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5C3" w:rsidRPr="008B35C3" w:rsidRDefault="008B35C3" w:rsidP="00FC4556">
      <w:pPr>
        <w:spacing w:line="264" w:lineRule="auto"/>
        <w:jc w:val="center"/>
        <w:rPr>
          <w:rFonts w:ascii="Book Antiqua" w:hAnsi="Book Antiqua"/>
          <w:b/>
          <w:sz w:val="36"/>
          <w:szCs w:val="28"/>
        </w:rPr>
      </w:pPr>
      <w:r w:rsidRPr="008B35C3">
        <w:rPr>
          <w:rFonts w:ascii="Book Antiqua" w:hAnsi="Book Antiqua"/>
          <w:b/>
          <w:sz w:val="36"/>
          <w:szCs w:val="28"/>
        </w:rPr>
        <w:t xml:space="preserve">Building Relationships of Communion – </w:t>
      </w:r>
    </w:p>
    <w:p w:rsidR="008B35C3" w:rsidRPr="008B35C3" w:rsidRDefault="008B35C3" w:rsidP="00FC4556">
      <w:pPr>
        <w:spacing w:line="264" w:lineRule="auto"/>
        <w:jc w:val="center"/>
        <w:rPr>
          <w:rFonts w:ascii="Book Antiqua" w:hAnsi="Book Antiqua"/>
          <w:b/>
          <w:sz w:val="36"/>
          <w:szCs w:val="28"/>
        </w:rPr>
      </w:pPr>
      <w:proofErr w:type="gramStart"/>
      <w:r w:rsidRPr="008B35C3">
        <w:rPr>
          <w:rFonts w:ascii="Book Antiqua" w:hAnsi="Book Antiqua"/>
          <w:b/>
          <w:sz w:val="36"/>
          <w:szCs w:val="28"/>
        </w:rPr>
        <w:t>the</w:t>
      </w:r>
      <w:proofErr w:type="gramEnd"/>
      <w:r w:rsidRPr="008B35C3">
        <w:rPr>
          <w:rFonts w:ascii="Book Antiqua" w:hAnsi="Book Antiqua"/>
          <w:b/>
          <w:sz w:val="36"/>
          <w:szCs w:val="28"/>
        </w:rPr>
        <w:t xml:space="preserve"> Synod</w:t>
      </w:r>
      <w:r w:rsidR="004D0C99">
        <w:rPr>
          <w:rFonts w:ascii="Book Antiqua" w:hAnsi="Book Antiqua"/>
          <w:b/>
          <w:sz w:val="36"/>
          <w:szCs w:val="28"/>
        </w:rPr>
        <w:t>al Mission of the People of God</w:t>
      </w:r>
    </w:p>
    <w:p w:rsidR="008B35C3" w:rsidRPr="008B35C3" w:rsidRDefault="008B35C3" w:rsidP="00FC4556">
      <w:pPr>
        <w:spacing w:line="264" w:lineRule="auto"/>
        <w:jc w:val="center"/>
        <w:rPr>
          <w:rFonts w:ascii="Book Antiqua" w:hAnsi="Book Antiqua"/>
          <w:sz w:val="32"/>
          <w:szCs w:val="28"/>
        </w:rPr>
      </w:pPr>
    </w:p>
    <w:p w:rsidR="00DB07B6" w:rsidRPr="008B35C3" w:rsidRDefault="0005743B" w:rsidP="00FC4556">
      <w:pPr>
        <w:spacing w:line="264" w:lineRule="auto"/>
        <w:jc w:val="center"/>
        <w:rPr>
          <w:rFonts w:ascii="Book Antiqua" w:hAnsi="Book Antiqua"/>
          <w:i/>
          <w:sz w:val="28"/>
          <w:szCs w:val="28"/>
        </w:rPr>
      </w:pPr>
      <w:r w:rsidRPr="008B35C3">
        <w:rPr>
          <w:rFonts w:ascii="Book Antiqua" w:hAnsi="Book Antiqua"/>
          <w:i/>
          <w:sz w:val="28"/>
          <w:szCs w:val="28"/>
        </w:rPr>
        <w:t>Most Rev John Wilson, Archbishop of Southwark</w:t>
      </w:r>
    </w:p>
    <w:p w:rsidR="008B35C3" w:rsidRDefault="008B35C3" w:rsidP="00FC4556">
      <w:pPr>
        <w:shd w:val="clear" w:color="auto" w:fill="FFFFFF"/>
        <w:spacing w:line="264" w:lineRule="auto"/>
        <w:jc w:val="center"/>
        <w:rPr>
          <w:rFonts w:ascii="Book Antiqua" w:eastAsia="Times New Roman" w:hAnsi="Book Antiqua" w:cs="Helvetica"/>
          <w:bCs/>
          <w:i/>
          <w:spacing w:val="11"/>
          <w:kern w:val="36"/>
          <w:sz w:val="28"/>
          <w:szCs w:val="28"/>
          <w:lang w:eastAsia="en-GB"/>
        </w:rPr>
      </w:pPr>
      <w:r w:rsidRPr="008B35C3">
        <w:rPr>
          <w:rFonts w:ascii="Book Antiqua" w:eastAsia="Times New Roman" w:hAnsi="Book Antiqua" w:cs="Helvetica"/>
          <w:bCs/>
          <w:i/>
          <w:spacing w:val="11"/>
          <w:kern w:val="36"/>
          <w:sz w:val="28"/>
          <w:szCs w:val="28"/>
          <w:lang w:eastAsia="en-GB"/>
        </w:rPr>
        <w:t>St Mary’s University, Twickenham, 11 June 2024</w:t>
      </w:r>
    </w:p>
    <w:p w:rsidR="008B35C3" w:rsidRPr="006C53C2" w:rsidRDefault="008B35C3" w:rsidP="00FC4556">
      <w:pPr>
        <w:spacing w:line="264" w:lineRule="auto"/>
        <w:rPr>
          <w:rFonts w:ascii="Book Antiqua" w:eastAsia="Times New Roman" w:hAnsi="Book Antiqua" w:cs="Helvetica"/>
          <w:bCs/>
          <w:spacing w:val="11"/>
          <w:kern w:val="36"/>
          <w:sz w:val="28"/>
          <w:szCs w:val="28"/>
          <w:lang w:eastAsia="en-GB"/>
        </w:rPr>
      </w:pPr>
    </w:p>
    <w:p w:rsidR="004D0C99" w:rsidRDefault="001B610E" w:rsidP="00FC4556">
      <w:pPr>
        <w:spacing w:line="264" w:lineRule="auto"/>
        <w:rPr>
          <w:rFonts w:ascii="Book Antiqua" w:hAnsi="Book Antiqua"/>
          <w:sz w:val="28"/>
          <w:szCs w:val="28"/>
        </w:rPr>
      </w:pPr>
      <w:r w:rsidRPr="006C53C2">
        <w:rPr>
          <w:rFonts w:ascii="Book Antiqua" w:eastAsia="Times New Roman" w:hAnsi="Book Antiqua" w:cs="Helvetica"/>
          <w:bCs/>
          <w:spacing w:val="11"/>
          <w:kern w:val="36"/>
          <w:sz w:val="28"/>
          <w:szCs w:val="28"/>
          <w:lang w:eastAsia="en-GB"/>
        </w:rPr>
        <w:t>Thank you</w:t>
      </w:r>
      <w:r w:rsidR="008B35C3" w:rsidRPr="006C53C2">
        <w:rPr>
          <w:rFonts w:ascii="Book Antiqua" w:eastAsia="Times New Roman" w:hAnsi="Book Antiqua" w:cs="Helvetica"/>
          <w:bCs/>
          <w:spacing w:val="11"/>
          <w:kern w:val="36"/>
          <w:sz w:val="28"/>
          <w:szCs w:val="28"/>
          <w:lang w:eastAsia="en-GB"/>
        </w:rPr>
        <w:t xml:space="preserve"> </w:t>
      </w:r>
      <w:r w:rsidR="00DD2FCF">
        <w:rPr>
          <w:rFonts w:ascii="Book Antiqua" w:eastAsia="Times New Roman" w:hAnsi="Book Antiqua" w:cs="Helvetica"/>
          <w:bCs/>
          <w:spacing w:val="11"/>
          <w:kern w:val="36"/>
          <w:sz w:val="28"/>
          <w:szCs w:val="28"/>
          <w:lang w:eastAsia="en-GB"/>
        </w:rPr>
        <w:t xml:space="preserve">sincerely </w:t>
      </w:r>
      <w:r w:rsidR="008B35C3" w:rsidRPr="006C53C2">
        <w:rPr>
          <w:rFonts w:ascii="Book Antiqua" w:eastAsia="Times New Roman" w:hAnsi="Book Antiqua" w:cs="Helvetica"/>
          <w:bCs/>
          <w:spacing w:val="11"/>
          <w:kern w:val="36"/>
          <w:sz w:val="28"/>
          <w:szCs w:val="28"/>
          <w:lang w:eastAsia="en-GB"/>
        </w:rPr>
        <w:t>for th</w:t>
      </w:r>
      <w:r w:rsidR="00096FA4">
        <w:rPr>
          <w:rFonts w:ascii="Book Antiqua" w:eastAsia="Times New Roman" w:hAnsi="Book Antiqua" w:cs="Helvetica"/>
          <w:bCs/>
          <w:spacing w:val="11"/>
          <w:kern w:val="36"/>
          <w:sz w:val="28"/>
          <w:szCs w:val="28"/>
          <w:lang w:eastAsia="en-GB"/>
        </w:rPr>
        <w:t>ose warm words of welcome and for the</w:t>
      </w:r>
      <w:r w:rsidR="008B35C3" w:rsidRPr="006C53C2">
        <w:rPr>
          <w:rFonts w:ascii="Book Antiqua" w:eastAsia="Times New Roman" w:hAnsi="Book Antiqua" w:cs="Helvetica"/>
          <w:bCs/>
          <w:spacing w:val="11"/>
          <w:kern w:val="36"/>
          <w:sz w:val="28"/>
          <w:szCs w:val="28"/>
          <w:lang w:eastAsia="en-GB"/>
        </w:rPr>
        <w:t xml:space="preserve"> invitation to </w:t>
      </w:r>
      <w:r w:rsidR="00A12C41" w:rsidRPr="006C53C2">
        <w:rPr>
          <w:rFonts w:ascii="Book Antiqua" w:eastAsia="Times New Roman" w:hAnsi="Book Antiqua" w:cs="Helvetica"/>
          <w:bCs/>
          <w:spacing w:val="11"/>
          <w:kern w:val="36"/>
          <w:sz w:val="28"/>
          <w:szCs w:val="28"/>
          <w:lang w:eastAsia="en-GB"/>
        </w:rPr>
        <w:t>deliver</w:t>
      </w:r>
      <w:r w:rsidR="00DD2FCF">
        <w:rPr>
          <w:rFonts w:ascii="Book Antiqua" w:eastAsia="Times New Roman" w:hAnsi="Book Antiqua" w:cs="Helvetica"/>
          <w:bCs/>
          <w:spacing w:val="11"/>
          <w:kern w:val="36"/>
          <w:sz w:val="28"/>
          <w:szCs w:val="28"/>
          <w:lang w:eastAsia="en-GB"/>
        </w:rPr>
        <w:t xml:space="preserve"> </w:t>
      </w:r>
      <w:r w:rsidR="00096FA4">
        <w:rPr>
          <w:rFonts w:ascii="Book Antiqua" w:eastAsia="Times New Roman" w:hAnsi="Book Antiqua" w:cs="Helvetica"/>
          <w:bCs/>
          <w:spacing w:val="11"/>
          <w:kern w:val="36"/>
          <w:sz w:val="28"/>
          <w:szCs w:val="28"/>
          <w:lang w:eastAsia="en-GB"/>
        </w:rPr>
        <w:t>tonight’s</w:t>
      </w:r>
      <w:r w:rsidR="008B35C3" w:rsidRPr="006C53C2">
        <w:rPr>
          <w:rFonts w:ascii="Book Antiqua" w:eastAsia="Times New Roman" w:hAnsi="Book Antiqua" w:cs="Helvetica"/>
          <w:bCs/>
          <w:spacing w:val="11"/>
          <w:kern w:val="36"/>
          <w:sz w:val="28"/>
          <w:szCs w:val="28"/>
          <w:lang w:eastAsia="en-GB"/>
        </w:rPr>
        <w:t xml:space="preserve"> </w:t>
      </w:r>
      <w:r w:rsidR="008B35C3" w:rsidRPr="006C53C2">
        <w:rPr>
          <w:rFonts w:ascii="Book Antiqua" w:eastAsia="Times New Roman" w:hAnsi="Book Antiqua" w:cs="Helvetica"/>
          <w:bCs/>
          <w:i/>
          <w:spacing w:val="11"/>
          <w:kern w:val="36"/>
          <w:sz w:val="28"/>
          <w:szCs w:val="28"/>
          <w:lang w:eastAsia="en-GB"/>
        </w:rPr>
        <w:t xml:space="preserve">Hayes and </w:t>
      </w:r>
      <w:proofErr w:type="spellStart"/>
      <w:r w:rsidR="008B35C3" w:rsidRPr="006C53C2">
        <w:rPr>
          <w:rFonts w:ascii="Book Antiqua" w:eastAsia="Times New Roman" w:hAnsi="Book Antiqua" w:cs="Helvetica"/>
          <w:bCs/>
          <w:i/>
          <w:spacing w:val="11"/>
          <w:kern w:val="36"/>
          <w:sz w:val="28"/>
          <w:szCs w:val="28"/>
          <w:lang w:eastAsia="en-GB"/>
        </w:rPr>
        <w:t>Towey</w:t>
      </w:r>
      <w:proofErr w:type="spellEnd"/>
      <w:r w:rsidR="008B35C3" w:rsidRPr="006C53C2">
        <w:rPr>
          <w:rFonts w:ascii="Book Antiqua" w:eastAsia="Times New Roman" w:hAnsi="Book Antiqua" w:cs="Helvetica"/>
          <w:bCs/>
          <w:i/>
          <w:spacing w:val="11"/>
          <w:kern w:val="36"/>
          <w:sz w:val="28"/>
          <w:szCs w:val="28"/>
          <w:lang w:eastAsia="en-GB"/>
        </w:rPr>
        <w:t xml:space="preserve"> Pastoral Review Memorial Lecture</w:t>
      </w:r>
      <w:r w:rsidR="00485EE9" w:rsidRPr="006C53C2">
        <w:rPr>
          <w:rFonts w:ascii="Book Antiqua" w:eastAsia="Times New Roman" w:hAnsi="Book Antiqua" w:cs="Helvetica"/>
          <w:bCs/>
          <w:spacing w:val="11"/>
          <w:kern w:val="36"/>
          <w:sz w:val="28"/>
          <w:szCs w:val="28"/>
          <w:lang w:eastAsia="en-GB"/>
        </w:rPr>
        <w:t xml:space="preserve"> </w:t>
      </w:r>
      <w:r w:rsidR="001B0360">
        <w:rPr>
          <w:rFonts w:ascii="Book Antiqua" w:eastAsia="Times New Roman" w:hAnsi="Book Antiqua" w:cs="Helvetica"/>
          <w:bCs/>
          <w:spacing w:val="11"/>
          <w:kern w:val="36"/>
          <w:sz w:val="28"/>
          <w:szCs w:val="28"/>
          <w:lang w:eastAsia="en-GB"/>
        </w:rPr>
        <w:t>entitled</w:t>
      </w:r>
      <w:r w:rsidR="004D0C99" w:rsidRPr="006C53C2">
        <w:rPr>
          <w:rFonts w:ascii="Book Antiqua" w:eastAsia="Times New Roman" w:hAnsi="Book Antiqua" w:cs="Helvetica"/>
          <w:bCs/>
          <w:spacing w:val="11"/>
          <w:kern w:val="36"/>
          <w:sz w:val="28"/>
          <w:szCs w:val="28"/>
          <w:lang w:eastAsia="en-GB"/>
        </w:rPr>
        <w:t xml:space="preserve"> </w:t>
      </w:r>
      <w:r w:rsidR="0014178C" w:rsidRPr="006C53C2">
        <w:rPr>
          <w:rFonts w:ascii="Book Antiqua" w:eastAsia="Times New Roman" w:hAnsi="Book Antiqua" w:cs="Helvetica"/>
          <w:bCs/>
          <w:spacing w:val="11"/>
          <w:kern w:val="36"/>
          <w:sz w:val="28"/>
          <w:szCs w:val="28"/>
          <w:lang w:eastAsia="en-GB"/>
        </w:rPr>
        <w:t>‘</w:t>
      </w:r>
      <w:r w:rsidR="0014178C" w:rsidRPr="006C53C2">
        <w:rPr>
          <w:rFonts w:ascii="Book Antiqua" w:hAnsi="Book Antiqua"/>
          <w:sz w:val="28"/>
          <w:szCs w:val="28"/>
        </w:rPr>
        <w:t>Building Relationships of Communion – the Synodal Mission of the People of God.’</w:t>
      </w:r>
    </w:p>
    <w:p w:rsidR="00DD2FCF" w:rsidRDefault="00DD2FCF" w:rsidP="00FC4556">
      <w:pPr>
        <w:spacing w:line="264" w:lineRule="auto"/>
        <w:rPr>
          <w:rFonts w:ascii="Book Antiqua" w:hAnsi="Book Antiqua"/>
          <w:sz w:val="28"/>
          <w:szCs w:val="28"/>
        </w:rPr>
      </w:pPr>
    </w:p>
    <w:p w:rsidR="00DD2FCF" w:rsidRPr="006C53C2" w:rsidRDefault="00AC2AEE" w:rsidP="00FC4556">
      <w:pPr>
        <w:spacing w:line="264" w:lineRule="auto"/>
        <w:rPr>
          <w:rFonts w:ascii="Book Antiqua" w:eastAsia="Times New Roman" w:hAnsi="Book Antiqua" w:cs="Helvetica"/>
          <w:bCs/>
          <w:spacing w:val="11"/>
          <w:kern w:val="36"/>
          <w:sz w:val="28"/>
          <w:szCs w:val="28"/>
          <w:lang w:eastAsia="en-GB"/>
        </w:rPr>
      </w:pPr>
      <w:r>
        <w:rPr>
          <w:rFonts w:ascii="Book Antiqua" w:hAnsi="Book Antiqua"/>
          <w:sz w:val="28"/>
          <w:szCs w:val="28"/>
        </w:rPr>
        <w:t>In different ways, b</w:t>
      </w:r>
      <w:r w:rsidR="00DD2FCF">
        <w:rPr>
          <w:rFonts w:ascii="Book Antiqua" w:hAnsi="Book Antiqua"/>
          <w:sz w:val="28"/>
          <w:szCs w:val="28"/>
        </w:rPr>
        <w:t xml:space="preserve">oth Professor Michael Hayes and Professor Anthony </w:t>
      </w:r>
      <w:proofErr w:type="spellStart"/>
      <w:r w:rsidR="00DD2FCF">
        <w:rPr>
          <w:rFonts w:ascii="Book Antiqua" w:hAnsi="Book Antiqua"/>
          <w:sz w:val="28"/>
          <w:szCs w:val="28"/>
        </w:rPr>
        <w:t>Towey</w:t>
      </w:r>
      <w:proofErr w:type="spellEnd"/>
      <w:r w:rsidR="00DD2FCF">
        <w:rPr>
          <w:rFonts w:ascii="Book Antiqua" w:hAnsi="Book Antiqua"/>
          <w:sz w:val="28"/>
          <w:szCs w:val="28"/>
        </w:rPr>
        <w:t xml:space="preserve"> </w:t>
      </w:r>
      <w:r w:rsidR="007738C6">
        <w:rPr>
          <w:rFonts w:ascii="Book Antiqua" w:hAnsi="Book Antiqua"/>
          <w:sz w:val="28"/>
          <w:szCs w:val="28"/>
        </w:rPr>
        <w:t xml:space="preserve">were, and remain, </w:t>
      </w:r>
      <w:r w:rsidR="00DD2FCF">
        <w:rPr>
          <w:rFonts w:ascii="Book Antiqua" w:hAnsi="Book Antiqua"/>
          <w:sz w:val="28"/>
          <w:szCs w:val="28"/>
        </w:rPr>
        <w:t xml:space="preserve">significant to me. Although I was not well </w:t>
      </w:r>
      <w:r w:rsidR="0014334E">
        <w:rPr>
          <w:rFonts w:ascii="Book Antiqua" w:hAnsi="Book Antiqua"/>
          <w:sz w:val="28"/>
          <w:szCs w:val="28"/>
        </w:rPr>
        <w:t>acquainted</w:t>
      </w:r>
      <w:r w:rsidR="00DD2FCF">
        <w:rPr>
          <w:rFonts w:ascii="Book Antiqua" w:hAnsi="Book Antiqua"/>
          <w:sz w:val="28"/>
          <w:szCs w:val="28"/>
        </w:rPr>
        <w:t xml:space="preserve"> with Michael, he was a priest of </w:t>
      </w:r>
      <w:r w:rsidR="0014334E">
        <w:rPr>
          <w:rFonts w:ascii="Book Antiqua" w:hAnsi="Book Antiqua"/>
          <w:sz w:val="28"/>
          <w:szCs w:val="28"/>
        </w:rPr>
        <w:t>our</w:t>
      </w:r>
      <w:r w:rsidR="00DD2FCF">
        <w:rPr>
          <w:rFonts w:ascii="Book Antiqua" w:hAnsi="Book Antiqua"/>
          <w:sz w:val="28"/>
          <w:szCs w:val="28"/>
        </w:rPr>
        <w:t xml:space="preserve"> </w:t>
      </w:r>
      <w:r w:rsidR="0014334E">
        <w:rPr>
          <w:rFonts w:ascii="Book Antiqua" w:hAnsi="Book Antiqua"/>
          <w:sz w:val="28"/>
          <w:szCs w:val="28"/>
        </w:rPr>
        <w:t>Archdiocese</w:t>
      </w:r>
      <w:r w:rsidR="00DD2FCF">
        <w:rPr>
          <w:rFonts w:ascii="Book Antiqua" w:hAnsi="Book Antiqua"/>
          <w:sz w:val="28"/>
          <w:szCs w:val="28"/>
        </w:rPr>
        <w:t xml:space="preserve"> of Southwar</w:t>
      </w:r>
      <w:r w:rsidR="0014334E">
        <w:rPr>
          <w:rFonts w:ascii="Book Antiqua" w:hAnsi="Book Antiqua"/>
          <w:sz w:val="28"/>
          <w:szCs w:val="28"/>
        </w:rPr>
        <w:t xml:space="preserve">k. </w:t>
      </w:r>
      <w:r w:rsidR="007738C6">
        <w:rPr>
          <w:rFonts w:ascii="Book Antiqua" w:hAnsi="Book Antiqua"/>
          <w:sz w:val="28"/>
          <w:szCs w:val="28"/>
        </w:rPr>
        <w:t>Long before I beca</w:t>
      </w:r>
      <w:r w:rsidR="006C202B">
        <w:rPr>
          <w:rFonts w:ascii="Book Antiqua" w:hAnsi="Book Antiqua"/>
          <w:sz w:val="28"/>
          <w:szCs w:val="28"/>
        </w:rPr>
        <w:t>me</w:t>
      </w:r>
      <w:r w:rsidR="007738C6">
        <w:rPr>
          <w:rFonts w:ascii="Book Antiqua" w:hAnsi="Book Antiqua"/>
          <w:sz w:val="28"/>
          <w:szCs w:val="28"/>
        </w:rPr>
        <w:t xml:space="preserve"> the archbishop, I knew of his </w:t>
      </w:r>
      <w:r w:rsidR="005C6FAE">
        <w:rPr>
          <w:rFonts w:ascii="Book Antiqua" w:hAnsi="Book Antiqua"/>
          <w:sz w:val="28"/>
          <w:szCs w:val="28"/>
        </w:rPr>
        <w:t xml:space="preserve">impressive </w:t>
      </w:r>
      <w:r w:rsidR="007738C6">
        <w:rPr>
          <w:rFonts w:ascii="Book Antiqua" w:hAnsi="Book Antiqua"/>
          <w:sz w:val="28"/>
          <w:szCs w:val="28"/>
        </w:rPr>
        <w:t xml:space="preserve">academic profile. </w:t>
      </w:r>
      <w:r w:rsidR="0014334E">
        <w:rPr>
          <w:rFonts w:ascii="Book Antiqua" w:hAnsi="Book Antiqua"/>
          <w:sz w:val="28"/>
          <w:szCs w:val="28"/>
        </w:rPr>
        <w:t>Anthony tau</w:t>
      </w:r>
      <w:r w:rsidR="001B0360">
        <w:rPr>
          <w:rFonts w:ascii="Book Antiqua" w:hAnsi="Book Antiqua"/>
          <w:sz w:val="28"/>
          <w:szCs w:val="28"/>
        </w:rPr>
        <w:t>ght me as a student in Rome</w:t>
      </w:r>
      <w:r w:rsidR="007738C6">
        <w:rPr>
          <w:rFonts w:ascii="Book Antiqua" w:hAnsi="Book Antiqua"/>
          <w:sz w:val="28"/>
          <w:szCs w:val="28"/>
        </w:rPr>
        <w:t xml:space="preserve"> and we remained in touch, both ending up</w:t>
      </w:r>
      <w:r w:rsidR="0014334E">
        <w:rPr>
          <w:rFonts w:ascii="Book Antiqua" w:hAnsi="Book Antiqua"/>
          <w:sz w:val="28"/>
          <w:szCs w:val="28"/>
        </w:rPr>
        <w:t xml:space="preserve"> as Yorkshire ambassadors to the south. </w:t>
      </w:r>
      <w:r w:rsidR="00096FA4">
        <w:rPr>
          <w:rFonts w:ascii="Book Antiqua" w:hAnsi="Book Antiqua"/>
          <w:sz w:val="28"/>
          <w:szCs w:val="28"/>
        </w:rPr>
        <w:t xml:space="preserve">This evening, </w:t>
      </w:r>
      <w:r w:rsidR="0014178C">
        <w:rPr>
          <w:rFonts w:ascii="Book Antiqua" w:hAnsi="Book Antiqua"/>
          <w:sz w:val="28"/>
          <w:szCs w:val="28"/>
        </w:rPr>
        <w:t xml:space="preserve">together with </w:t>
      </w:r>
      <w:r w:rsidR="007738C6">
        <w:rPr>
          <w:rFonts w:ascii="Book Antiqua" w:hAnsi="Book Antiqua"/>
          <w:sz w:val="28"/>
          <w:szCs w:val="28"/>
        </w:rPr>
        <w:t xml:space="preserve">their </w:t>
      </w:r>
      <w:r w:rsidR="00096FA4">
        <w:rPr>
          <w:rFonts w:ascii="Book Antiqua" w:hAnsi="Book Antiqua"/>
          <w:sz w:val="28"/>
          <w:szCs w:val="28"/>
        </w:rPr>
        <w:t xml:space="preserve">family </w:t>
      </w:r>
      <w:r w:rsidR="0014334E">
        <w:rPr>
          <w:rFonts w:ascii="Book Antiqua" w:hAnsi="Book Antiqua"/>
          <w:sz w:val="28"/>
          <w:szCs w:val="28"/>
        </w:rPr>
        <w:t xml:space="preserve">members, colleagues, and friends, we remember Michael and Anthony fondly, </w:t>
      </w:r>
      <w:r>
        <w:rPr>
          <w:rFonts w:ascii="Book Antiqua" w:hAnsi="Book Antiqua"/>
          <w:sz w:val="28"/>
          <w:szCs w:val="28"/>
        </w:rPr>
        <w:t>honouring</w:t>
      </w:r>
      <w:r w:rsidR="0014334E">
        <w:rPr>
          <w:rFonts w:ascii="Book Antiqua" w:hAnsi="Book Antiqua"/>
          <w:sz w:val="28"/>
          <w:szCs w:val="28"/>
        </w:rPr>
        <w:t xml:space="preserve"> their important contribution</w:t>
      </w:r>
      <w:r>
        <w:rPr>
          <w:rFonts w:ascii="Book Antiqua" w:hAnsi="Book Antiqua"/>
          <w:sz w:val="28"/>
          <w:szCs w:val="28"/>
        </w:rPr>
        <w:t>s</w:t>
      </w:r>
      <w:r w:rsidR="0014334E">
        <w:rPr>
          <w:rFonts w:ascii="Book Antiqua" w:hAnsi="Book Antiqua"/>
          <w:sz w:val="28"/>
          <w:szCs w:val="28"/>
        </w:rPr>
        <w:t xml:space="preserve"> to the fields of Catholic theology and education.</w:t>
      </w:r>
    </w:p>
    <w:p w:rsidR="00AC2AEE" w:rsidRDefault="00AC2AEE" w:rsidP="00FC4556">
      <w:pPr>
        <w:spacing w:line="264" w:lineRule="auto"/>
        <w:rPr>
          <w:rFonts w:ascii="Book Antiqua" w:hAnsi="Book Antiqua"/>
          <w:sz w:val="28"/>
          <w:szCs w:val="28"/>
        </w:rPr>
      </w:pPr>
    </w:p>
    <w:p w:rsidR="00485EE9" w:rsidRPr="00096FA4" w:rsidRDefault="00AC2AEE" w:rsidP="00FC4556">
      <w:pPr>
        <w:spacing w:line="264" w:lineRule="auto"/>
        <w:rPr>
          <w:rFonts w:ascii="Book Antiqua" w:hAnsi="Book Antiqua"/>
          <w:sz w:val="28"/>
          <w:szCs w:val="28"/>
        </w:rPr>
      </w:pPr>
      <w:r>
        <w:rPr>
          <w:rFonts w:ascii="Book Antiqua" w:hAnsi="Book Antiqua"/>
          <w:sz w:val="28"/>
          <w:szCs w:val="28"/>
        </w:rPr>
        <w:t>In</w:t>
      </w:r>
      <w:r w:rsidR="00096FA4">
        <w:rPr>
          <w:rFonts w:ascii="Book Antiqua" w:hAnsi="Book Antiqua"/>
          <w:sz w:val="28"/>
          <w:szCs w:val="28"/>
        </w:rPr>
        <w:t xml:space="preserve"> March </w:t>
      </w:r>
      <w:r>
        <w:rPr>
          <w:rFonts w:ascii="Book Antiqua" w:hAnsi="Book Antiqua"/>
          <w:sz w:val="28"/>
          <w:szCs w:val="28"/>
        </w:rPr>
        <w:t>2020,</w:t>
      </w:r>
      <w:r w:rsidR="00096FA4">
        <w:rPr>
          <w:rFonts w:ascii="Book Antiqua" w:hAnsi="Book Antiqua"/>
          <w:sz w:val="28"/>
          <w:szCs w:val="28"/>
        </w:rPr>
        <w:t xml:space="preserve"> </w:t>
      </w:r>
      <w:r w:rsidR="003749EC" w:rsidRPr="006C53C2">
        <w:rPr>
          <w:rFonts w:ascii="Book Antiqua" w:eastAsia="Times New Roman" w:hAnsi="Book Antiqua" w:cs="Helvetica"/>
          <w:bCs/>
          <w:spacing w:val="11"/>
          <w:kern w:val="36"/>
          <w:sz w:val="28"/>
          <w:szCs w:val="28"/>
          <w:lang w:eastAsia="en-GB"/>
        </w:rPr>
        <w:t>Pope Francis announced</w:t>
      </w:r>
      <w:r w:rsidR="00A12C41" w:rsidRPr="006C53C2">
        <w:rPr>
          <w:rFonts w:ascii="Book Antiqua" w:eastAsia="Times New Roman" w:hAnsi="Book Antiqua" w:cs="Helvetica"/>
          <w:bCs/>
          <w:spacing w:val="11"/>
          <w:kern w:val="36"/>
          <w:sz w:val="28"/>
          <w:szCs w:val="28"/>
          <w:lang w:eastAsia="en-GB"/>
        </w:rPr>
        <w:t xml:space="preserve"> the theme for the XVI </w:t>
      </w:r>
      <w:r w:rsidR="00A12C41" w:rsidRPr="006C53C2">
        <w:rPr>
          <w:rFonts w:ascii="Book Antiqua" w:hAnsi="Book Antiqua" w:cs="Helvetica"/>
          <w:color w:val="000000"/>
          <w:sz w:val="28"/>
          <w:szCs w:val="28"/>
          <w:shd w:val="clear" w:color="auto" w:fill="FFFFFF"/>
        </w:rPr>
        <w:t>Ordinary General Assembly of the Synod of Bishops</w:t>
      </w:r>
      <w:r w:rsidR="00A179A2" w:rsidRPr="006C53C2">
        <w:rPr>
          <w:rFonts w:ascii="Book Antiqua" w:hAnsi="Book Antiqua" w:cs="Helvetica"/>
          <w:color w:val="000000"/>
          <w:sz w:val="28"/>
          <w:szCs w:val="28"/>
          <w:shd w:val="clear" w:color="auto" w:fill="FFFFFF"/>
        </w:rPr>
        <w:t>. It was</w:t>
      </w:r>
      <w:r w:rsidR="007738C6">
        <w:rPr>
          <w:rFonts w:ascii="Book Antiqua" w:hAnsi="Book Antiqua" w:cs="Helvetica"/>
          <w:color w:val="000000"/>
          <w:sz w:val="28"/>
          <w:szCs w:val="28"/>
          <w:shd w:val="clear" w:color="auto" w:fill="FFFFFF"/>
        </w:rPr>
        <w:t>, as we know,</w:t>
      </w:r>
      <w:r w:rsidR="00096FA4">
        <w:rPr>
          <w:rFonts w:ascii="Book Antiqua" w:hAnsi="Book Antiqua" w:cs="Helvetica"/>
          <w:color w:val="000000"/>
          <w:sz w:val="28"/>
          <w:szCs w:val="28"/>
          <w:shd w:val="clear" w:color="auto" w:fill="FFFFFF"/>
        </w:rPr>
        <w:t xml:space="preserve"> </w:t>
      </w:r>
      <w:r w:rsidR="003749EC" w:rsidRPr="006C53C2">
        <w:rPr>
          <w:rFonts w:ascii="Book Antiqua" w:hAnsi="Book Antiqua" w:cs="Helvetica"/>
          <w:color w:val="000000"/>
          <w:sz w:val="28"/>
          <w:szCs w:val="28"/>
          <w:shd w:val="clear" w:color="auto" w:fill="FFFFFF"/>
        </w:rPr>
        <w:t>‘For a Synodal Church: Communion, Participation</w:t>
      </w:r>
      <w:r w:rsidR="00A179A2" w:rsidRPr="006C53C2">
        <w:rPr>
          <w:rFonts w:ascii="Book Antiqua" w:hAnsi="Book Antiqua" w:cs="Helvetica"/>
          <w:color w:val="000000"/>
          <w:sz w:val="28"/>
          <w:szCs w:val="28"/>
          <w:shd w:val="clear" w:color="auto" w:fill="FFFFFF"/>
        </w:rPr>
        <w:t>,</w:t>
      </w:r>
      <w:r w:rsidR="003749EC" w:rsidRPr="006C53C2">
        <w:rPr>
          <w:rFonts w:ascii="Book Antiqua" w:hAnsi="Book Antiqua" w:cs="Helvetica"/>
          <w:color w:val="000000"/>
          <w:sz w:val="28"/>
          <w:szCs w:val="28"/>
          <w:shd w:val="clear" w:color="auto" w:fill="FFFFFF"/>
        </w:rPr>
        <w:t xml:space="preserve"> and Mission</w:t>
      </w:r>
      <w:r w:rsidR="00A179A2" w:rsidRPr="006C53C2">
        <w:rPr>
          <w:rFonts w:ascii="Book Antiqua" w:hAnsi="Book Antiqua" w:cs="Helvetica"/>
          <w:color w:val="000000"/>
          <w:sz w:val="28"/>
          <w:szCs w:val="28"/>
          <w:shd w:val="clear" w:color="auto" w:fill="FFFFFF"/>
        </w:rPr>
        <w:t>.</w:t>
      </w:r>
      <w:r w:rsidR="003749EC" w:rsidRPr="006C53C2">
        <w:rPr>
          <w:rFonts w:ascii="Book Antiqua" w:hAnsi="Book Antiqua" w:cs="Helvetica"/>
          <w:color w:val="000000"/>
          <w:sz w:val="28"/>
          <w:szCs w:val="28"/>
          <w:shd w:val="clear" w:color="auto" w:fill="FFFFFF"/>
        </w:rPr>
        <w:t>’ </w:t>
      </w:r>
      <w:r w:rsidR="00A179A2" w:rsidRPr="006C53C2">
        <w:rPr>
          <w:rFonts w:ascii="Book Antiqua" w:eastAsia="Times New Roman" w:hAnsi="Book Antiqua" w:cs="Helvetica"/>
          <w:bCs/>
          <w:spacing w:val="11"/>
          <w:kern w:val="36"/>
          <w:sz w:val="28"/>
          <w:szCs w:val="28"/>
          <w:lang w:eastAsia="en-GB"/>
        </w:rPr>
        <w:t>A</w:t>
      </w:r>
      <w:r w:rsidR="007A264E" w:rsidRPr="006C53C2">
        <w:rPr>
          <w:rFonts w:ascii="Book Antiqua" w:eastAsia="Times New Roman" w:hAnsi="Book Antiqua" w:cs="Helvetica"/>
          <w:bCs/>
          <w:spacing w:val="11"/>
          <w:kern w:val="36"/>
          <w:sz w:val="28"/>
          <w:szCs w:val="28"/>
          <w:lang w:eastAsia="en-GB"/>
        </w:rPr>
        <w:t xml:space="preserve"> </w:t>
      </w:r>
      <w:r w:rsidR="003749EC" w:rsidRPr="006C53C2">
        <w:rPr>
          <w:rFonts w:ascii="Book Antiqua" w:eastAsia="Times New Roman" w:hAnsi="Book Antiqua" w:cs="Helvetica"/>
          <w:bCs/>
          <w:spacing w:val="11"/>
          <w:kern w:val="36"/>
          <w:sz w:val="28"/>
          <w:szCs w:val="28"/>
          <w:lang w:eastAsia="en-GB"/>
        </w:rPr>
        <w:t xml:space="preserve">non-Catholic </w:t>
      </w:r>
      <w:r w:rsidR="007A264E" w:rsidRPr="006C53C2">
        <w:rPr>
          <w:rFonts w:ascii="Book Antiqua" w:eastAsia="Times New Roman" w:hAnsi="Book Antiqua" w:cs="Helvetica"/>
          <w:bCs/>
          <w:spacing w:val="11"/>
          <w:kern w:val="36"/>
          <w:sz w:val="28"/>
          <w:szCs w:val="28"/>
          <w:lang w:eastAsia="en-GB"/>
        </w:rPr>
        <w:t xml:space="preserve">friend </w:t>
      </w:r>
      <w:r w:rsidR="007738C6">
        <w:rPr>
          <w:rFonts w:ascii="Book Antiqua" w:eastAsia="Times New Roman" w:hAnsi="Book Antiqua" w:cs="Helvetica"/>
          <w:bCs/>
          <w:spacing w:val="11"/>
          <w:kern w:val="36"/>
          <w:sz w:val="28"/>
          <w:szCs w:val="28"/>
          <w:lang w:eastAsia="en-GB"/>
        </w:rPr>
        <w:t xml:space="preserve">of mine </w:t>
      </w:r>
      <w:r w:rsidR="007A264E" w:rsidRPr="006C53C2">
        <w:rPr>
          <w:rFonts w:ascii="Book Antiqua" w:eastAsia="Times New Roman" w:hAnsi="Book Antiqua" w:cs="Helvetica"/>
          <w:bCs/>
          <w:spacing w:val="11"/>
          <w:kern w:val="36"/>
          <w:sz w:val="28"/>
          <w:szCs w:val="28"/>
          <w:lang w:eastAsia="en-GB"/>
        </w:rPr>
        <w:t>asked</w:t>
      </w:r>
      <w:r w:rsidR="000259F8" w:rsidRPr="006C53C2">
        <w:rPr>
          <w:rFonts w:ascii="Book Antiqua" w:eastAsia="Times New Roman" w:hAnsi="Book Antiqua" w:cs="Helvetica"/>
          <w:bCs/>
          <w:spacing w:val="11"/>
          <w:kern w:val="36"/>
          <w:sz w:val="28"/>
          <w:szCs w:val="28"/>
          <w:lang w:eastAsia="en-GB"/>
        </w:rPr>
        <w:t xml:space="preserve"> me </w:t>
      </w:r>
      <w:r w:rsidR="001B610E" w:rsidRPr="006C53C2">
        <w:rPr>
          <w:rFonts w:ascii="Book Antiqua" w:eastAsia="Times New Roman" w:hAnsi="Book Antiqua" w:cs="Helvetica"/>
          <w:bCs/>
          <w:spacing w:val="11"/>
          <w:kern w:val="36"/>
          <w:sz w:val="28"/>
          <w:szCs w:val="28"/>
          <w:lang w:eastAsia="en-GB"/>
        </w:rPr>
        <w:t xml:space="preserve">why </w:t>
      </w:r>
      <w:r w:rsidR="003749EC" w:rsidRPr="006C53C2">
        <w:rPr>
          <w:rFonts w:ascii="Book Antiqua" w:eastAsia="Times New Roman" w:hAnsi="Book Antiqua" w:cs="Helvetica"/>
          <w:bCs/>
          <w:spacing w:val="11"/>
          <w:kern w:val="36"/>
          <w:sz w:val="28"/>
          <w:szCs w:val="28"/>
          <w:lang w:eastAsia="en-GB"/>
        </w:rPr>
        <w:t>the</w:t>
      </w:r>
      <w:r w:rsidR="001B610E" w:rsidRPr="006C53C2">
        <w:rPr>
          <w:rFonts w:ascii="Book Antiqua" w:eastAsia="Times New Roman" w:hAnsi="Book Antiqua" w:cs="Helvetica"/>
          <w:bCs/>
          <w:spacing w:val="11"/>
          <w:kern w:val="36"/>
          <w:sz w:val="28"/>
          <w:szCs w:val="28"/>
          <w:lang w:eastAsia="en-GB"/>
        </w:rPr>
        <w:t xml:space="preserve"> </w:t>
      </w:r>
      <w:r>
        <w:rPr>
          <w:rFonts w:ascii="Book Antiqua" w:eastAsia="Times New Roman" w:hAnsi="Book Antiqua" w:cs="Helvetica"/>
          <w:bCs/>
          <w:spacing w:val="11"/>
          <w:kern w:val="36"/>
          <w:sz w:val="28"/>
          <w:szCs w:val="28"/>
          <w:lang w:eastAsia="en-GB"/>
        </w:rPr>
        <w:t xml:space="preserve">Church </w:t>
      </w:r>
      <w:r w:rsidR="001B0360">
        <w:rPr>
          <w:rFonts w:ascii="Book Antiqua" w:eastAsia="Times New Roman" w:hAnsi="Book Antiqua" w:cs="Helvetica"/>
          <w:bCs/>
          <w:spacing w:val="11"/>
          <w:kern w:val="36"/>
          <w:sz w:val="28"/>
          <w:szCs w:val="28"/>
          <w:lang w:eastAsia="en-GB"/>
        </w:rPr>
        <w:t xml:space="preserve">had </w:t>
      </w:r>
      <w:r>
        <w:rPr>
          <w:rFonts w:ascii="Book Antiqua" w:eastAsia="Times New Roman" w:hAnsi="Book Antiqua" w:cs="Helvetica"/>
          <w:bCs/>
          <w:spacing w:val="11"/>
          <w:kern w:val="36"/>
          <w:sz w:val="28"/>
          <w:szCs w:val="28"/>
          <w:lang w:eastAsia="en-GB"/>
        </w:rPr>
        <w:t xml:space="preserve">joined the </w:t>
      </w:r>
      <w:r w:rsidR="001B610E" w:rsidRPr="006C53C2">
        <w:rPr>
          <w:rFonts w:ascii="Book Antiqua" w:eastAsia="Times New Roman" w:hAnsi="Book Antiqua" w:cs="Helvetica"/>
          <w:bCs/>
          <w:spacing w:val="11"/>
          <w:kern w:val="36"/>
          <w:sz w:val="28"/>
          <w:szCs w:val="28"/>
          <w:lang w:eastAsia="en-GB"/>
        </w:rPr>
        <w:t xml:space="preserve">words </w:t>
      </w:r>
      <w:r w:rsidR="007A264E" w:rsidRPr="006C53C2">
        <w:rPr>
          <w:rFonts w:ascii="Book Antiqua" w:eastAsia="Times New Roman" w:hAnsi="Book Antiqua" w:cs="Helvetica"/>
          <w:bCs/>
          <w:spacing w:val="11"/>
          <w:kern w:val="36"/>
          <w:sz w:val="28"/>
          <w:szCs w:val="28"/>
          <w:lang w:eastAsia="en-GB"/>
        </w:rPr>
        <w:t>‘sin’ and ‘odd’</w:t>
      </w:r>
      <w:r w:rsidR="000259F8" w:rsidRPr="006C53C2">
        <w:rPr>
          <w:rFonts w:ascii="Book Antiqua" w:eastAsia="Times New Roman" w:hAnsi="Book Antiqua" w:cs="Helvetica"/>
          <w:bCs/>
          <w:spacing w:val="11"/>
          <w:kern w:val="36"/>
          <w:sz w:val="28"/>
          <w:szCs w:val="28"/>
          <w:lang w:eastAsia="en-GB"/>
        </w:rPr>
        <w:t xml:space="preserve"> </w:t>
      </w:r>
      <w:r w:rsidR="001B610E" w:rsidRPr="006C53C2">
        <w:rPr>
          <w:rFonts w:ascii="Book Antiqua" w:eastAsia="Times New Roman" w:hAnsi="Book Antiqua" w:cs="Helvetica"/>
          <w:bCs/>
          <w:spacing w:val="11"/>
          <w:kern w:val="36"/>
          <w:sz w:val="28"/>
          <w:szCs w:val="28"/>
          <w:lang w:eastAsia="en-GB"/>
        </w:rPr>
        <w:t>together</w:t>
      </w:r>
      <w:r w:rsidRPr="006C53C2">
        <w:rPr>
          <w:rFonts w:ascii="Book Antiqua" w:eastAsia="Times New Roman" w:hAnsi="Book Antiqua" w:cs="Helvetica"/>
          <w:bCs/>
          <w:spacing w:val="11"/>
          <w:kern w:val="36"/>
          <w:sz w:val="28"/>
          <w:szCs w:val="28"/>
          <w:lang w:eastAsia="en-GB"/>
        </w:rPr>
        <w:t>.</w:t>
      </w:r>
      <w:r w:rsidR="007A264E" w:rsidRPr="006C53C2">
        <w:rPr>
          <w:rFonts w:ascii="Book Antiqua" w:eastAsia="Times New Roman" w:hAnsi="Book Antiqua" w:cs="Helvetica"/>
          <w:bCs/>
          <w:spacing w:val="11"/>
          <w:kern w:val="36"/>
          <w:sz w:val="28"/>
          <w:szCs w:val="28"/>
          <w:lang w:eastAsia="en-GB"/>
        </w:rPr>
        <w:t xml:space="preserve"> </w:t>
      </w:r>
      <w:r w:rsidR="003749EC" w:rsidRPr="006C53C2">
        <w:rPr>
          <w:rFonts w:ascii="Book Antiqua" w:eastAsia="Times New Roman" w:hAnsi="Book Antiqua" w:cs="Helvetica"/>
          <w:bCs/>
          <w:spacing w:val="11"/>
          <w:kern w:val="36"/>
          <w:sz w:val="28"/>
          <w:szCs w:val="28"/>
          <w:lang w:eastAsia="en-GB"/>
        </w:rPr>
        <w:t>He was not t</w:t>
      </w:r>
      <w:r w:rsidR="00096FA4">
        <w:rPr>
          <w:rFonts w:ascii="Book Antiqua" w:eastAsia="Times New Roman" w:hAnsi="Book Antiqua" w:cs="Helvetica"/>
          <w:bCs/>
          <w:spacing w:val="11"/>
          <w:kern w:val="36"/>
          <w:sz w:val="28"/>
          <w:szCs w:val="28"/>
          <w:lang w:eastAsia="en-GB"/>
        </w:rPr>
        <w:t xml:space="preserve">he only person asking questions. They came, and </w:t>
      </w:r>
      <w:r w:rsidR="007738C6">
        <w:rPr>
          <w:rFonts w:ascii="Book Antiqua" w:eastAsia="Times New Roman" w:hAnsi="Book Antiqua" w:cs="Helvetica"/>
          <w:bCs/>
          <w:spacing w:val="11"/>
          <w:kern w:val="36"/>
          <w:sz w:val="28"/>
          <w:szCs w:val="28"/>
          <w:lang w:eastAsia="en-GB"/>
        </w:rPr>
        <w:t xml:space="preserve">they </w:t>
      </w:r>
      <w:r w:rsidR="00096FA4">
        <w:rPr>
          <w:rFonts w:ascii="Book Antiqua" w:eastAsia="Times New Roman" w:hAnsi="Book Antiqua" w:cs="Helvetica"/>
          <w:bCs/>
          <w:spacing w:val="11"/>
          <w:kern w:val="36"/>
          <w:sz w:val="28"/>
          <w:szCs w:val="28"/>
          <w:lang w:eastAsia="en-GB"/>
        </w:rPr>
        <w:t>continue to come</w:t>
      </w:r>
      <w:r w:rsidR="003749EC" w:rsidRPr="006C53C2">
        <w:rPr>
          <w:rFonts w:ascii="Book Antiqua" w:eastAsia="Times New Roman" w:hAnsi="Book Antiqua" w:cs="Helvetica"/>
          <w:bCs/>
          <w:spacing w:val="11"/>
          <w:kern w:val="36"/>
          <w:sz w:val="28"/>
          <w:szCs w:val="28"/>
          <w:lang w:eastAsia="en-GB"/>
        </w:rPr>
        <w:t xml:space="preserve">. </w:t>
      </w:r>
      <w:r w:rsidR="000259F8" w:rsidRPr="006C53C2">
        <w:rPr>
          <w:rFonts w:ascii="Book Antiqua" w:eastAsia="Times New Roman" w:hAnsi="Book Antiqua" w:cs="Helvetica"/>
          <w:bCs/>
          <w:spacing w:val="11"/>
          <w:kern w:val="36"/>
          <w:sz w:val="28"/>
          <w:szCs w:val="28"/>
          <w:lang w:eastAsia="en-GB"/>
        </w:rPr>
        <w:t>I</w:t>
      </w:r>
      <w:r w:rsidR="003749EC" w:rsidRPr="006C53C2">
        <w:rPr>
          <w:rFonts w:ascii="Book Antiqua" w:eastAsia="Times New Roman" w:hAnsi="Book Antiqua" w:cs="Helvetica"/>
          <w:bCs/>
          <w:spacing w:val="11"/>
          <w:kern w:val="36"/>
          <w:sz w:val="28"/>
          <w:szCs w:val="28"/>
          <w:lang w:eastAsia="en-GB"/>
        </w:rPr>
        <w:t xml:space="preserve"> </w:t>
      </w:r>
      <w:r>
        <w:rPr>
          <w:rFonts w:ascii="Book Antiqua" w:eastAsia="Times New Roman" w:hAnsi="Book Antiqua" w:cs="Helvetica"/>
          <w:bCs/>
          <w:spacing w:val="11"/>
          <w:kern w:val="36"/>
          <w:sz w:val="28"/>
          <w:szCs w:val="28"/>
          <w:lang w:eastAsia="en-GB"/>
        </w:rPr>
        <w:t>tried</w:t>
      </w:r>
      <w:r w:rsidR="007A264E" w:rsidRPr="006C53C2">
        <w:rPr>
          <w:rFonts w:ascii="Book Antiqua" w:eastAsia="Times New Roman" w:hAnsi="Book Antiqua" w:cs="Helvetica"/>
          <w:bCs/>
          <w:spacing w:val="11"/>
          <w:kern w:val="36"/>
          <w:sz w:val="28"/>
          <w:szCs w:val="28"/>
          <w:lang w:eastAsia="en-GB"/>
        </w:rPr>
        <w:t xml:space="preserve"> to explain </w:t>
      </w:r>
      <w:r w:rsidR="007738C6">
        <w:rPr>
          <w:rFonts w:ascii="Book Antiqua" w:eastAsia="Times New Roman" w:hAnsi="Book Antiqua" w:cs="Helvetica"/>
          <w:bCs/>
          <w:spacing w:val="11"/>
          <w:kern w:val="36"/>
          <w:sz w:val="28"/>
          <w:szCs w:val="28"/>
          <w:lang w:eastAsia="en-GB"/>
        </w:rPr>
        <w:t xml:space="preserve">to my friend </w:t>
      </w:r>
      <w:r w:rsidR="007A264E" w:rsidRPr="006C53C2">
        <w:rPr>
          <w:rFonts w:ascii="Book Antiqua" w:eastAsia="Times New Roman" w:hAnsi="Book Antiqua" w:cs="Helvetica"/>
          <w:bCs/>
          <w:spacing w:val="11"/>
          <w:kern w:val="36"/>
          <w:sz w:val="28"/>
          <w:szCs w:val="28"/>
          <w:lang w:eastAsia="en-GB"/>
        </w:rPr>
        <w:t xml:space="preserve">what </w:t>
      </w:r>
      <w:r w:rsidR="00EC0B4D" w:rsidRPr="006C53C2">
        <w:rPr>
          <w:rFonts w:ascii="Book Antiqua" w:eastAsia="Times New Roman" w:hAnsi="Book Antiqua" w:cs="Helvetica"/>
          <w:bCs/>
          <w:spacing w:val="11"/>
          <w:kern w:val="36"/>
          <w:sz w:val="28"/>
          <w:szCs w:val="28"/>
          <w:lang w:eastAsia="en-GB"/>
        </w:rPr>
        <w:t xml:space="preserve">the </w:t>
      </w:r>
      <w:r w:rsidR="003749EC" w:rsidRPr="006C53C2">
        <w:rPr>
          <w:rFonts w:ascii="Book Antiqua" w:eastAsia="Times New Roman" w:hAnsi="Book Antiqua" w:cs="Helvetica"/>
          <w:bCs/>
          <w:spacing w:val="11"/>
          <w:kern w:val="36"/>
          <w:sz w:val="28"/>
          <w:szCs w:val="28"/>
          <w:lang w:eastAsia="en-GB"/>
        </w:rPr>
        <w:t xml:space="preserve">Catholic </w:t>
      </w:r>
      <w:r w:rsidR="00EC0B4D" w:rsidRPr="006C53C2">
        <w:rPr>
          <w:rFonts w:ascii="Book Antiqua" w:eastAsia="Times New Roman" w:hAnsi="Book Antiqua" w:cs="Helvetica"/>
          <w:bCs/>
          <w:spacing w:val="11"/>
          <w:kern w:val="36"/>
          <w:sz w:val="28"/>
          <w:szCs w:val="28"/>
          <w:lang w:eastAsia="en-GB"/>
        </w:rPr>
        <w:t>Church</w:t>
      </w:r>
      <w:r>
        <w:rPr>
          <w:rFonts w:ascii="Book Antiqua" w:eastAsia="Times New Roman" w:hAnsi="Book Antiqua" w:cs="Helvetica"/>
          <w:bCs/>
          <w:spacing w:val="11"/>
          <w:kern w:val="36"/>
          <w:sz w:val="28"/>
          <w:szCs w:val="28"/>
          <w:lang w:eastAsia="en-GB"/>
        </w:rPr>
        <w:t xml:space="preserve"> </w:t>
      </w:r>
      <w:r w:rsidR="007738C6">
        <w:rPr>
          <w:rFonts w:ascii="Book Antiqua" w:eastAsia="Times New Roman" w:hAnsi="Book Antiqua" w:cs="Helvetica"/>
          <w:bCs/>
          <w:spacing w:val="11"/>
          <w:kern w:val="36"/>
          <w:sz w:val="28"/>
          <w:szCs w:val="28"/>
          <w:lang w:eastAsia="en-GB"/>
        </w:rPr>
        <w:t>is seeking</w:t>
      </w:r>
      <w:r w:rsidR="007A264E" w:rsidRPr="006C53C2">
        <w:rPr>
          <w:rFonts w:ascii="Book Antiqua" w:eastAsia="Times New Roman" w:hAnsi="Book Antiqua" w:cs="Helvetica"/>
          <w:bCs/>
          <w:spacing w:val="11"/>
          <w:kern w:val="36"/>
          <w:sz w:val="28"/>
          <w:szCs w:val="28"/>
          <w:lang w:eastAsia="en-GB"/>
        </w:rPr>
        <w:t xml:space="preserve"> to </w:t>
      </w:r>
      <w:r>
        <w:rPr>
          <w:rFonts w:ascii="Book Antiqua" w:eastAsia="Times New Roman" w:hAnsi="Book Antiqua" w:cs="Helvetica"/>
          <w:bCs/>
          <w:spacing w:val="11"/>
          <w:kern w:val="36"/>
          <w:sz w:val="28"/>
          <w:szCs w:val="28"/>
          <w:lang w:eastAsia="en-GB"/>
        </w:rPr>
        <w:t>achieve</w:t>
      </w:r>
      <w:r w:rsidR="000259F8" w:rsidRPr="006C53C2">
        <w:rPr>
          <w:rFonts w:ascii="Book Antiqua" w:eastAsia="Times New Roman" w:hAnsi="Book Antiqua" w:cs="Helvetica"/>
          <w:bCs/>
          <w:spacing w:val="11"/>
          <w:kern w:val="36"/>
          <w:sz w:val="28"/>
          <w:szCs w:val="28"/>
          <w:lang w:eastAsia="en-GB"/>
        </w:rPr>
        <w:t xml:space="preserve"> through the Synod on Synodality</w:t>
      </w:r>
      <w:r w:rsidR="00C903CA" w:rsidRPr="006C53C2">
        <w:rPr>
          <w:rFonts w:ascii="Book Antiqua" w:eastAsia="Times New Roman" w:hAnsi="Book Antiqua" w:cs="Helvetica"/>
          <w:bCs/>
          <w:spacing w:val="11"/>
          <w:kern w:val="36"/>
          <w:sz w:val="28"/>
          <w:szCs w:val="28"/>
          <w:lang w:eastAsia="en-GB"/>
        </w:rPr>
        <w:t>.</w:t>
      </w:r>
      <w:r w:rsidRPr="00AC2AEE">
        <w:rPr>
          <w:rFonts w:ascii="Book Antiqua" w:eastAsia="Times New Roman" w:hAnsi="Book Antiqua" w:cs="Helvetica"/>
          <w:bCs/>
          <w:spacing w:val="11"/>
          <w:kern w:val="36"/>
          <w:sz w:val="28"/>
          <w:szCs w:val="28"/>
          <w:lang w:eastAsia="en-GB"/>
        </w:rPr>
        <w:t xml:space="preserve"> </w:t>
      </w:r>
      <w:r w:rsidR="007738C6">
        <w:rPr>
          <w:rFonts w:ascii="Book Antiqua" w:eastAsia="Times New Roman" w:hAnsi="Book Antiqua" w:cs="Helvetica"/>
          <w:bCs/>
          <w:spacing w:val="11"/>
          <w:kern w:val="36"/>
          <w:sz w:val="28"/>
          <w:szCs w:val="28"/>
          <w:lang w:eastAsia="en-GB"/>
        </w:rPr>
        <w:t>I</w:t>
      </w:r>
      <w:r>
        <w:rPr>
          <w:rFonts w:ascii="Book Antiqua" w:eastAsia="Times New Roman" w:hAnsi="Book Antiqua" w:cs="Helvetica"/>
          <w:bCs/>
          <w:spacing w:val="11"/>
          <w:kern w:val="36"/>
          <w:sz w:val="28"/>
          <w:szCs w:val="28"/>
          <w:lang w:eastAsia="en-GB"/>
        </w:rPr>
        <w:t>n essence</w:t>
      </w:r>
      <w:r w:rsidR="00096FA4">
        <w:rPr>
          <w:rFonts w:ascii="Book Antiqua" w:eastAsia="Times New Roman" w:hAnsi="Book Antiqua" w:cs="Helvetica"/>
          <w:bCs/>
          <w:spacing w:val="11"/>
          <w:kern w:val="36"/>
          <w:sz w:val="28"/>
          <w:szCs w:val="28"/>
          <w:lang w:eastAsia="en-GB"/>
        </w:rPr>
        <w:t>,</w:t>
      </w:r>
      <w:r w:rsidR="007A264E" w:rsidRPr="006C53C2">
        <w:rPr>
          <w:rFonts w:ascii="Book Antiqua" w:eastAsia="Times New Roman" w:hAnsi="Book Antiqua" w:cs="Helvetica"/>
          <w:bCs/>
          <w:spacing w:val="11"/>
          <w:kern w:val="36"/>
          <w:sz w:val="28"/>
          <w:szCs w:val="28"/>
          <w:lang w:eastAsia="en-GB"/>
        </w:rPr>
        <w:t xml:space="preserve"> </w:t>
      </w:r>
      <w:r w:rsidR="00096FA4">
        <w:rPr>
          <w:rFonts w:ascii="Book Antiqua" w:eastAsia="Times New Roman" w:hAnsi="Book Antiqua" w:cs="Helvetica"/>
          <w:bCs/>
          <w:spacing w:val="11"/>
          <w:kern w:val="36"/>
          <w:sz w:val="28"/>
          <w:szCs w:val="28"/>
          <w:lang w:eastAsia="en-GB"/>
        </w:rPr>
        <w:t>t</w:t>
      </w:r>
      <w:r w:rsidR="007A264E" w:rsidRPr="006C53C2">
        <w:rPr>
          <w:rFonts w:ascii="Book Antiqua" w:eastAsia="Times New Roman" w:hAnsi="Book Antiqua" w:cs="Helvetica"/>
          <w:bCs/>
          <w:spacing w:val="11"/>
          <w:kern w:val="36"/>
          <w:sz w:val="28"/>
          <w:szCs w:val="28"/>
          <w:lang w:eastAsia="en-GB"/>
        </w:rPr>
        <w:t xml:space="preserve">he synodal pathway is </w:t>
      </w:r>
      <w:r w:rsidR="00485EE9" w:rsidRPr="006C53C2">
        <w:rPr>
          <w:rFonts w:ascii="Book Antiqua" w:eastAsia="Times New Roman" w:hAnsi="Book Antiqua" w:cs="Helvetica"/>
          <w:bCs/>
          <w:spacing w:val="11"/>
          <w:kern w:val="36"/>
          <w:sz w:val="28"/>
          <w:szCs w:val="28"/>
          <w:lang w:eastAsia="en-GB"/>
        </w:rPr>
        <w:t>a</w:t>
      </w:r>
      <w:r w:rsidR="00485EE9" w:rsidRPr="006C53C2">
        <w:rPr>
          <w:rFonts w:ascii="Book Antiqua" w:hAnsi="Book Antiqua" w:cs="Segoe UI Historic"/>
          <w:color w:val="050505"/>
          <w:sz w:val="28"/>
          <w:szCs w:val="28"/>
          <w:shd w:val="clear" w:color="auto" w:fill="FFFFFF"/>
        </w:rPr>
        <w:t xml:space="preserve"> ‘journey</w:t>
      </w:r>
      <w:r w:rsidR="001B0360">
        <w:rPr>
          <w:rFonts w:ascii="Book Antiqua" w:hAnsi="Book Antiqua" w:cs="Segoe UI Historic"/>
          <w:color w:val="050505"/>
          <w:sz w:val="28"/>
          <w:szCs w:val="28"/>
          <w:shd w:val="clear" w:color="auto" w:fill="FFFFFF"/>
        </w:rPr>
        <w:t>ing forward on the way together;</w:t>
      </w:r>
      <w:r w:rsidR="00485EE9" w:rsidRPr="006C53C2">
        <w:rPr>
          <w:rFonts w:ascii="Book Antiqua" w:hAnsi="Book Antiqua" w:cs="Segoe UI Historic"/>
          <w:color w:val="050505"/>
          <w:sz w:val="28"/>
          <w:szCs w:val="28"/>
          <w:shd w:val="clear" w:color="auto" w:fill="FFFFFF"/>
        </w:rPr>
        <w:t xml:space="preserve">’ the Way who is the Lord Jesus </w:t>
      </w:r>
      <w:r w:rsidR="003749EC" w:rsidRPr="006C53C2">
        <w:rPr>
          <w:rFonts w:ascii="Book Antiqua" w:hAnsi="Book Antiqua" w:cs="Segoe UI Historic"/>
          <w:color w:val="050505"/>
          <w:sz w:val="28"/>
          <w:szCs w:val="28"/>
          <w:shd w:val="clear" w:color="auto" w:fill="FFFFFF"/>
        </w:rPr>
        <w:t>Christ</w:t>
      </w:r>
      <w:r w:rsidR="00485EE9" w:rsidRPr="006C53C2">
        <w:rPr>
          <w:rFonts w:ascii="Book Antiqua" w:hAnsi="Book Antiqua" w:cs="Segoe UI Historic"/>
          <w:color w:val="050505"/>
          <w:sz w:val="28"/>
          <w:szCs w:val="28"/>
          <w:shd w:val="clear" w:color="auto" w:fill="FFFFFF"/>
        </w:rPr>
        <w:t>, our Truth</w:t>
      </w:r>
      <w:r w:rsidR="007A264E" w:rsidRPr="006C53C2">
        <w:rPr>
          <w:rFonts w:ascii="Book Antiqua" w:hAnsi="Book Antiqua" w:cs="Segoe UI Historic"/>
          <w:color w:val="050505"/>
          <w:sz w:val="28"/>
          <w:szCs w:val="28"/>
          <w:shd w:val="clear" w:color="auto" w:fill="FFFFFF"/>
        </w:rPr>
        <w:t>,</w:t>
      </w:r>
      <w:r w:rsidR="00EC0B4D" w:rsidRPr="006C53C2">
        <w:rPr>
          <w:rFonts w:ascii="Book Antiqua" w:hAnsi="Book Antiqua" w:cs="Segoe UI Historic"/>
          <w:color w:val="050505"/>
          <w:sz w:val="28"/>
          <w:szCs w:val="28"/>
          <w:shd w:val="clear" w:color="auto" w:fill="FFFFFF"/>
        </w:rPr>
        <w:t xml:space="preserve"> and our Life,</w:t>
      </w:r>
      <w:r w:rsidR="00485EE9" w:rsidRPr="006C53C2">
        <w:rPr>
          <w:rFonts w:ascii="Book Antiqua" w:hAnsi="Book Antiqua" w:cs="Segoe UI Historic"/>
          <w:color w:val="050505"/>
          <w:sz w:val="28"/>
          <w:szCs w:val="28"/>
          <w:shd w:val="clear" w:color="auto" w:fill="FFFFFF"/>
        </w:rPr>
        <w:t xml:space="preserve"> </w:t>
      </w:r>
      <w:r w:rsidR="00EC0B4D" w:rsidRPr="006C53C2">
        <w:rPr>
          <w:rFonts w:ascii="Book Antiqua" w:hAnsi="Book Antiqua" w:cs="Segoe UI Historic"/>
          <w:color w:val="050505"/>
          <w:sz w:val="28"/>
          <w:szCs w:val="28"/>
          <w:shd w:val="clear" w:color="auto" w:fill="FFFFFF"/>
        </w:rPr>
        <w:t xml:space="preserve">with </w:t>
      </w:r>
      <w:r w:rsidR="001B0360">
        <w:rPr>
          <w:rFonts w:ascii="Book Antiqua" w:hAnsi="Book Antiqua" w:cs="Segoe UI Historic"/>
          <w:color w:val="050505"/>
          <w:sz w:val="28"/>
          <w:szCs w:val="28"/>
          <w:shd w:val="clear" w:color="auto" w:fill="FFFFFF"/>
        </w:rPr>
        <w:t>everything</w:t>
      </w:r>
      <w:r w:rsidR="00EC0B4D" w:rsidRPr="006C53C2">
        <w:rPr>
          <w:rFonts w:ascii="Book Antiqua" w:hAnsi="Book Antiqua" w:cs="Segoe UI Historic"/>
          <w:color w:val="050505"/>
          <w:sz w:val="28"/>
          <w:szCs w:val="28"/>
          <w:shd w:val="clear" w:color="auto" w:fill="FFFFFF"/>
        </w:rPr>
        <w:t xml:space="preserve"> this means for </w:t>
      </w:r>
      <w:r w:rsidR="001B0360">
        <w:rPr>
          <w:rFonts w:ascii="Book Antiqua" w:hAnsi="Book Antiqua" w:cs="Segoe UI Historic"/>
          <w:color w:val="050505"/>
          <w:sz w:val="28"/>
          <w:szCs w:val="28"/>
          <w:shd w:val="clear" w:color="auto" w:fill="FFFFFF"/>
        </w:rPr>
        <w:t>the</w:t>
      </w:r>
      <w:r w:rsidR="00EC0B4D" w:rsidRPr="006C53C2">
        <w:rPr>
          <w:rFonts w:ascii="Book Antiqua" w:hAnsi="Book Antiqua" w:cs="Segoe UI Historic"/>
          <w:color w:val="050505"/>
          <w:sz w:val="28"/>
          <w:szCs w:val="28"/>
          <w:shd w:val="clear" w:color="auto" w:fill="FFFFFF"/>
        </w:rPr>
        <w:t xml:space="preserve"> mission </w:t>
      </w:r>
      <w:r w:rsidRPr="006C53C2">
        <w:rPr>
          <w:rFonts w:ascii="Book Antiqua" w:hAnsi="Book Antiqua" w:cs="Segoe UI Historic"/>
          <w:color w:val="050505"/>
          <w:sz w:val="28"/>
          <w:szCs w:val="28"/>
          <w:shd w:val="clear" w:color="auto" w:fill="FFFFFF"/>
        </w:rPr>
        <w:t xml:space="preserve">towards our world </w:t>
      </w:r>
      <w:r w:rsidR="007738C6">
        <w:rPr>
          <w:rFonts w:ascii="Book Antiqua" w:hAnsi="Book Antiqua" w:cs="Segoe UI Historic"/>
          <w:color w:val="050505"/>
          <w:sz w:val="28"/>
          <w:szCs w:val="28"/>
          <w:shd w:val="clear" w:color="auto" w:fill="FFFFFF"/>
        </w:rPr>
        <w:t xml:space="preserve">which </w:t>
      </w:r>
      <w:r w:rsidR="00EC0B4D" w:rsidRPr="006C53C2">
        <w:rPr>
          <w:rFonts w:ascii="Book Antiqua" w:hAnsi="Book Antiqua" w:cs="Segoe UI Historic"/>
          <w:color w:val="050505"/>
          <w:sz w:val="28"/>
          <w:szCs w:val="28"/>
          <w:shd w:val="clear" w:color="auto" w:fill="FFFFFF"/>
        </w:rPr>
        <w:t xml:space="preserve">he entrusted to </w:t>
      </w:r>
      <w:r w:rsidR="007738C6">
        <w:rPr>
          <w:rFonts w:ascii="Book Antiqua" w:hAnsi="Book Antiqua" w:cs="Segoe UI Historic"/>
          <w:color w:val="050505"/>
          <w:sz w:val="28"/>
          <w:szCs w:val="28"/>
          <w:shd w:val="clear" w:color="auto" w:fill="FFFFFF"/>
        </w:rPr>
        <w:t>his Church</w:t>
      </w:r>
      <w:r w:rsidR="00EC0B4D" w:rsidRPr="006C53C2">
        <w:rPr>
          <w:rFonts w:ascii="Book Antiqua" w:hAnsi="Book Antiqua" w:cs="Segoe UI Historic"/>
          <w:color w:val="050505"/>
          <w:sz w:val="28"/>
          <w:szCs w:val="28"/>
          <w:shd w:val="clear" w:color="auto" w:fill="FFFFFF"/>
        </w:rPr>
        <w:t xml:space="preserve">. </w:t>
      </w:r>
    </w:p>
    <w:p w:rsidR="00485EE9" w:rsidRPr="006C53C2" w:rsidRDefault="00485EE9" w:rsidP="00FC4556">
      <w:pPr>
        <w:spacing w:line="264" w:lineRule="auto"/>
        <w:rPr>
          <w:rFonts w:ascii="Book Antiqua" w:eastAsia="Times New Roman" w:hAnsi="Book Antiqua" w:cs="Helvetica"/>
          <w:bCs/>
          <w:spacing w:val="11"/>
          <w:kern w:val="36"/>
          <w:sz w:val="28"/>
          <w:szCs w:val="28"/>
          <w:lang w:eastAsia="en-GB"/>
        </w:rPr>
      </w:pPr>
    </w:p>
    <w:p w:rsidR="007B5C27" w:rsidRPr="006C53C2" w:rsidRDefault="007A264E" w:rsidP="00FC4556">
      <w:pPr>
        <w:spacing w:line="264" w:lineRule="auto"/>
        <w:rPr>
          <w:rFonts w:ascii="Book Antiqua" w:eastAsia="Times New Roman" w:hAnsi="Book Antiqua" w:cs="Helvetica"/>
          <w:bCs/>
          <w:spacing w:val="11"/>
          <w:kern w:val="36"/>
          <w:sz w:val="28"/>
          <w:szCs w:val="28"/>
          <w:lang w:eastAsia="en-GB"/>
        </w:rPr>
      </w:pPr>
      <w:r w:rsidRPr="006C53C2">
        <w:rPr>
          <w:rFonts w:ascii="Book Antiqua" w:eastAsia="Times New Roman" w:hAnsi="Book Antiqua" w:cs="Helvetica"/>
          <w:bCs/>
          <w:spacing w:val="11"/>
          <w:kern w:val="36"/>
          <w:sz w:val="28"/>
          <w:szCs w:val="28"/>
          <w:lang w:eastAsia="en-GB"/>
        </w:rPr>
        <w:t xml:space="preserve">From the outset, </w:t>
      </w:r>
      <w:r w:rsidR="00485EE9" w:rsidRPr="006C53C2">
        <w:rPr>
          <w:rFonts w:ascii="Book Antiqua" w:eastAsia="Times New Roman" w:hAnsi="Book Antiqua" w:cs="Helvetica"/>
          <w:bCs/>
          <w:spacing w:val="11"/>
          <w:kern w:val="36"/>
          <w:sz w:val="28"/>
          <w:szCs w:val="28"/>
          <w:lang w:eastAsia="en-GB"/>
        </w:rPr>
        <w:t xml:space="preserve">Pope Francis has been clear </w:t>
      </w:r>
      <w:r w:rsidRPr="006C53C2">
        <w:rPr>
          <w:rFonts w:ascii="Book Antiqua" w:eastAsia="Times New Roman" w:hAnsi="Book Antiqua" w:cs="Helvetica"/>
          <w:bCs/>
          <w:spacing w:val="11"/>
          <w:kern w:val="36"/>
          <w:sz w:val="28"/>
          <w:szCs w:val="28"/>
          <w:lang w:eastAsia="en-GB"/>
        </w:rPr>
        <w:t xml:space="preserve">about </w:t>
      </w:r>
      <w:r w:rsidR="002F4793" w:rsidRPr="006C53C2">
        <w:rPr>
          <w:rFonts w:ascii="Book Antiqua" w:eastAsia="Times New Roman" w:hAnsi="Book Antiqua" w:cs="Helvetica"/>
          <w:bCs/>
          <w:spacing w:val="11"/>
          <w:kern w:val="36"/>
          <w:sz w:val="28"/>
          <w:szCs w:val="28"/>
          <w:lang w:eastAsia="en-GB"/>
        </w:rPr>
        <w:t xml:space="preserve">the </w:t>
      </w:r>
      <w:r w:rsidR="001B0360">
        <w:rPr>
          <w:rFonts w:ascii="Book Antiqua" w:eastAsia="Times New Roman" w:hAnsi="Book Antiqua" w:cs="Helvetica"/>
          <w:bCs/>
          <w:spacing w:val="11"/>
          <w:kern w:val="36"/>
          <w:sz w:val="28"/>
          <w:szCs w:val="28"/>
          <w:lang w:eastAsia="en-GB"/>
        </w:rPr>
        <w:t xml:space="preserve">Synod’s </w:t>
      </w:r>
      <w:r w:rsidRPr="006C53C2">
        <w:rPr>
          <w:rFonts w:ascii="Book Antiqua" w:eastAsia="Times New Roman" w:hAnsi="Book Antiqua" w:cs="Helvetica"/>
          <w:bCs/>
          <w:spacing w:val="11"/>
          <w:kern w:val="36"/>
          <w:sz w:val="28"/>
          <w:szCs w:val="28"/>
          <w:lang w:eastAsia="en-GB"/>
        </w:rPr>
        <w:t>purpose</w:t>
      </w:r>
      <w:r w:rsidR="00864DA5" w:rsidRPr="006C53C2">
        <w:rPr>
          <w:rFonts w:ascii="Book Antiqua" w:eastAsia="Times New Roman" w:hAnsi="Book Antiqua" w:cs="Helvetica"/>
          <w:bCs/>
          <w:spacing w:val="11"/>
          <w:kern w:val="36"/>
          <w:sz w:val="28"/>
          <w:szCs w:val="28"/>
          <w:lang w:eastAsia="en-GB"/>
        </w:rPr>
        <w:t xml:space="preserve">. </w:t>
      </w:r>
      <w:r w:rsidR="00C903CA" w:rsidRPr="006C53C2">
        <w:rPr>
          <w:rFonts w:ascii="Book Antiqua" w:eastAsia="Times New Roman" w:hAnsi="Book Antiqua" w:cs="Helvetica"/>
          <w:bCs/>
          <w:spacing w:val="11"/>
          <w:kern w:val="36"/>
          <w:sz w:val="28"/>
          <w:szCs w:val="28"/>
          <w:lang w:eastAsia="en-GB"/>
        </w:rPr>
        <w:t>T</w:t>
      </w:r>
      <w:r w:rsidR="00864DA5" w:rsidRPr="006C53C2">
        <w:rPr>
          <w:rFonts w:ascii="Book Antiqua" w:eastAsia="Times New Roman" w:hAnsi="Book Antiqua" w:cs="Helvetica"/>
          <w:bCs/>
          <w:spacing w:val="11"/>
          <w:kern w:val="36"/>
          <w:sz w:val="28"/>
          <w:szCs w:val="28"/>
          <w:lang w:eastAsia="en-GB"/>
        </w:rPr>
        <w:t xml:space="preserve">he </w:t>
      </w:r>
      <w:r w:rsidR="000259F8" w:rsidRPr="006C53C2">
        <w:rPr>
          <w:rFonts w:ascii="Book Antiqua" w:eastAsia="Times New Roman" w:hAnsi="Book Antiqua" w:cs="Helvetica"/>
          <w:bCs/>
          <w:spacing w:val="11"/>
          <w:kern w:val="36"/>
          <w:sz w:val="28"/>
          <w:szCs w:val="28"/>
          <w:lang w:eastAsia="en-GB"/>
        </w:rPr>
        <w:t xml:space="preserve">day </w:t>
      </w:r>
      <w:r w:rsidR="001B0360">
        <w:rPr>
          <w:rFonts w:ascii="Book Antiqua" w:eastAsia="Times New Roman" w:hAnsi="Book Antiqua" w:cs="Helvetica"/>
          <w:bCs/>
          <w:spacing w:val="11"/>
          <w:kern w:val="36"/>
          <w:sz w:val="28"/>
          <w:szCs w:val="28"/>
          <w:lang w:eastAsia="en-GB"/>
        </w:rPr>
        <w:t>appointed</w:t>
      </w:r>
      <w:r w:rsidR="000259F8" w:rsidRPr="006C53C2">
        <w:rPr>
          <w:rFonts w:ascii="Book Antiqua" w:eastAsia="Times New Roman" w:hAnsi="Book Antiqua" w:cs="Helvetica"/>
          <w:bCs/>
          <w:spacing w:val="11"/>
          <w:kern w:val="36"/>
          <w:sz w:val="28"/>
          <w:szCs w:val="28"/>
          <w:lang w:eastAsia="en-GB"/>
        </w:rPr>
        <w:t xml:space="preserve"> for the </w:t>
      </w:r>
      <w:r w:rsidR="00096FA4">
        <w:rPr>
          <w:rFonts w:ascii="Book Antiqua" w:eastAsia="Times New Roman" w:hAnsi="Book Antiqua" w:cs="Helvetica"/>
          <w:bCs/>
          <w:spacing w:val="11"/>
          <w:kern w:val="36"/>
          <w:sz w:val="28"/>
          <w:szCs w:val="28"/>
          <w:lang w:eastAsia="en-GB"/>
        </w:rPr>
        <w:t xml:space="preserve">formal </w:t>
      </w:r>
      <w:r w:rsidR="008C4840" w:rsidRPr="006C53C2">
        <w:rPr>
          <w:rFonts w:ascii="Book Antiqua" w:eastAsia="Times New Roman" w:hAnsi="Book Antiqua" w:cs="Helvetica"/>
          <w:bCs/>
          <w:spacing w:val="11"/>
          <w:kern w:val="36"/>
          <w:sz w:val="28"/>
          <w:szCs w:val="28"/>
          <w:lang w:eastAsia="en-GB"/>
        </w:rPr>
        <w:t>o</w:t>
      </w:r>
      <w:r w:rsidR="00864DA5" w:rsidRPr="006C53C2">
        <w:rPr>
          <w:rFonts w:ascii="Book Antiqua" w:eastAsia="Times New Roman" w:hAnsi="Book Antiqua" w:cs="Helvetica"/>
          <w:bCs/>
          <w:spacing w:val="11"/>
          <w:kern w:val="36"/>
          <w:sz w:val="28"/>
          <w:szCs w:val="28"/>
          <w:lang w:eastAsia="en-GB"/>
        </w:rPr>
        <w:t>pening of the Synodal Path</w:t>
      </w:r>
      <w:r w:rsidR="001B0360">
        <w:rPr>
          <w:rFonts w:ascii="Book Antiqua" w:eastAsia="Times New Roman" w:hAnsi="Book Antiqua" w:cs="Helvetica"/>
          <w:bCs/>
          <w:spacing w:val="11"/>
          <w:kern w:val="36"/>
          <w:sz w:val="28"/>
          <w:szCs w:val="28"/>
          <w:lang w:eastAsia="en-GB"/>
        </w:rPr>
        <w:t xml:space="preserve"> in 2021</w:t>
      </w:r>
      <w:r w:rsidR="002F4793" w:rsidRPr="006C53C2">
        <w:rPr>
          <w:rFonts w:ascii="Book Antiqua" w:eastAsia="Times New Roman" w:hAnsi="Book Antiqua" w:cs="Helvetica"/>
          <w:bCs/>
          <w:spacing w:val="11"/>
          <w:kern w:val="36"/>
          <w:sz w:val="28"/>
          <w:szCs w:val="28"/>
          <w:lang w:eastAsia="en-GB"/>
        </w:rPr>
        <w:t xml:space="preserve"> </w:t>
      </w:r>
      <w:r w:rsidR="00864DA5" w:rsidRPr="006C53C2">
        <w:rPr>
          <w:rFonts w:ascii="Book Antiqua" w:eastAsia="Times New Roman" w:hAnsi="Book Antiqua" w:cs="Helvetica"/>
          <w:bCs/>
          <w:spacing w:val="11"/>
          <w:kern w:val="36"/>
          <w:sz w:val="28"/>
          <w:szCs w:val="28"/>
          <w:lang w:eastAsia="en-GB"/>
        </w:rPr>
        <w:lastRenderedPageBreak/>
        <w:t xml:space="preserve">fell, providentially, on the Twenty-Eighth Sunday of Year </w:t>
      </w:r>
      <w:proofErr w:type="gramStart"/>
      <w:r w:rsidR="00864DA5" w:rsidRPr="006C53C2">
        <w:rPr>
          <w:rFonts w:ascii="Book Antiqua" w:eastAsia="Times New Roman" w:hAnsi="Book Antiqua" w:cs="Helvetica"/>
          <w:bCs/>
          <w:spacing w:val="11"/>
          <w:kern w:val="36"/>
          <w:sz w:val="28"/>
          <w:szCs w:val="28"/>
          <w:lang w:eastAsia="en-GB"/>
        </w:rPr>
        <w:t>B</w:t>
      </w:r>
      <w:r w:rsidR="00052D4A">
        <w:rPr>
          <w:rFonts w:ascii="Book Antiqua" w:eastAsia="Times New Roman" w:hAnsi="Book Antiqua" w:cs="Helvetica"/>
          <w:bCs/>
          <w:spacing w:val="11"/>
          <w:kern w:val="36"/>
          <w:sz w:val="28"/>
          <w:szCs w:val="28"/>
          <w:lang w:eastAsia="en-GB"/>
        </w:rPr>
        <w:t>.</w:t>
      </w:r>
      <w:r w:rsidR="00052D4A" w:rsidRPr="006C53C2">
        <w:rPr>
          <w:rStyle w:val="FootnoteReference"/>
          <w:rFonts w:ascii="Book Antiqua" w:hAnsi="Book Antiqua"/>
          <w:sz w:val="28"/>
          <w:szCs w:val="28"/>
        </w:rPr>
        <w:footnoteReference w:id="1"/>
      </w:r>
      <w:r w:rsidR="00EC0B4D" w:rsidRPr="006C53C2">
        <w:rPr>
          <w:rFonts w:ascii="Book Antiqua" w:eastAsia="Times New Roman" w:hAnsi="Book Antiqua" w:cs="Helvetica"/>
          <w:bCs/>
          <w:spacing w:val="11"/>
          <w:kern w:val="36"/>
          <w:sz w:val="28"/>
          <w:szCs w:val="28"/>
          <w:lang w:eastAsia="en-GB"/>
        </w:rPr>
        <w:t xml:space="preserve"> </w:t>
      </w:r>
      <w:r w:rsidR="00052D4A">
        <w:rPr>
          <w:rFonts w:ascii="Book Antiqua" w:eastAsia="Times New Roman" w:hAnsi="Book Antiqua" w:cs="Helvetica"/>
          <w:bCs/>
          <w:spacing w:val="11"/>
          <w:kern w:val="36"/>
          <w:sz w:val="28"/>
          <w:szCs w:val="28"/>
          <w:lang w:eastAsia="en-GB"/>
        </w:rPr>
        <w:t>T</w:t>
      </w:r>
      <w:r w:rsidR="00A179A2" w:rsidRPr="006C53C2">
        <w:rPr>
          <w:rFonts w:ascii="Book Antiqua" w:eastAsia="Times New Roman" w:hAnsi="Book Antiqua" w:cs="Helvetica"/>
          <w:bCs/>
          <w:spacing w:val="11"/>
          <w:kern w:val="36"/>
          <w:sz w:val="28"/>
          <w:szCs w:val="28"/>
          <w:lang w:eastAsia="en-GB"/>
        </w:rPr>
        <w:t>he</w:t>
      </w:r>
      <w:proofErr w:type="gramEnd"/>
      <w:r w:rsidR="00A179A2" w:rsidRPr="006C53C2">
        <w:rPr>
          <w:rFonts w:ascii="Book Antiqua" w:eastAsia="Times New Roman" w:hAnsi="Book Antiqua" w:cs="Helvetica"/>
          <w:bCs/>
          <w:spacing w:val="11"/>
          <w:kern w:val="36"/>
          <w:sz w:val="28"/>
          <w:szCs w:val="28"/>
          <w:lang w:eastAsia="en-GB"/>
        </w:rPr>
        <w:t xml:space="preserve"> </w:t>
      </w:r>
      <w:r w:rsidR="007738C6">
        <w:rPr>
          <w:rFonts w:ascii="Book Antiqua" w:eastAsia="Times New Roman" w:hAnsi="Book Antiqua" w:cs="Helvetica"/>
          <w:bCs/>
          <w:spacing w:val="11"/>
          <w:kern w:val="36"/>
          <w:sz w:val="28"/>
          <w:szCs w:val="28"/>
          <w:lang w:eastAsia="en-GB"/>
        </w:rPr>
        <w:t xml:space="preserve">Gospel </w:t>
      </w:r>
      <w:r w:rsidR="00A179A2" w:rsidRPr="006C53C2">
        <w:rPr>
          <w:rFonts w:ascii="Book Antiqua" w:eastAsia="Times New Roman" w:hAnsi="Book Antiqua" w:cs="Helvetica"/>
          <w:bCs/>
          <w:spacing w:val="11"/>
          <w:kern w:val="36"/>
          <w:sz w:val="28"/>
          <w:szCs w:val="28"/>
          <w:lang w:eastAsia="en-GB"/>
        </w:rPr>
        <w:t xml:space="preserve">designated </w:t>
      </w:r>
      <w:r w:rsidR="007738C6">
        <w:rPr>
          <w:rFonts w:ascii="Book Antiqua" w:eastAsia="Times New Roman" w:hAnsi="Book Antiqua" w:cs="Helvetica"/>
          <w:bCs/>
          <w:spacing w:val="11"/>
          <w:kern w:val="36"/>
          <w:sz w:val="28"/>
          <w:szCs w:val="28"/>
          <w:lang w:eastAsia="en-GB"/>
        </w:rPr>
        <w:t>for that day, taken from St Mark,</w:t>
      </w:r>
      <w:r w:rsidR="00052D4A">
        <w:rPr>
          <w:rFonts w:ascii="Book Antiqua" w:eastAsia="Times New Roman" w:hAnsi="Book Antiqua" w:cs="Helvetica"/>
          <w:bCs/>
          <w:spacing w:val="11"/>
          <w:kern w:val="36"/>
          <w:sz w:val="28"/>
          <w:szCs w:val="28"/>
          <w:lang w:eastAsia="en-GB"/>
        </w:rPr>
        <w:t xml:space="preserve"> recount</w:t>
      </w:r>
      <w:r w:rsidR="001B0360">
        <w:rPr>
          <w:rFonts w:ascii="Book Antiqua" w:eastAsia="Times New Roman" w:hAnsi="Book Antiqua" w:cs="Helvetica"/>
          <w:bCs/>
          <w:spacing w:val="11"/>
          <w:kern w:val="36"/>
          <w:sz w:val="28"/>
          <w:szCs w:val="28"/>
          <w:lang w:eastAsia="en-GB"/>
        </w:rPr>
        <w:t>s</w:t>
      </w:r>
      <w:r w:rsidR="00864DA5" w:rsidRPr="006C53C2">
        <w:rPr>
          <w:rFonts w:ascii="Book Antiqua" w:eastAsia="Times New Roman" w:hAnsi="Book Antiqua" w:cs="Helvetica"/>
          <w:bCs/>
          <w:spacing w:val="11"/>
          <w:kern w:val="36"/>
          <w:sz w:val="28"/>
          <w:szCs w:val="28"/>
          <w:lang w:eastAsia="en-GB"/>
        </w:rPr>
        <w:t xml:space="preserve"> the Lord Jesus meeting the rich young man.</w:t>
      </w:r>
      <w:r w:rsidR="00052D4A" w:rsidRPr="006C53C2">
        <w:rPr>
          <w:rStyle w:val="FootnoteReference"/>
          <w:rFonts w:ascii="Book Antiqua" w:hAnsi="Book Antiqua"/>
          <w:sz w:val="28"/>
          <w:szCs w:val="28"/>
        </w:rPr>
        <w:footnoteReference w:id="2"/>
      </w:r>
      <w:r w:rsidR="00864DA5" w:rsidRPr="006C53C2">
        <w:rPr>
          <w:rFonts w:ascii="Book Antiqua" w:eastAsia="Times New Roman" w:hAnsi="Book Antiqua" w:cs="Helvetica"/>
          <w:bCs/>
          <w:spacing w:val="11"/>
          <w:kern w:val="36"/>
          <w:sz w:val="28"/>
          <w:szCs w:val="28"/>
          <w:lang w:eastAsia="en-GB"/>
        </w:rPr>
        <w:t xml:space="preserve"> </w:t>
      </w:r>
      <w:r w:rsidR="00C903CA" w:rsidRPr="006C53C2">
        <w:rPr>
          <w:rFonts w:ascii="Book Antiqua" w:eastAsia="Times New Roman" w:hAnsi="Book Antiqua" w:cs="Helvetica"/>
          <w:bCs/>
          <w:spacing w:val="11"/>
          <w:kern w:val="36"/>
          <w:sz w:val="28"/>
          <w:szCs w:val="28"/>
          <w:lang w:eastAsia="en-GB"/>
        </w:rPr>
        <w:t xml:space="preserve">For </w:t>
      </w:r>
      <w:r w:rsidR="00052D4A">
        <w:rPr>
          <w:rFonts w:ascii="Book Antiqua" w:eastAsia="Times New Roman" w:hAnsi="Book Antiqua" w:cs="Helvetica"/>
          <w:bCs/>
          <w:spacing w:val="11"/>
          <w:kern w:val="36"/>
          <w:sz w:val="28"/>
          <w:szCs w:val="28"/>
          <w:lang w:eastAsia="en-GB"/>
        </w:rPr>
        <w:t xml:space="preserve">the </w:t>
      </w:r>
      <w:r w:rsidR="00C903CA" w:rsidRPr="006C53C2">
        <w:rPr>
          <w:rFonts w:ascii="Book Antiqua" w:eastAsia="Times New Roman" w:hAnsi="Book Antiqua" w:cs="Helvetica"/>
          <w:bCs/>
          <w:spacing w:val="11"/>
          <w:kern w:val="36"/>
          <w:sz w:val="28"/>
          <w:szCs w:val="28"/>
          <w:lang w:eastAsia="en-GB"/>
        </w:rPr>
        <w:t xml:space="preserve">Pope, this </w:t>
      </w:r>
      <w:r w:rsidR="001B0360">
        <w:rPr>
          <w:rFonts w:ascii="Book Antiqua" w:eastAsia="Times New Roman" w:hAnsi="Book Antiqua" w:cs="Helvetica"/>
          <w:bCs/>
          <w:spacing w:val="11"/>
          <w:kern w:val="36"/>
          <w:sz w:val="28"/>
          <w:szCs w:val="28"/>
          <w:lang w:eastAsia="en-GB"/>
        </w:rPr>
        <w:t>illustrated</w:t>
      </w:r>
      <w:r w:rsidR="00C903CA" w:rsidRPr="006C53C2">
        <w:rPr>
          <w:rFonts w:ascii="Book Antiqua" w:eastAsia="Times New Roman" w:hAnsi="Book Antiqua" w:cs="Helvetica"/>
          <w:bCs/>
          <w:spacing w:val="11"/>
          <w:kern w:val="36"/>
          <w:sz w:val="28"/>
          <w:szCs w:val="28"/>
          <w:lang w:eastAsia="en-GB"/>
        </w:rPr>
        <w:t xml:space="preserve"> a</w:t>
      </w:r>
      <w:r w:rsidR="00EC0B4D" w:rsidRPr="006C53C2">
        <w:rPr>
          <w:rFonts w:ascii="Book Antiqua" w:eastAsia="Times New Roman" w:hAnsi="Book Antiqua" w:cs="Helvetica"/>
          <w:bCs/>
          <w:spacing w:val="11"/>
          <w:kern w:val="36"/>
          <w:sz w:val="28"/>
          <w:szCs w:val="28"/>
          <w:lang w:eastAsia="en-GB"/>
        </w:rPr>
        <w:t xml:space="preserve"> programmatic </w:t>
      </w:r>
      <w:r w:rsidR="008D264B">
        <w:rPr>
          <w:rFonts w:ascii="Book Antiqua" w:eastAsia="Times New Roman" w:hAnsi="Book Antiqua" w:cs="Helvetica"/>
          <w:bCs/>
          <w:spacing w:val="11"/>
          <w:kern w:val="36"/>
          <w:sz w:val="28"/>
          <w:szCs w:val="28"/>
          <w:lang w:eastAsia="en-GB"/>
        </w:rPr>
        <w:t xml:space="preserve">tripartite </w:t>
      </w:r>
      <w:r w:rsidR="00052D4A">
        <w:rPr>
          <w:rFonts w:ascii="Book Antiqua" w:eastAsia="Times New Roman" w:hAnsi="Book Antiqua" w:cs="Helvetica"/>
          <w:bCs/>
          <w:spacing w:val="11"/>
          <w:kern w:val="36"/>
          <w:sz w:val="28"/>
          <w:szCs w:val="28"/>
          <w:lang w:eastAsia="en-GB"/>
        </w:rPr>
        <w:t xml:space="preserve">synodal </w:t>
      </w:r>
      <w:r w:rsidR="00864DA5" w:rsidRPr="006C53C2">
        <w:rPr>
          <w:rFonts w:ascii="Book Antiqua" w:eastAsia="Times New Roman" w:hAnsi="Book Antiqua" w:cs="Helvetica"/>
          <w:bCs/>
          <w:spacing w:val="11"/>
          <w:kern w:val="36"/>
          <w:sz w:val="28"/>
          <w:szCs w:val="28"/>
          <w:lang w:eastAsia="en-GB"/>
        </w:rPr>
        <w:t>parable</w:t>
      </w:r>
      <w:r w:rsidR="007738C6">
        <w:rPr>
          <w:rFonts w:ascii="Book Antiqua" w:eastAsia="Times New Roman" w:hAnsi="Book Antiqua" w:cs="Helvetica"/>
          <w:bCs/>
          <w:spacing w:val="11"/>
          <w:kern w:val="36"/>
          <w:sz w:val="28"/>
          <w:szCs w:val="28"/>
          <w:lang w:eastAsia="en-GB"/>
        </w:rPr>
        <w:t>: first</w:t>
      </w:r>
      <w:r w:rsidR="00864DA5" w:rsidRPr="006C53C2">
        <w:rPr>
          <w:rFonts w:ascii="Book Antiqua" w:eastAsia="Times New Roman" w:hAnsi="Book Antiqua" w:cs="Helvetica"/>
          <w:bCs/>
          <w:spacing w:val="11"/>
          <w:kern w:val="36"/>
          <w:sz w:val="28"/>
          <w:szCs w:val="28"/>
          <w:lang w:eastAsia="en-GB"/>
        </w:rPr>
        <w:t xml:space="preserve"> of encounter, </w:t>
      </w:r>
      <w:r w:rsidR="007738C6">
        <w:rPr>
          <w:rFonts w:ascii="Book Antiqua" w:eastAsia="Times New Roman" w:hAnsi="Book Antiqua" w:cs="Helvetica"/>
          <w:bCs/>
          <w:spacing w:val="11"/>
          <w:kern w:val="36"/>
          <w:sz w:val="28"/>
          <w:szCs w:val="28"/>
          <w:lang w:eastAsia="en-GB"/>
        </w:rPr>
        <w:t xml:space="preserve">then </w:t>
      </w:r>
      <w:r w:rsidR="002F4793" w:rsidRPr="006C53C2">
        <w:rPr>
          <w:rFonts w:ascii="Book Antiqua" w:eastAsia="Times New Roman" w:hAnsi="Book Antiqua" w:cs="Helvetica"/>
          <w:bCs/>
          <w:spacing w:val="11"/>
          <w:kern w:val="36"/>
          <w:sz w:val="28"/>
          <w:szCs w:val="28"/>
          <w:lang w:eastAsia="en-GB"/>
        </w:rPr>
        <w:t xml:space="preserve">of </w:t>
      </w:r>
      <w:r w:rsidR="00864DA5" w:rsidRPr="006C53C2">
        <w:rPr>
          <w:rFonts w:ascii="Book Antiqua" w:eastAsia="Times New Roman" w:hAnsi="Book Antiqua" w:cs="Helvetica"/>
          <w:bCs/>
          <w:spacing w:val="11"/>
          <w:kern w:val="36"/>
          <w:sz w:val="28"/>
          <w:szCs w:val="28"/>
          <w:lang w:eastAsia="en-GB"/>
        </w:rPr>
        <w:t xml:space="preserve">listening, and </w:t>
      </w:r>
      <w:r w:rsidR="007738C6">
        <w:rPr>
          <w:rFonts w:ascii="Book Antiqua" w:eastAsia="Times New Roman" w:hAnsi="Book Antiqua" w:cs="Helvetica"/>
          <w:bCs/>
          <w:spacing w:val="11"/>
          <w:kern w:val="36"/>
          <w:sz w:val="28"/>
          <w:szCs w:val="28"/>
          <w:lang w:eastAsia="en-GB"/>
        </w:rPr>
        <w:t xml:space="preserve">finally </w:t>
      </w:r>
      <w:r w:rsidR="00C903CA" w:rsidRPr="006C53C2">
        <w:rPr>
          <w:rFonts w:ascii="Book Antiqua" w:eastAsia="Times New Roman" w:hAnsi="Book Antiqua" w:cs="Helvetica"/>
          <w:bCs/>
          <w:spacing w:val="11"/>
          <w:kern w:val="36"/>
          <w:sz w:val="28"/>
          <w:szCs w:val="28"/>
          <w:lang w:eastAsia="en-GB"/>
        </w:rPr>
        <w:t>of discernment.</w:t>
      </w:r>
      <w:r w:rsidR="002F4793" w:rsidRPr="006C53C2">
        <w:rPr>
          <w:rFonts w:ascii="Book Antiqua" w:eastAsia="Times New Roman" w:hAnsi="Book Antiqua" w:cs="Helvetica"/>
          <w:bCs/>
          <w:spacing w:val="11"/>
          <w:kern w:val="36"/>
          <w:sz w:val="28"/>
          <w:szCs w:val="28"/>
          <w:lang w:eastAsia="en-GB"/>
        </w:rPr>
        <w:t xml:space="preserve"> </w:t>
      </w:r>
      <w:r w:rsidR="00C903CA" w:rsidRPr="006C53C2">
        <w:rPr>
          <w:rFonts w:ascii="Book Antiqua" w:eastAsia="Times New Roman" w:hAnsi="Book Antiqua" w:cs="Helvetica"/>
          <w:bCs/>
          <w:spacing w:val="11"/>
          <w:kern w:val="36"/>
          <w:sz w:val="28"/>
          <w:szCs w:val="28"/>
          <w:lang w:eastAsia="en-GB"/>
        </w:rPr>
        <w:t xml:space="preserve">These </w:t>
      </w:r>
      <w:r w:rsidR="007738C6">
        <w:rPr>
          <w:rFonts w:ascii="Book Antiqua" w:eastAsia="Times New Roman" w:hAnsi="Book Antiqua" w:cs="Helvetica"/>
          <w:bCs/>
          <w:spacing w:val="11"/>
          <w:kern w:val="36"/>
          <w:sz w:val="28"/>
          <w:szCs w:val="28"/>
          <w:lang w:eastAsia="en-GB"/>
        </w:rPr>
        <w:t xml:space="preserve">are essential and </w:t>
      </w:r>
      <w:r w:rsidR="00052D4A">
        <w:rPr>
          <w:rFonts w:ascii="Book Antiqua" w:eastAsia="Times New Roman" w:hAnsi="Book Antiqua" w:cs="Helvetica"/>
          <w:bCs/>
          <w:spacing w:val="11"/>
          <w:kern w:val="36"/>
          <w:sz w:val="28"/>
          <w:szCs w:val="28"/>
          <w:lang w:eastAsia="en-GB"/>
        </w:rPr>
        <w:t>interdependent</w:t>
      </w:r>
      <w:r w:rsidR="00C903CA" w:rsidRPr="006C53C2">
        <w:rPr>
          <w:rFonts w:ascii="Book Antiqua" w:eastAsia="Times New Roman" w:hAnsi="Book Antiqua" w:cs="Helvetica"/>
          <w:bCs/>
          <w:spacing w:val="11"/>
          <w:kern w:val="36"/>
          <w:sz w:val="28"/>
          <w:szCs w:val="28"/>
          <w:lang w:eastAsia="en-GB"/>
        </w:rPr>
        <w:t xml:space="preserve"> dimensions of synodality</w:t>
      </w:r>
      <w:r w:rsidR="007738C6">
        <w:rPr>
          <w:rFonts w:ascii="Book Antiqua" w:eastAsia="Times New Roman" w:hAnsi="Book Antiqua" w:cs="Helvetica"/>
          <w:bCs/>
          <w:spacing w:val="11"/>
          <w:kern w:val="36"/>
          <w:sz w:val="28"/>
          <w:szCs w:val="28"/>
          <w:lang w:eastAsia="en-GB"/>
        </w:rPr>
        <w:t>. They</w:t>
      </w:r>
      <w:r w:rsidR="00C903CA" w:rsidRPr="006C53C2">
        <w:rPr>
          <w:rFonts w:ascii="Book Antiqua" w:eastAsia="Times New Roman" w:hAnsi="Book Antiqua" w:cs="Helvetica"/>
          <w:bCs/>
          <w:spacing w:val="11"/>
          <w:kern w:val="36"/>
          <w:sz w:val="28"/>
          <w:szCs w:val="28"/>
          <w:lang w:eastAsia="en-GB"/>
        </w:rPr>
        <w:t xml:space="preserve"> hinge on</w:t>
      </w:r>
      <w:r w:rsidR="002F4793" w:rsidRPr="006C53C2">
        <w:rPr>
          <w:rFonts w:ascii="Book Antiqua" w:eastAsia="Times New Roman" w:hAnsi="Book Antiqua" w:cs="Helvetica"/>
          <w:bCs/>
          <w:spacing w:val="11"/>
          <w:kern w:val="36"/>
          <w:sz w:val="28"/>
          <w:szCs w:val="28"/>
          <w:lang w:eastAsia="en-GB"/>
        </w:rPr>
        <w:t xml:space="preserve"> </w:t>
      </w:r>
      <w:r w:rsidR="000259F8" w:rsidRPr="006C53C2">
        <w:rPr>
          <w:rFonts w:ascii="Book Antiqua" w:eastAsia="Times New Roman" w:hAnsi="Book Antiqua" w:cs="Helvetica"/>
          <w:bCs/>
          <w:spacing w:val="11"/>
          <w:kern w:val="36"/>
          <w:sz w:val="28"/>
          <w:szCs w:val="28"/>
          <w:lang w:eastAsia="en-GB"/>
        </w:rPr>
        <w:t xml:space="preserve">a </w:t>
      </w:r>
      <w:r w:rsidR="008D264B">
        <w:rPr>
          <w:rFonts w:ascii="Book Antiqua" w:eastAsia="Times New Roman" w:hAnsi="Book Antiqua" w:cs="Helvetica"/>
          <w:bCs/>
          <w:spacing w:val="11"/>
          <w:kern w:val="36"/>
          <w:sz w:val="28"/>
          <w:szCs w:val="28"/>
          <w:lang w:eastAsia="en-GB"/>
        </w:rPr>
        <w:t>permanent</w:t>
      </w:r>
      <w:r w:rsidR="008D264B" w:rsidRPr="006C53C2">
        <w:rPr>
          <w:rFonts w:ascii="Book Antiqua" w:eastAsia="Times New Roman" w:hAnsi="Book Antiqua" w:cs="Helvetica"/>
          <w:bCs/>
          <w:spacing w:val="11"/>
          <w:kern w:val="36"/>
          <w:sz w:val="28"/>
          <w:szCs w:val="28"/>
          <w:lang w:eastAsia="en-GB"/>
        </w:rPr>
        <w:t xml:space="preserve"> </w:t>
      </w:r>
      <w:r w:rsidR="000259F8" w:rsidRPr="006C53C2">
        <w:rPr>
          <w:rFonts w:ascii="Book Antiqua" w:eastAsia="Times New Roman" w:hAnsi="Book Antiqua" w:cs="Helvetica"/>
          <w:bCs/>
          <w:spacing w:val="11"/>
          <w:kern w:val="36"/>
          <w:sz w:val="28"/>
          <w:szCs w:val="28"/>
          <w:lang w:eastAsia="en-GB"/>
        </w:rPr>
        <w:t xml:space="preserve">salvific truth: </w:t>
      </w:r>
      <w:r w:rsidR="002F4793" w:rsidRPr="006C53C2">
        <w:rPr>
          <w:rFonts w:ascii="Book Antiqua" w:eastAsia="Times New Roman" w:hAnsi="Book Antiqua" w:cs="Helvetica"/>
          <w:bCs/>
          <w:spacing w:val="11"/>
          <w:kern w:val="36"/>
          <w:sz w:val="28"/>
          <w:szCs w:val="28"/>
          <w:lang w:eastAsia="en-GB"/>
        </w:rPr>
        <w:t>the Lord</w:t>
      </w:r>
      <w:r w:rsidR="00864DA5" w:rsidRPr="006C53C2">
        <w:rPr>
          <w:rFonts w:ascii="Book Antiqua" w:eastAsia="Times New Roman" w:hAnsi="Book Antiqua" w:cs="Helvetica"/>
          <w:bCs/>
          <w:spacing w:val="11"/>
          <w:kern w:val="36"/>
          <w:sz w:val="28"/>
          <w:szCs w:val="28"/>
          <w:lang w:eastAsia="en-GB"/>
        </w:rPr>
        <w:t xml:space="preserve"> </w:t>
      </w:r>
      <w:r w:rsidR="000259F8" w:rsidRPr="006C53C2">
        <w:rPr>
          <w:rFonts w:ascii="Book Antiqua" w:eastAsia="Times New Roman" w:hAnsi="Book Antiqua" w:cs="Helvetica"/>
          <w:bCs/>
          <w:spacing w:val="11"/>
          <w:kern w:val="36"/>
          <w:sz w:val="28"/>
          <w:szCs w:val="28"/>
          <w:lang w:eastAsia="en-GB"/>
        </w:rPr>
        <w:t xml:space="preserve">looking steadily </w:t>
      </w:r>
      <w:r w:rsidR="007738C6">
        <w:rPr>
          <w:rFonts w:ascii="Book Antiqua" w:eastAsia="Times New Roman" w:hAnsi="Book Antiqua" w:cs="Helvetica"/>
          <w:bCs/>
          <w:spacing w:val="11"/>
          <w:kern w:val="36"/>
          <w:sz w:val="28"/>
          <w:szCs w:val="28"/>
          <w:lang w:eastAsia="en-GB"/>
        </w:rPr>
        <w:t xml:space="preserve">at humanity </w:t>
      </w:r>
      <w:r w:rsidR="000259F8" w:rsidRPr="006C53C2">
        <w:rPr>
          <w:rFonts w:ascii="Book Antiqua" w:eastAsia="Times New Roman" w:hAnsi="Book Antiqua" w:cs="Helvetica"/>
          <w:bCs/>
          <w:spacing w:val="11"/>
          <w:kern w:val="36"/>
          <w:sz w:val="28"/>
          <w:szCs w:val="28"/>
          <w:lang w:eastAsia="en-GB"/>
        </w:rPr>
        <w:t>and loving</w:t>
      </w:r>
      <w:r w:rsidR="007738C6">
        <w:rPr>
          <w:rFonts w:ascii="Book Antiqua" w:eastAsia="Times New Roman" w:hAnsi="Book Antiqua" w:cs="Helvetica"/>
          <w:bCs/>
          <w:spacing w:val="11"/>
          <w:kern w:val="36"/>
          <w:sz w:val="28"/>
          <w:szCs w:val="28"/>
          <w:lang w:eastAsia="en-GB"/>
        </w:rPr>
        <w:t xml:space="preserve"> us</w:t>
      </w:r>
      <w:r w:rsidR="000259F8" w:rsidRPr="006C53C2">
        <w:rPr>
          <w:rFonts w:ascii="Book Antiqua" w:eastAsia="Times New Roman" w:hAnsi="Book Antiqua" w:cs="Helvetica"/>
          <w:bCs/>
          <w:spacing w:val="11"/>
          <w:kern w:val="36"/>
          <w:sz w:val="28"/>
          <w:szCs w:val="28"/>
          <w:lang w:eastAsia="en-GB"/>
        </w:rPr>
        <w:t>.</w:t>
      </w:r>
      <w:r w:rsidR="001B610E" w:rsidRPr="006C53C2">
        <w:rPr>
          <w:rFonts w:ascii="Book Antiqua" w:eastAsia="Times New Roman" w:hAnsi="Book Antiqua" w:cs="Helvetica"/>
          <w:bCs/>
          <w:spacing w:val="11"/>
          <w:kern w:val="36"/>
          <w:sz w:val="28"/>
          <w:szCs w:val="28"/>
          <w:lang w:eastAsia="en-GB"/>
        </w:rPr>
        <w:t xml:space="preserve"> </w:t>
      </w:r>
      <w:r w:rsidR="007738C6">
        <w:rPr>
          <w:rFonts w:ascii="Book Antiqua" w:eastAsia="Times New Roman" w:hAnsi="Book Antiqua" w:cs="Helvetica"/>
          <w:bCs/>
          <w:spacing w:val="11"/>
          <w:kern w:val="36"/>
          <w:sz w:val="28"/>
          <w:szCs w:val="28"/>
          <w:lang w:eastAsia="en-GB"/>
        </w:rPr>
        <w:t>In the Gospel account, t</w:t>
      </w:r>
      <w:r w:rsidR="008C4840" w:rsidRPr="006C53C2">
        <w:rPr>
          <w:rFonts w:ascii="Book Antiqua" w:eastAsia="Times New Roman" w:hAnsi="Book Antiqua" w:cs="Helvetica"/>
          <w:bCs/>
          <w:spacing w:val="11"/>
          <w:kern w:val="36"/>
          <w:sz w:val="28"/>
          <w:szCs w:val="28"/>
          <w:lang w:eastAsia="en-GB"/>
        </w:rPr>
        <w:t>he rich young man’</w:t>
      </w:r>
      <w:r w:rsidR="00052D4A">
        <w:rPr>
          <w:rFonts w:ascii="Book Antiqua" w:eastAsia="Times New Roman" w:hAnsi="Book Antiqua" w:cs="Helvetica"/>
          <w:bCs/>
          <w:spacing w:val="11"/>
          <w:kern w:val="36"/>
          <w:sz w:val="28"/>
          <w:szCs w:val="28"/>
          <w:lang w:eastAsia="en-GB"/>
        </w:rPr>
        <w:t xml:space="preserve">s struggle </w:t>
      </w:r>
      <w:r w:rsidR="001B0360">
        <w:rPr>
          <w:rFonts w:ascii="Book Antiqua" w:eastAsia="Times New Roman" w:hAnsi="Book Antiqua" w:cs="Helvetica"/>
          <w:bCs/>
          <w:spacing w:val="11"/>
          <w:kern w:val="36"/>
          <w:sz w:val="28"/>
          <w:szCs w:val="28"/>
          <w:lang w:eastAsia="en-GB"/>
        </w:rPr>
        <w:t>prevented him</w:t>
      </w:r>
      <w:r w:rsidR="00052D4A">
        <w:rPr>
          <w:rFonts w:ascii="Book Antiqua" w:eastAsia="Times New Roman" w:hAnsi="Book Antiqua" w:cs="Helvetica"/>
          <w:bCs/>
          <w:spacing w:val="11"/>
          <w:kern w:val="36"/>
          <w:sz w:val="28"/>
          <w:szCs w:val="28"/>
          <w:lang w:eastAsia="en-GB"/>
        </w:rPr>
        <w:t xml:space="preserve"> </w:t>
      </w:r>
      <w:r w:rsidR="000259F8" w:rsidRPr="006C53C2">
        <w:rPr>
          <w:rFonts w:ascii="Book Antiqua" w:eastAsia="Times New Roman" w:hAnsi="Book Antiqua" w:cs="Helvetica"/>
          <w:bCs/>
          <w:spacing w:val="11"/>
          <w:kern w:val="36"/>
          <w:sz w:val="28"/>
          <w:szCs w:val="28"/>
          <w:lang w:eastAsia="en-GB"/>
        </w:rPr>
        <w:t>let</w:t>
      </w:r>
      <w:r w:rsidR="001B0360">
        <w:rPr>
          <w:rFonts w:ascii="Book Antiqua" w:eastAsia="Times New Roman" w:hAnsi="Book Antiqua" w:cs="Helvetica"/>
          <w:bCs/>
          <w:spacing w:val="11"/>
          <w:kern w:val="36"/>
          <w:sz w:val="28"/>
          <w:szCs w:val="28"/>
          <w:lang w:eastAsia="en-GB"/>
        </w:rPr>
        <w:t>ting</w:t>
      </w:r>
      <w:r w:rsidR="000259F8" w:rsidRPr="006C53C2">
        <w:rPr>
          <w:rFonts w:ascii="Book Antiqua" w:eastAsia="Times New Roman" w:hAnsi="Book Antiqua" w:cs="Helvetica"/>
          <w:bCs/>
          <w:spacing w:val="11"/>
          <w:kern w:val="36"/>
          <w:sz w:val="28"/>
          <w:szCs w:val="28"/>
          <w:lang w:eastAsia="en-GB"/>
        </w:rPr>
        <w:t xml:space="preserve"> go of what </w:t>
      </w:r>
      <w:r w:rsidR="00236AA2">
        <w:rPr>
          <w:rFonts w:ascii="Book Antiqua" w:eastAsia="Times New Roman" w:hAnsi="Book Antiqua" w:cs="Helvetica"/>
          <w:bCs/>
          <w:spacing w:val="11"/>
          <w:kern w:val="36"/>
          <w:sz w:val="28"/>
          <w:szCs w:val="28"/>
          <w:lang w:eastAsia="en-GB"/>
        </w:rPr>
        <w:t xml:space="preserve">restrained him </w:t>
      </w:r>
      <w:r w:rsidR="000259F8" w:rsidRPr="006C53C2">
        <w:rPr>
          <w:rFonts w:ascii="Book Antiqua" w:eastAsia="Times New Roman" w:hAnsi="Book Antiqua" w:cs="Helvetica"/>
          <w:bCs/>
          <w:spacing w:val="11"/>
          <w:kern w:val="36"/>
          <w:sz w:val="28"/>
          <w:szCs w:val="28"/>
          <w:lang w:eastAsia="en-GB"/>
        </w:rPr>
        <w:t xml:space="preserve">from </w:t>
      </w:r>
      <w:r w:rsidR="009A687A" w:rsidRPr="006C53C2">
        <w:rPr>
          <w:rFonts w:ascii="Book Antiqua" w:eastAsia="Times New Roman" w:hAnsi="Book Antiqua" w:cs="Helvetica"/>
          <w:bCs/>
          <w:spacing w:val="11"/>
          <w:kern w:val="36"/>
          <w:sz w:val="28"/>
          <w:szCs w:val="28"/>
          <w:lang w:eastAsia="en-GB"/>
        </w:rPr>
        <w:t>wholehearted</w:t>
      </w:r>
      <w:r w:rsidR="00052D4A">
        <w:rPr>
          <w:rFonts w:ascii="Book Antiqua" w:eastAsia="Times New Roman" w:hAnsi="Book Antiqua" w:cs="Helvetica"/>
          <w:bCs/>
          <w:spacing w:val="11"/>
          <w:kern w:val="36"/>
          <w:sz w:val="28"/>
          <w:szCs w:val="28"/>
          <w:lang w:eastAsia="en-GB"/>
        </w:rPr>
        <w:t xml:space="preserve"> discipleship. </w:t>
      </w:r>
      <w:r w:rsidR="007738C6">
        <w:rPr>
          <w:rFonts w:ascii="Book Antiqua" w:eastAsia="Times New Roman" w:hAnsi="Book Antiqua" w:cs="Helvetica"/>
          <w:bCs/>
          <w:spacing w:val="11"/>
          <w:kern w:val="36"/>
          <w:sz w:val="28"/>
          <w:szCs w:val="28"/>
          <w:lang w:eastAsia="en-GB"/>
        </w:rPr>
        <w:t xml:space="preserve">And yet, </w:t>
      </w:r>
      <w:r w:rsidR="000259F8" w:rsidRPr="006C53C2">
        <w:rPr>
          <w:rFonts w:ascii="Book Antiqua" w:eastAsia="Times New Roman" w:hAnsi="Book Antiqua" w:cs="Helvetica"/>
          <w:bCs/>
          <w:spacing w:val="11"/>
          <w:kern w:val="36"/>
          <w:sz w:val="28"/>
          <w:szCs w:val="28"/>
          <w:lang w:eastAsia="en-GB"/>
        </w:rPr>
        <w:t>the Lord fixe</w:t>
      </w:r>
      <w:r w:rsidR="007738C6">
        <w:rPr>
          <w:rFonts w:ascii="Book Antiqua" w:eastAsia="Times New Roman" w:hAnsi="Book Antiqua" w:cs="Helvetica"/>
          <w:bCs/>
          <w:spacing w:val="11"/>
          <w:kern w:val="36"/>
          <w:sz w:val="28"/>
          <w:szCs w:val="28"/>
          <w:lang w:eastAsia="en-GB"/>
        </w:rPr>
        <w:t>d</w:t>
      </w:r>
      <w:r w:rsidR="008D264B">
        <w:rPr>
          <w:rFonts w:ascii="Book Antiqua" w:eastAsia="Times New Roman" w:hAnsi="Book Antiqua" w:cs="Helvetica"/>
          <w:bCs/>
          <w:spacing w:val="11"/>
          <w:kern w:val="36"/>
          <w:sz w:val="28"/>
          <w:szCs w:val="28"/>
          <w:lang w:eastAsia="en-GB"/>
        </w:rPr>
        <w:t xml:space="preserve"> his gaze upon him and</w:t>
      </w:r>
      <w:r w:rsidR="007B5C27" w:rsidRPr="006C53C2">
        <w:rPr>
          <w:rFonts w:ascii="Book Antiqua" w:eastAsia="Times New Roman" w:hAnsi="Book Antiqua" w:cs="Helvetica"/>
          <w:bCs/>
          <w:spacing w:val="11"/>
          <w:kern w:val="36"/>
          <w:sz w:val="28"/>
          <w:szCs w:val="28"/>
          <w:lang w:eastAsia="en-GB"/>
        </w:rPr>
        <w:t xml:space="preserve"> lov</w:t>
      </w:r>
      <w:r w:rsidR="008D264B">
        <w:rPr>
          <w:rFonts w:ascii="Book Antiqua" w:eastAsia="Times New Roman" w:hAnsi="Book Antiqua" w:cs="Helvetica"/>
          <w:bCs/>
          <w:spacing w:val="11"/>
          <w:kern w:val="36"/>
          <w:sz w:val="28"/>
          <w:szCs w:val="28"/>
          <w:lang w:eastAsia="en-GB"/>
        </w:rPr>
        <w:t>e</w:t>
      </w:r>
      <w:r w:rsidR="007738C6">
        <w:rPr>
          <w:rFonts w:ascii="Book Antiqua" w:eastAsia="Times New Roman" w:hAnsi="Book Antiqua" w:cs="Helvetica"/>
          <w:bCs/>
          <w:spacing w:val="11"/>
          <w:kern w:val="36"/>
          <w:sz w:val="28"/>
          <w:szCs w:val="28"/>
          <w:lang w:eastAsia="en-GB"/>
        </w:rPr>
        <w:t>d</w:t>
      </w:r>
      <w:r w:rsidR="007B5C27" w:rsidRPr="006C53C2">
        <w:rPr>
          <w:rFonts w:ascii="Book Antiqua" w:eastAsia="Times New Roman" w:hAnsi="Book Antiqua" w:cs="Helvetica"/>
          <w:bCs/>
          <w:spacing w:val="11"/>
          <w:kern w:val="36"/>
          <w:sz w:val="28"/>
          <w:szCs w:val="28"/>
          <w:lang w:eastAsia="en-GB"/>
        </w:rPr>
        <w:t xml:space="preserve"> him</w:t>
      </w:r>
      <w:r w:rsidR="008D264B">
        <w:rPr>
          <w:rFonts w:ascii="Book Antiqua" w:eastAsia="Times New Roman" w:hAnsi="Book Antiqua" w:cs="Helvetica"/>
          <w:bCs/>
          <w:spacing w:val="11"/>
          <w:kern w:val="36"/>
          <w:sz w:val="28"/>
          <w:szCs w:val="28"/>
          <w:lang w:eastAsia="en-GB"/>
        </w:rPr>
        <w:t>,</w:t>
      </w:r>
      <w:r w:rsidR="000259F8" w:rsidRPr="006C53C2">
        <w:rPr>
          <w:rFonts w:ascii="Book Antiqua" w:eastAsia="Times New Roman" w:hAnsi="Book Antiqua" w:cs="Helvetica"/>
          <w:bCs/>
          <w:spacing w:val="11"/>
          <w:kern w:val="36"/>
          <w:sz w:val="28"/>
          <w:szCs w:val="28"/>
          <w:lang w:eastAsia="en-GB"/>
        </w:rPr>
        <w:t xml:space="preserve"> </w:t>
      </w:r>
      <w:r w:rsidR="008C4840" w:rsidRPr="006C53C2">
        <w:rPr>
          <w:rFonts w:ascii="Book Antiqua" w:eastAsia="Times New Roman" w:hAnsi="Book Antiqua" w:cs="Helvetica"/>
          <w:bCs/>
          <w:spacing w:val="11"/>
          <w:kern w:val="36"/>
          <w:sz w:val="28"/>
          <w:szCs w:val="28"/>
          <w:lang w:eastAsia="en-GB"/>
        </w:rPr>
        <w:t>face-to-face</w:t>
      </w:r>
      <w:r w:rsidR="007B5C27" w:rsidRPr="006C53C2">
        <w:rPr>
          <w:rFonts w:ascii="Book Antiqua" w:eastAsia="Times New Roman" w:hAnsi="Book Antiqua" w:cs="Helvetica"/>
          <w:bCs/>
          <w:spacing w:val="11"/>
          <w:kern w:val="36"/>
          <w:sz w:val="28"/>
          <w:szCs w:val="28"/>
          <w:lang w:eastAsia="en-GB"/>
        </w:rPr>
        <w:t>,</w:t>
      </w:r>
      <w:r w:rsidR="005F3E95" w:rsidRPr="006C53C2">
        <w:rPr>
          <w:rFonts w:ascii="Book Antiqua" w:eastAsia="Times New Roman" w:hAnsi="Book Antiqua" w:cs="Helvetica"/>
          <w:bCs/>
          <w:spacing w:val="11"/>
          <w:kern w:val="36"/>
          <w:sz w:val="28"/>
          <w:szCs w:val="28"/>
          <w:lang w:eastAsia="en-GB"/>
        </w:rPr>
        <w:t xml:space="preserve"> </w:t>
      </w:r>
      <w:r w:rsidR="000259F8" w:rsidRPr="006C53C2">
        <w:rPr>
          <w:rFonts w:ascii="Book Antiqua" w:eastAsia="Times New Roman" w:hAnsi="Book Antiqua" w:cs="Helvetica"/>
          <w:bCs/>
          <w:spacing w:val="11"/>
          <w:kern w:val="36"/>
          <w:sz w:val="28"/>
          <w:szCs w:val="28"/>
          <w:lang w:eastAsia="en-GB"/>
        </w:rPr>
        <w:t>he</w:t>
      </w:r>
      <w:r w:rsidR="008C4840" w:rsidRPr="006C53C2">
        <w:rPr>
          <w:rFonts w:ascii="Book Antiqua" w:eastAsia="Times New Roman" w:hAnsi="Book Antiqua" w:cs="Helvetica"/>
          <w:bCs/>
          <w:spacing w:val="11"/>
          <w:kern w:val="36"/>
          <w:sz w:val="28"/>
          <w:szCs w:val="28"/>
          <w:lang w:eastAsia="en-GB"/>
        </w:rPr>
        <w:t>art-to-</w:t>
      </w:r>
      <w:r w:rsidR="000259F8" w:rsidRPr="006C53C2">
        <w:rPr>
          <w:rFonts w:ascii="Book Antiqua" w:eastAsia="Times New Roman" w:hAnsi="Book Antiqua" w:cs="Helvetica"/>
          <w:bCs/>
          <w:spacing w:val="11"/>
          <w:kern w:val="36"/>
          <w:sz w:val="28"/>
          <w:szCs w:val="28"/>
          <w:lang w:eastAsia="en-GB"/>
        </w:rPr>
        <w:t>heart</w:t>
      </w:r>
      <w:r w:rsidR="001B610E" w:rsidRPr="006C53C2">
        <w:rPr>
          <w:rFonts w:ascii="Book Antiqua" w:eastAsia="Times New Roman" w:hAnsi="Book Antiqua" w:cs="Helvetica"/>
          <w:bCs/>
          <w:spacing w:val="11"/>
          <w:kern w:val="36"/>
          <w:sz w:val="28"/>
          <w:szCs w:val="28"/>
          <w:lang w:eastAsia="en-GB"/>
        </w:rPr>
        <w:t>.</w:t>
      </w:r>
      <w:r w:rsidR="001B610E" w:rsidRPr="006C53C2">
        <w:rPr>
          <w:rStyle w:val="FootnoteReference"/>
          <w:rFonts w:ascii="Book Antiqua" w:hAnsi="Book Antiqua"/>
          <w:sz w:val="28"/>
          <w:szCs w:val="28"/>
        </w:rPr>
        <w:footnoteReference w:id="3"/>
      </w:r>
      <w:r w:rsidR="00C903CA" w:rsidRPr="006C53C2">
        <w:rPr>
          <w:rFonts w:ascii="Book Antiqua" w:eastAsia="Times New Roman" w:hAnsi="Book Antiqua" w:cs="Helvetica"/>
          <w:bCs/>
          <w:spacing w:val="11"/>
          <w:kern w:val="36"/>
          <w:sz w:val="28"/>
          <w:szCs w:val="28"/>
          <w:lang w:eastAsia="en-GB"/>
        </w:rPr>
        <w:t xml:space="preserve"> </w:t>
      </w:r>
    </w:p>
    <w:p w:rsidR="00096FA4" w:rsidRDefault="00096FA4" w:rsidP="00FC4556">
      <w:pPr>
        <w:spacing w:line="264" w:lineRule="auto"/>
        <w:rPr>
          <w:rFonts w:ascii="Book Antiqua" w:eastAsia="Times New Roman" w:hAnsi="Book Antiqua" w:cs="Helvetica"/>
          <w:bCs/>
          <w:spacing w:val="11"/>
          <w:kern w:val="36"/>
          <w:sz w:val="28"/>
          <w:szCs w:val="28"/>
          <w:lang w:eastAsia="en-GB"/>
        </w:rPr>
      </w:pPr>
    </w:p>
    <w:p w:rsidR="008C4840" w:rsidRPr="006C53C2" w:rsidRDefault="00361539" w:rsidP="00FC4556">
      <w:pPr>
        <w:spacing w:line="264" w:lineRule="auto"/>
        <w:rPr>
          <w:rFonts w:ascii="Book Antiqua" w:eastAsia="Times New Roman" w:hAnsi="Book Antiqua" w:cs="Helvetica"/>
          <w:bCs/>
          <w:spacing w:val="11"/>
          <w:kern w:val="36"/>
          <w:sz w:val="28"/>
          <w:szCs w:val="28"/>
          <w:lang w:eastAsia="en-GB"/>
        </w:rPr>
      </w:pPr>
      <w:r>
        <w:rPr>
          <w:rFonts w:ascii="Book Antiqua" w:hAnsi="Book Antiqua" w:cs="Tahoma"/>
          <w:iCs/>
          <w:color w:val="000000"/>
          <w:sz w:val="28"/>
          <w:szCs w:val="28"/>
          <w:shd w:val="clear" w:color="auto" w:fill="FFFFFF"/>
        </w:rPr>
        <w:t>Taking the Lord Jesus as our model,</w:t>
      </w:r>
      <w:r w:rsidRPr="006C53C2">
        <w:rPr>
          <w:rFonts w:ascii="Book Antiqua" w:eastAsia="Times New Roman" w:hAnsi="Book Antiqua" w:cs="Helvetica"/>
          <w:bCs/>
          <w:spacing w:val="11"/>
          <w:kern w:val="36"/>
          <w:sz w:val="28"/>
          <w:szCs w:val="28"/>
          <w:lang w:eastAsia="en-GB"/>
        </w:rPr>
        <w:t xml:space="preserve"> </w:t>
      </w:r>
      <w:r>
        <w:rPr>
          <w:rFonts w:ascii="Book Antiqua" w:eastAsia="Times New Roman" w:hAnsi="Book Antiqua" w:cs="Helvetica"/>
          <w:bCs/>
          <w:spacing w:val="11"/>
          <w:kern w:val="36"/>
          <w:sz w:val="28"/>
          <w:szCs w:val="28"/>
          <w:lang w:eastAsia="en-GB"/>
        </w:rPr>
        <w:t>s</w:t>
      </w:r>
      <w:r w:rsidR="008C4840" w:rsidRPr="006C53C2">
        <w:rPr>
          <w:rFonts w:ascii="Book Antiqua" w:eastAsia="Times New Roman" w:hAnsi="Book Antiqua" w:cs="Helvetica"/>
          <w:bCs/>
          <w:spacing w:val="11"/>
          <w:kern w:val="36"/>
          <w:sz w:val="28"/>
          <w:szCs w:val="28"/>
          <w:lang w:eastAsia="en-GB"/>
        </w:rPr>
        <w:t>ynodality</w:t>
      </w:r>
      <w:r w:rsidR="00236AA2">
        <w:rPr>
          <w:rFonts w:ascii="Book Antiqua" w:eastAsia="Times New Roman" w:hAnsi="Book Antiqua" w:cs="Helvetica"/>
          <w:bCs/>
          <w:spacing w:val="11"/>
          <w:kern w:val="36"/>
          <w:sz w:val="28"/>
          <w:szCs w:val="28"/>
          <w:lang w:eastAsia="en-GB"/>
        </w:rPr>
        <w:t>,</w:t>
      </w:r>
      <w:r w:rsidR="00236AA2" w:rsidRPr="00236AA2">
        <w:rPr>
          <w:rFonts w:ascii="Book Antiqua" w:eastAsia="Times New Roman" w:hAnsi="Book Antiqua" w:cs="Helvetica"/>
          <w:bCs/>
          <w:spacing w:val="11"/>
          <w:kern w:val="36"/>
          <w:sz w:val="28"/>
          <w:szCs w:val="28"/>
          <w:lang w:eastAsia="en-GB"/>
        </w:rPr>
        <w:t xml:space="preserve"> </w:t>
      </w:r>
      <w:r w:rsidR="00236AA2">
        <w:rPr>
          <w:rFonts w:ascii="Book Antiqua" w:eastAsia="Times New Roman" w:hAnsi="Book Antiqua" w:cs="Helvetica"/>
          <w:bCs/>
          <w:spacing w:val="11"/>
          <w:kern w:val="36"/>
          <w:sz w:val="28"/>
          <w:szCs w:val="28"/>
          <w:lang w:eastAsia="en-GB"/>
        </w:rPr>
        <w:t xml:space="preserve">says Pope </w:t>
      </w:r>
      <w:proofErr w:type="gramStart"/>
      <w:r w:rsidR="00236AA2">
        <w:rPr>
          <w:rFonts w:ascii="Book Antiqua" w:eastAsia="Times New Roman" w:hAnsi="Book Antiqua" w:cs="Helvetica"/>
          <w:bCs/>
          <w:spacing w:val="11"/>
          <w:kern w:val="36"/>
          <w:sz w:val="28"/>
          <w:szCs w:val="28"/>
          <w:lang w:eastAsia="en-GB"/>
        </w:rPr>
        <w:t>Francis,</w:t>
      </w:r>
      <w:proofErr w:type="gramEnd"/>
      <w:r w:rsidRPr="00361539">
        <w:rPr>
          <w:rFonts w:ascii="Book Antiqua" w:eastAsia="Times New Roman" w:hAnsi="Book Antiqua" w:cs="Helvetica"/>
          <w:bCs/>
          <w:spacing w:val="11"/>
          <w:kern w:val="36"/>
          <w:sz w:val="28"/>
          <w:szCs w:val="28"/>
          <w:lang w:eastAsia="en-GB"/>
        </w:rPr>
        <w:t xml:space="preserve"> </w:t>
      </w:r>
      <w:r w:rsidRPr="006C53C2">
        <w:rPr>
          <w:rFonts w:ascii="Book Antiqua" w:eastAsia="Times New Roman" w:hAnsi="Book Antiqua" w:cs="Helvetica"/>
          <w:bCs/>
          <w:spacing w:val="11"/>
          <w:kern w:val="36"/>
          <w:sz w:val="28"/>
          <w:szCs w:val="28"/>
          <w:lang w:eastAsia="en-GB"/>
        </w:rPr>
        <w:t>requires us</w:t>
      </w:r>
      <w:r w:rsidR="008C4840" w:rsidRPr="006C53C2">
        <w:rPr>
          <w:rFonts w:ascii="Book Antiqua" w:eastAsia="Times New Roman" w:hAnsi="Book Antiqua" w:cs="Helvetica"/>
          <w:bCs/>
          <w:spacing w:val="11"/>
          <w:kern w:val="36"/>
          <w:sz w:val="28"/>
          <w:szCs w:val="28"/>
          <w:lang w:eastAsia="en-GB"/>
        </w:rPr>
        <w:t xml:space="preserve"> ‘</w:t>
      </w:r>
      <w:r w:rsidR="008C4840" w:rsidRPr="006C53C2">
        <w:rPr>
          <w:rFonts w:ascii="Book Antiqua" w:hAnsi="Book Antiqua" w:cs="Tahoma"/>
          <w:color w:val="000000"/>
          <w:sz w:val="28"/>
          <w:szCs w:val="28"/>
          <w:shd w:val="clear" w:color="auto" w:fill="FFFFFF"/>
        </w:rPr>
        <w:t>to become experts in the </w:t>
      </w:r>
      <w:r w:rsidR="008C4840" w:rsidRPr="006C53C2">
        <w:rPr>
          <w:rFonts w:ascii="Book Antiqua" w:hAnsi="Book Antiqua" w:cs="Tahoma"/>
          <w:iCs/>
          <w:color w:val="000000"/>
          <w:sz w:val="28"/>
          <w:szCs w:val="28"/>
          <w:shd w:val="clear" w:color="auto" w:fill="FFFFFF"/>
        </w:rPr>
        <w:t>art of encounter</w:t>
      </w:r>
      <w:r>
        <w:rPr>
          <w:rFonts w:ascii="Book Antiqua" w:hAnsi="Book Antiqua" w:cs="Tahoma"/>
          <w:iCs/>
          <w:color w:val="000000"/>
          <w:sz w:val="28"/>
          <w:szCs w:val="28"/>
          <w:shd w:val="clear" w:color="auto" w:fill="FFFFFF"/>
        </w:rPr>
        <w:t>.</w:t>
      </w:r>
      <w:r w:rsidR="008C4840" w:rsidRPr="006C53C2">
        <w:rPr>
          <w:rFonts w:ascii="Book Antiqua" w:hAnsi="Book Antiqua" w:cs="Tahoma"/>
          <w:iCs/>
          <w:color w:val="000000"/>
          <w:sz w:val="28"/>
          <w:szCs w:val="28"/>
          <w:shd w:val="clear" w:color="auto" w:fill="FFFFFF"/>
        </w:rPr>
        <w:t>’</w:t>
      </w:r>
      <w:r w:rsidR="008C4840" w:rsidRPr="006C53C2">
        <w:rPr>
          <w:rStyle w:val="FootnoteReference"/>
          <w:rFonts w:ascii="Book Antiqua" w:hAnsi="Book Antiqua"/>
          <w:sz w:val="28"/>
          <w:szCs w:val="28"/>
        </w:rPr>
        <w:footnoteReference w:id="4"/>
      </w:r>
      <w:r w:rsidR="008C4840" w:rsidRPr="006C53C2">
        <w:rPr>
          <w:rFonts w:ascii="Book Antiqua" w:hAnsi="Book Antiqua" w:cs="Tahoma"/>
          <w:iCs/>
          <w:color w:val="000000"/>
          <w:sz w:val="28"/>
          <w:szCs w:val="28"/>
          <w:shd w:val="clear" w:color="auto" w:fill="FFFFFF"/>
        </w:rPr>
        <w:t xml:space="preserve"> </w:t>
      </w:r>
      <w:r>
        <w:rPr>
          <w:rFonts w:ascii="Book Antiqua" w:hAnsi="Book Antiqua" w:cs="Tahoma"/>
          <w:iCs/>
          <w:color w:val="000000"/>
          <w:sz w:val="28"/>
          <w:szCs w:val="28"/>
          <w:shd w:val="clear" w:color="auto" w:fill="FFFFFF"/>
        </w:rPr>
        <w:t xml:space="preserve">We do </w:t>
      </w:r>
      <w:r w:rsidR="007738C6">
        <w:rPr>
          <w:rFonts w:ascii="Book Antiqua" w:hAnsi="Book Antiqua" w:cs="Tahoma"/>
          <w:iCs/>
          <w:color w:val="000000"/>
          <w:sz w:val="28"/>
          <w:szCs w:val="28"/>
          <w:shd w:val="clear" w:color="auto" w:fill="FFFFFF"/>
        </w:rPr>
        <w:t xml:space="preserve">this, he said, </w:t>
      </w:r>
      <w:r w:rsidR="008C4840" w:rsidRPr="006C53C2">
        <w:rPr>
          <w:rFonts w:ascii="Book Antiqua" w:eastAsia="Times New Roman" w:hAnsi="Book Antiqua" w:cs="Helvetica"/>
          <w:bCs/>
          <w:spacing w:val="11"/>
          <w:kern w:val="36"/>
          <w:sz w:val="28"/>
          <w:szCs w:val="28"/>
          <w:lang w:eastAsia="en-GB"/>
        </w:rPr>
        <w:t>‘</w:t>
      </w:r>
      <w:r w:rsidR="008C4840" w:rsidRPr="006C53C2">
        <w:rPr>
          <w:rFonts w:ascii="Book Antiqua" w:hAnsi="Book Antiqua" w:cs="Tahoma"/>
          <w:color w:val="000000"/>
          <w:sz w:val="28"/>
          <w:szCs w:val="28"/>
          <w:shd w:val="clear" w:color="auto" w:fill="FFFFFF"/>
        </w:rPr>
        <w:t>not so much by organising even</w:t>
      </w:r>
      <w:r>
        <w:rPr>
          <w:rFonts w:ascii="Book Antiqua" w:hAnsi="Book Antiqua" w:cs="Tahoma"/>
          <w:color w:val="000000"/>
          <w:sz w:val="28"/>
          <w:szCs w:val="28"/>
          <w:shd w:val="clear" w:color="auto" w:fill="FFFFFF"/>
        </w:rPr>
        <w:t>ts or theorising about problems,’ but</w:t>
      </w:r>
      <w:r w:rsidR="008C4840" w:rsidRPr="006C53C2">
        <w:rPr>
          <w:rFonts w:ascii="Book Antiqua" w:hAnsi="Book Antiqua" w:cs="Tahoma"/>
          <w:color w:val="000000"/>
          <w:sz w:val="28"/>
          <w:szCs w:val="28"/>
          <w:shd w:val="clear" w:color="auto" w:fill="FFFFFF"/>
        </w:rPr>
        <w:t xml:space="preserve"> </w:t>
      </w:r>
      <w:r>
        <w:rPr>
          <w:rFonts w:ascii="Book Antiqua" w:hAnsi="Book Antiqua" w:cs="Tahoma"/>
          <w:color w:val="000000"/>
          <w:sz w:val="28"/>
          <w:szCs w:val="28"/>
          <w:shd w:val="clear" w:color="auto" w:fill="FFFFFF"/>
        </w:rPr>
        <w:t>by ‘</w:t>
      </w:r>
      <w:r w:rsidR="008C4840" w:rsidRPr="006C53C2">
        <w:rPr>
          <w:rFonts w:ascii="Book Antiqua" w:hAnsi="Book Antiqua" w:cs="Tahoma"/>
          <w:color w:val="000000"/>
          <w:sz w:val="28"/>
          <w:szCs w:val="28"/>
          <w:shd w:val="clear" w:color="auto" w:fill="FFFFFF"/>
        </w:rPr>
        <w:t>taking time to encounter the Lord and one another.’</w:t>
      </w:r>
      <w:r w:rsidR="008C4840" w:rsidRPr="006C53C2">
        <w:rPr>
          <w:rStyle w:val="FootnoteReference"/>
          <w:rFonts w:ascii="Book Antiqua" w:hAnsi="Book Antiqua"/>
          <w:sz w:val="28"/>
          <w:szCs w:val="28"/>
        </w:rPr>
        <w:footnoteReference w:id="5"/>
      </w:r>
      <w:r w:rsidR="008C4840" w:rsidRPr="006C53C2">
        <w:rPr>
          <w:rFonts w:ascii="Book Antiqua" w:hAnsi="Book Antiqua" w:cs="Tahoma"/>
          <w:color w:val="000000"/>
          <w:sz w:val="28"/>
          <w:szCs w:val="28"/>
          <w:shd w:val="clear" w:color="auto" w:fill="FFFFFF"/>
        </w:rPr>
        <w:t xml:space="preserve"> </w:t>
      </w:r>
      <w:r w:rsidR="008D264B">
        <w:rPr>
          <w:rFonts w:ascii="Book Antiqua" w:hAnsi="Book Antiqua" w:cs="Tahoma"/>
          <w:color w:val="000000"/>
          <w:sz w:val="28"/>
          <w:szCs w:val="28"/>
          <w:shd w:val="clear" w:color="auto" w:fill="FFFFFF"/>
        </w:rPr>
        <w:t xml:space="preserve">Just as the </w:t>
      </w:r>
      <w:r>
        <w:rPr>
          <w:rFonts w:ascii="Book Antiqua" w:hAnsi="Book Antiqua" w:cs="Tahoma"/>
          <w:color w:val="000000"/>
          <w:sz w:val="28"/>
          <w:szCs w:val="28"/>
          <w:shd w:val="clear" w:color="auto" w:fill="FFFFFF"/>
        </w:rPr>
        <w:t>G</w:t>
      </w:r>
      <w:r w:rsidR="008D264B">
        <w:rPr>
          <w:rFonts w:ascii="Book Antiqua" w:hAnsi="Book Antiqua" w:cs="Tahoma"/>
          <w:color w:val="000000"/>
          <w:sz w:val="28"/>
          <w:szCs w:val="28"/>
          <w:shd w:val="clear" w:color="auto" w:fill="FFFFFF"/>
        </w:rPr>
        <w:t xml:space="preserve">reat </w:t>
      </w:r>
      <w:r>
        <w:rPr>
          <w:rFonts w:ascii="Book Antiqua" w:hAnsi="Book Antiqua" w:cs="Tahoma"/>
          <w:color w:val="000000"/>
          <w:sz w:val="28"/>
          <w:szCs w:val="28"/>
          <w:shd w:val="clear" w:color="auto" w:fill="FFFFFF"/>
        </w:rPr>
        <w:t>C</w:t>
      </w:r>
      <w:r w:rsidR="008D264B">
        <w:rPr>
          <w:rFonts w:ascii="Book Antiqua" w:hAnsi="Book Antiqua" w:cs="Tahoma"/>
          <w:color w:val="000000"/>
          <w:sz w:val="28"/>
          <w:szCs w:val="28"/>
          <w:shd w:val="clear" w:color="auto" w:fill="FFFFFF"/>
        </w:rPr>
        <w:t>ommandment has the double formula of loving God and loving neighbour, so the</w:t>
      </w:r>
      <w:r w:rsidR="007738C6">
        <w:rPr>
          <w:rFonts w:ascii="Book Antiqua" w:hAnsi="Book Antiqua" w:cs="Tahoma"/>
          <w:color w:val="000000"/>
          <w:sz w:val="28"/>
          <w:szCs w:val="28"/>
          <w:shd w:val="clear" w:color="auto" w:fill="FFFFFF"/>
        </w:rPr>
        <w:t>re is a</w:t>
      </w:r>
      <w:r w:rsidR="008D264B">
        <w:rPr>
          <w:rFonts w:ascii="Book Antiqua" w:hAnsi="Book Antiqua" w:cs="Tahoma"/>
          <w:color w:val="000000"/>
          <w:sz w:val="28"/>
          <w:szCs w:val="28"/>
          <w:shd w:val="clear" w:color="auto" w:fill="FFFFFF"/>
        </w:rPr>
        <w:t xml:space="preserve"> synodal </w:t>
      </w:r>
      <w:proofErr w:type="gramStart"/>
      <w:r w:rsidR="008D264B">
        <w:rPr>
          <w:rFonts w:ascii="Book Antiqua" w:hAnsi="Book Antiqua" w:cs="Tahoma"/>
          <w:color w:val="000000"/>
          <w:sz w:val="28"/>
          <w:szCs w:val="28"/>
          <w:shd w:val="clear" w:color="auto" w:fill="FFFFFF"/>
        </w:rPr>
        <w:t xml:space="preserve">commandment </w:t>
      </w:r>
      <w:r w:rsidR="007738C6">
        <w:rPr>
          <w:rFonts w:ascii="Book Antiqua" w:hAnsi="Book Antiqua" w:cs="Tahoma"/>
          <w:color w:val="000000"/>
          <w:sz w:val="28"/>
          <w:szCs w:val="28"/>
          <w:shd w:val="clear" w:color="auto" w:fill="FFFFFF"/>
        </w:rPr>
        <w:t>which</w:t>
      </w:r>
      <w:proofErr w:type="gramEnd"/>
      <w:r w:rsidR="007738C6">
        <w:rPr>
          <w:rFonts w:ascii="Book Antiqua" w:hAnsi="Book Antiqua" w:cs="Tahoma"/>
          <w:color w:val="000000"/>
          <w:sz w:val="28"/>
          <w:szCs w:val="28"/>
          <w:shd w:val="clear" w:color="auto" w:fill="FFFFFF"/>
        </w:rPr>
        <w:t xml:space="preserve"> </w:t>
      </w:r>
      <w:r w:rsidR="008D264B">
        <w:rPr>
          <w:rFonts w:ascii="Book Antiqua" w:hAnsi="Book Antiqua" w:cs="Tahoma"/>
          <w:color w:val="000000"/>
          <w:sz w:val="28"/>
          <w:szCs w:val="28"/>
          <w:shd w:val="clear" w:color="auto" w:fill="FFFFFF"/>
        </w:rPr>
        <w:t>is two-fold. First, w</w:t>
      </w:r>
      <w:r w:rsidR="008C4840" w:rsidRPr="006C53C2">
        <w:rPr>
          <w:rFonts w:ascii="Book Antiqua" w:hAnsi="Book Antiqua" w:cs="Tahoma"/>
          <w:color w:val="000000"/>
          <w:sz w:val="28"/>
          <w:szCs w:val="28"/>
          <w:shd w:val="clear" w:color="auto" w:fill="FFFFFF"/>
        </w:rPr>
        <w:t xml:space="preserve">e </w:t>
      </w:r>
      <w:r>
        <w:rPr>
          <w:rFonts w:ascii="Book Antiqua" w:hAnsi="Book Antiqua" w:cs="Tahoma"/>
          <w:color w:val="000000"/>
          <w:sz w:val="28"/>
          <w:szCs w:val="28"/>
          <w:shd w:val="clear" w:color="auto" w:fill="FFFFFF"/>
        </w:rPr>
        <w:t>must</w:t>
      </w:r>
      <w:r w:rsidR="008C4840" w:rsidRPr="006C53C2">
        <w:rPr>
          <w:rFonts w:ascii="Book Antiqua" w:hAnsi="Book Antiqua" w:cs="Tahoma"/>
          <w:color w:val="000000"/>
          <w:sz w:val="28"/>
          <w:szCs w:val="28"/>
          <w:shd w:val="clear" w:color="auto" w:fill="FFFFFF"/>
        </w:rPr>
        <w:t xml:space="preserve"> </w:t>
      </w:r>
      <w:r w:rsidR="008D264B">
        <w:rPr>
          <w:rFonts w:ascii="Book Antiqua" w:hAnsi="Book Antiqua" w:cs="Tahoma"/>
          <w:color w:val="000000"/>
          <w:sz w:val="28"/>
          <w:szCs w:val="28"/>
          <w:shd w:val="clear" w:color="auto" w:fill="FFFFFF"/>
        </w:rPr>
        <w:t xml:space="preserve">devote time </w:t>
      </w:r>
      <w:r w:rsidR="008C4840" w:rsidRPr="006C53C2">
        <w:rPr>
          <w:rFonts w:ascii="Book Antiqua" w:hAnsi="Book Antiqua" w:cs="Tahoma"/>
          <w:color w:val="000000"/>
          <w:sz w:val="28"/>
          <w:szCs w:val="28"/>
          <w:shd w:val="clear" w:color="auto" w:fill="FFFFFF"/>
        </w:rPr>
        <w:t>‘to prayer and to adoration</w:t>
      </w:r>
      <w:r w:rsidR="008D264B">
        <w:rPr>
          <w:rFonts w:ascii="Book Antiqua" w:hAnsi="Book Antiqua" w:cs="Tahoma"/>
          <w:color w:val="000000"/>
          <w:sz w:val="28"/>
          <w:szCs w:val="28"/>
          <w:shd w:val="clear" w:color="auto" w:fill="FFFFFF"/>
        </w:rPr>
        <w:t>,’ in order to hear</w:t>
      </w:r>
      <w:r w:rsidR="008C4840" w:rsidRPr="006C53C2">
        <w:rPr>
          <w:rFonts w:ascii="Book Antiqua" w:hAnsi="Book Antiqua" w:cs="Tahoma"/>
          <w:color w:val="000000"/>
          <w:sz w:val="28"/>
          <w:szCs w:val="28"/>
          <w:shd w:val="clear" w:color="auto" w:fill="FFFFFF"/>
        </w:rPr>
        <w:t xml:space="preserve"> </w:t>
      </w:r>
      <w:r w:rsidR="008D264B">
        <w:rPr>
          <w:rFonts w:ascii="Book Antiqua" w:hAnsi="Book Antiqua" w:cs="Tahoma"/>
          <w:color w:val="000000"/>
          <w:sz w:val="28"/>
          <w:szCs w:val="28"/>
          <w:shd w:val="clear" w:color="auto" w:fill="FFFFFF"/>
        </w:rPr>
        <w:t>‘</w:t>
      </w:r>
      <w:r w:rsidR="008C4840" w:rsidRPr="006C53C2">
        <w:rPr>
          <w:rFonts w:ascii="Book Antiqua" w:hAnsi="Book Antiqua" w:cs="Tahoma"/>
          <w:color w:val="000000"/>
          <w:sz w:val="28"/>
          <w:szCs w:val="28"/>
          <w:shd w:val="clear" w:color="auto" w:fill="FFFFFF"/>
        </w:rPr>
        <w:t xml:space="preserve">what the Spirit </w:t>
      </w:r>
      <w:r w:rsidR="007738C6">
        <w:rPr>
          <w:rFonts w:ascii="Book Antiqua" w:hAnsi="Book Antiqua" w:cs="Tahoma"/>
          <w:color w:val="000000"/>
          <w:sz w:val="28"/>
          <w:szCs w:val="28"/>
          <w:shd w:val="clear" w:color="auto" w:fill="FFFFFF"/>
        </w:rPr>
        <w:t xml:space="preserve">[of the Lord] </w:t>
      </w:r>
      <w:r w:rsidR="008C4840" w:rsidRPr="006C53C2">
        <w:rPr>
          <w:rFonts w:ascii="Book Antiqua" w:hAnsi="Book Antiqua" w:cs="Tahoma"/>
          <w:color w:val="000000"/>
          <w:sz w:val="28"/>
          <w:szCs w:val="28"/>
          <w:shd w:val="clear" w:color="auto" w:fill="FFFFFF"/>
        </w:rPr>
        <w:t>wants to say to the Church.’</w:t>
      </w:r>
      <w:r w:rsidR="008C4840" w:rsidRPr="006C53C2">
        <w:rPr>
          <w:rStyle w:val="FootnoteReference"/>
          <w:rFonts w:ascii="Book Antiqua" w:hAnsi="Book Antiqua"/>
          <w:sz w:val="28"/>
          <w:szCs w:val="28"/>
        </w:rPr>
        <w:t xml:space="preserve"> </w:t>
      </w:r>
      <w:r w:rsidR="008C4840" w:rsidRPr="006C53C2">
        <w:rPr>
          <w:rStyle w:val="FootnoteReference"/>
          <w:rFonts w:ascii="Book Antiqua" w:hAnsi="Book Antiqua"/>
          <w:sz w:val="28"/>
          <w:szCs w:val="28"/>
        </w:rPr>
        <w:footnoteReference w:id="6"/>
      </w:r>
      <w:r w:rsidR="008C4840" w:rsidRPr="006C53C2">
        <w:rPr>
          <w:rFonts w:ascii="Book Antiqua" w:hAnsi="Book Antiqua" w:cs="Tahoma"/>
          <w:color w:val="000000"/>
          <w:sz w:val="28"/>
          <w:szCs w:val="28"/>
          <w:shd w:val="clear" w:color="auto" w:fill="FFFFFF"/>
        </w:rPr>
        <w:t xml:space="preserve"> </w:t>
      </w:r>
      <w:r w:rsidR="008D264B">
        <w:rPr>
          <w:rFonts w:ascii="Book Antiqua" w:hAnsi="Book Antiqua" w:cs="Tahoma"/>
          <w:color w:val="000000"/>
          <w:sz w:val="28"/>
          <w:szCs w:val="28"/>
          <w:shd w:val="clear" w:color="auto" w:fill="FFFFFF"/>
        </w:rPr>
        <w:t>Second, w</w:t>
      </w:r>
      <w:r w:rsidR="008C4840" w:rsidRPr="006C53C2">
        <w:rPr>
          <w:rFonts w:ascii="Book Antiqua" w:hAnsi="Book Antiqua" w:cs="Tahoma"/>
          <w:color w:val="000000"/>
          <w:sz w:val="28"/>
          <w:szCs w:val="28"/>
          <w:shd w:val="clear" w:color="auto" w:fill="FFFFFF"/>
        </w:rPr>
        <w:t xml:space="preserve">e </w:t>
      </w:r>
      <w:r>
        <w:rPr>
          <w:rFonts w:ascii="Book Antiqua" w:hAnsi="Book Antiqua" w:cs="Tahoma"/>
          <w:color w:val="000000"/>
          <w:sz w:val="28"/>
          <w:szCs w:val="28"/>
          <w:shd w:val="clear" w:color="auto" w:fill="FFFFFF"/>
        </w:rPr>
        <w:t>must</w:t>
      </w:r>
      <w:r w:rsidR="008C4840" w:rsidRPr="006C53C2">
        <w:rPr>
          <w:rFonts w:ascii="Book Antiqua" w:hAnsi="Book Antiqua" w:cs="Tahoma"/>
          <w:color w:val="000000"/>
          <w:sz w:val="28"/>
          <w:szCs w:val="28"/>
          <w:shd w:val="clear" w:color="auto" w:fill="FFFFFF"/>
        </w:rPr>
        <w:t xml:space="preserve"> make ‘time to look others in the eye and listen to what they have to say, to build rapport, to be sensitive to the questions of our sisters and brothers, to let ourselves be enriched by the variety of charisms, vocations and ministries.’</w:t>
      </w:r>
      <w:r w:rsidR="008C4840" w:rsidRPr="006C53C2">
        <w:rPr>
          <w:rStyle w:val="FootnoteReference"/>
          <w:rFonts w:ascii="Book Antiqua" w:hAnsi="Book Antiqua"/>
          <w:sz w:val="28"/>
          <w:szCs w:val="28"/>
        </w:rPr>
        <w:t xml:space="preserve"> </w:t>
      </w:r>
      <w:r w:rsidR="008C4840" w:rsidRPr="006C53C2">
        <w:rPr>
          <w:rStyle w:val="FootnoteReference"/>
          <w:rFonts w:ascii="Book Antiqua" w:hAnsi="Book Antiqua"/>
          <w:sz w:val="28"/>
          <w:szCs w:val="28"/>
        </w:rPr>
        <w:footnoteReference w:id="7"/>
      </w:r>
      <w:r w:rsidR="008C4840" w:rsidRPr="006C53C2">
        <w:rPr>
          <w:rFonts w:ascii="Book Antiqua" w:hAnsi="Book Antiqua" w:cs="Tahoma"/>
          <w:color w:val="000000"/>
          <w:sz w:val="28"/>
          <w:szCs w:val="28"/>
          <w:shd w:val="clear" w:color="auto" w:fill="FFFFFF"/>
        </w:rPr>
        <w:t> </w:t>
      </w:r>
    </w:p>
    <w:p w:rsidR="008C4840" w:rsidRPr="006C53C2" w:rsidRDefault="008C4840" w:rsidP="00FC4556">
      <w:pPr>
        <w:spacing w:line="264" w:lineRule="auto"/>
        <w:rPr>
          <w:rFonts w:ascii="Book Antiqua" w:eastAsia="Times New Roman" w:hAnsi="Book Antiqua" w:cs="Helvetica"/>
          <w:bCs/>
          <w:spacing w:val="11"/>
          <w:kern w:val="36"/>
          <w:sz w:val="28"/>
          <w:szCs w:val="28"/>
          <w:lang w:eastAsia="en-GB"/>
        </w:rPr>
      </w:pPr>
    </w:p>
    <w:p w:rsidR="00485EE9" w:rsidRPr="006C53C2" w:rsidRDefault="008D264B" w:rsidP="00FC4556">
      <w:pPr>
        <w:spacing w:line="264" w:lineRule="auto"/>
        <w:rPr>
          <w:rFonts w:ascii="Book Antiqua" w:eastAsia="Times New Roman" w:hAnsi="Book Antiqua" w:cs="Helvetica"/>
          <w:bCs/>
          <w:spacing w:val="11"/>
          <w:kern w:val="36"/>
          <w:sz w:val="28"/>
          <w:szCs w:val="28"/>
          <w:lang w:eastAsia="en-GB"/>
        </w:rPr>
      </w:pPr>
      <w:r>
        <w:rPr>
          <w:rFonts w:ascii="Book Antiqua" w:eastAsia="Times New Roman" w:hAnsi="Book Antiqua" w:cs="Helvetica"/>
          <w:bCs/>
          <w:spacing w:val="11"/>
          <w:kern w:val="36"/>
          <w:sz w:val="28"/>
          <w:szCs w:val="28"/>
          <w:lang w:eastAsia="en-GB"/>
        </w:rPr>
        <w:t>In February last year, I made a</w:t>
      </w:r>
      <w:r w:rsidR="007B5C27" w:rsidRPr="006C53C2">
        <w:rPr>
          <w:rFonts w:ascii="Book Antiqua" w:eastAsia="Times New Roman" w:hAnsi="Book Antiqua" w:cs="Helvetica"/>
          <w:bCs/>
          <w:spacing w:val="11"/>
          <w:kern w:val="36"/>
          <w:sz w:val="28"/>
          <w:szCs w:val="28"/>
          <w:lang w:eastAsia="en-GB"/>
        </w:rPr>
        <w:t xml:space="preserve"> </w:t>
      </w:r>
      <w:r>
        <w:rPr>
          <w:rFonts w:ascii="Book Antiqua" w:eastAsia="Times New Roman" w:hAnsi="Book Antiqua" w:cs="Helvetica"/>
          <w:bCs/>
          <w:spacing w:val="11"/>
          <w:kern w:val="36"/>
          <w:sz w:val="28"/>
          <w:szCs w:val="28"/>
          <w:lang w:eastAsia="en-GB"/>
        </w:rPr>
        <w:t>remarkable</w:t>
      </w:r>
      <w:r w:rsidR="007B5C27" w:rsidRPr="006C53C2">
        <w:rPr>
          <w:rFonts w:ascii="Book Antiqua" w:eastAsia="Times New Roman" w:hAnsi="Book Antiqua" w:cs="Helvetica"/>
          <w:bCs/>
          <w:spacing w:val="11"/>
          <w:kern w:val="36"/>
          <w:sz w:val="28"/>
          <w:szCs w:val="28"/>
          <w:lang w:eastAsia="en-GB"/>
        </w:rPr>
        <w:t xml:space="preserve"> pilgrimage in the steps of St Oscar Romero. </w:t>
      </w:r>
      <w:r w:rsidR="007B5C27" w:rsidRPr="006C53C2">
        <w:rPr>
          <w:rFonts w:ascii="Book Antiqua" w:hAnsi="Book Antiqua" w:cs="Segoe UI Historic"/>
          <w:color w:val="050505"/>
          <w:sz w:val="28"/>
          <w:szCs w:val="28"/>
          <w:shd w:val="clear" w:color="auto" w:fill="FFFFFF"/>
        </w:rPr>
        <w:t xml:space="preserve">We visited </w:t>
      </w:r>
      <w:r w:rsidR="007B5C27" w:rsidRPr="006C53C2">
        <w:rPr>
          <w:rFonts w:ascii="Book Antiqua" w:hAnsi="Book Antiqua" w:cs="Segoe UI Historic"/>
          <w:i/>
          <w:color w:val="050505"/>
          <w:sz w:val="28"/>
          <w:szCs w:val="28"/>
          <w:shd w:val="clear" w:color="auto" w:fill="FFFFFF"/>
        </w:rPr>
        <w:t xml:space="preserve">La </w:t>
      </w:r>
      <w:proofErr w:type="spellStart"/>
      <w:r w:rsidR="007B5C27" w:rsidRPr="006C53C2">
        <w:rPr>
          <w:rFonts w:ascii="Book Antiqua" w:hAnsi="Book Antiqua" w:cs="Segoe UI Historic"/>
          <w:i/>
          <w:color w:val="050505"/>
          <w:sz w:val="28"/>
          <w:szCs w:val="28"/>
          <w:shd w:val="clear" w:color="auto" w:fill="FFFFFF"/>
        </w:rPr>
        <w:t>Chacra</w:t>
      </w:r>
      <w:proofErr w:type="spellEnd"/>
      <w:r w:rsidR="007B5C27" w:rsidRPr="006C53C2">
        <w:rPr>
          <w:rFonts w:ascii="Book Antiqua" w:hAnsi="Book Antiqua" w:cs="Segoe UI Historic"/>
          <w:color w:val="050505"/>
          <w:sz w:val="28"/>
          <w:szCs w:val="28"/>
          <w:shd w:val="clear" w:color="auto" w:fill="FFFFFF"/>
        </w:rPr>
        <w:t xml:space="preserve">, a poorer part of San Salvador, where the Sisters of St Clare run a school called </w:t>
      </w:r>
      <w:r w:rsidR="007B5C27" w:rsidRPr="006C53C2">
        <w:rPr>
          <w:rFonts w:ascii="Book Antiqua" w:hAnsi="Book Antiqua" w:cs="Segoe UI Historic"/>
          <w:i/>
          <w:color w:val="050505"/>
          <w:sz w:val="28"/>
          <w:szCs w:val="28"/>
          <w:shd w:val="clear" w:color="auto" w:fill="FFFFFF"/>
        </w:rPr>
        <w:t>Fe y Algeria</w:t>
      </w:r>
      <w:r w:rsidR="007B5C27" w:rsidRPr="006C53C2">
        <w:rPr>
          <w:rFonts w:ascii="Book Antiqua" w:hAnsi="Book Antiqua" w:cs="Segoe UI Historic"/>
          <w:color w:val="050505"/>
          <w:sz w:val="28"/>
          <w:szCs w:val="28"/>
          <w:shd w:val="clear" w:color="auto" w:fill="FFFFFF"/>
        </w:rPr>
        <w:t xml:space="preserve">, Faith and Joy. Arriving at the school, a young 7-year-old girl’s first words to me were ‘you have beautiful eyes.’ </w:t>
      </w:r>
      <w:r w:rsidR="005C6FAE">
        <w:rPr>
          <w:rFonts w:ascii="Book Antiqua" w:hAnsi="Book Antiqua" w:cs="Segoe UI Historic"/>
          <w:color w:val="050505"/>
          <w:sz w:val="28"/>
          <w:szCs w:val="28"/>
          <w:shd w:val="clear" w:color="auto" w:fill="FFFFFF"/>
        </w:rPr>
        <w:t>This prompts a</w:t>
      </w:r>
      <w:r w:rsidR="007738C6">
        <w:rPr>
          <w:rFonts w:ascii="Book Antiqua" w:hAnsi="Book Antiqua" w:cs="Segoe UI Historic"/>
          <w:color w:val="050505"/>
          <w:sz w:val="28"/>
          <w:szCs w:val="28"/>
          <w:shd w:val="clear" w:color="auto" w:fill="FFFFFF"/>
        </w:rPr>
        <w:t xml:space="preserve"> first and fundamental synodal question. </w:t>
      </w:r>
      <w:r w:rsidR="003D7B44">
        <w:rPr>
          <w:rFonts w:ascii="Book Antiqua" w:hAnsi="Book Antiqua" w:cs="Segoe UI Historic"/>
          <w:color w:val="050505"/>
          <w:sz w:val="28"/>
          <w:szCs w:val="28"/>
          <w:shd w:val="clear" w:color="auto" w:fill="FFFFFF"/>
        </w:rPr>
        <w:t>Can we</w:t>
      </w:r>
      <w:r w:rsidR="007B5C27" w:rsidRPr="006C53C2">
        <w:rPr>
          <w:rFonts w:ascii="Book Antiqua" w:hAnsi="Book Antiqua" w:cs="Segoe UI Historic"/>
          <w:color w:val="050505"/>
          <w:sz w:val="28"/>
          <w:szCs w:val="28"/>
          <w:shd w:val="clear" w:color="auto" w:fill="FFFFFF"/>
        </w:rPr>
        <w:t xml:space="preserve"> </w:t>
      </w:r>
      <w:r w:rsidR="007738C6">
        <w:rPr>
          <w:rFonts w:ascii="Book Antiqua" w:hAnsi="Book Antiqua" w:cs="Segoe UI Historic"/>
          <w:color w:val="050505"/>
          <w:sz w:val="28"/>
          <w:szCs w:val="28"/>
          <w:shd w:val="clear" w:color="auto" w:fill="FFFFFF"/>
        </w:rPr>
        <w:t xml:space="preserve">encounter and </w:t>
      </w:r>
      <w:r w:rsidR="007B5C27" w:rsidRPr="006C53C2">
        <w:rPr>
          <w:rFonts w:ascii="Book Antiqua" w:hAnsi="Book Antiqua" w:cs="Segoe UI Historic"/>
          <w:color w:val="050505"/>
          <w:sz w:val="28"/>
          <w:szCs w:val="28"/>
          <w:shd w:val="clear" w:color="auto" w:fill="FFFFFF"/>
        </w:rPr>
        <w:t xml:space="preserve">greet </w:t>
      </w:r>
      <w:r w:rsidR="006C53C2">
        <w:rPr>
          <w:rFonts w:ascii="Book Antiqua" w:hAnsi="Book Antiqua" w:cs="Segoe UI Historic"/>
          <w:color w:val="050505"/>
          <w:sz w:val="28"/>
          <w:szCs w:val="28"/>
          <w:shd w:val="clear" w:color="auto" w:fill="FFFFFF"/>
        </w:rPr>
        <w:t>each other,</w:t>
      </w:r>
      <w:r w:rsidR="007B5C27" w:rsidRPr="006C53C2">
        <w:rPr>
          <w:rFonts w:ascii="Book Antiqua" w:hAnsi="Book Antiqua" w:cs="Segoe UI Historic"/>
          <w:color w:val="050505"/>
          <w:sz w:val="28"/>
          <w:szCs w:val="28"/>
          <w:shd w:val="clear" w:color="auto" w:fill="FFFFFF"/>
        </w:rPr>
        <w:t xml:space="preserve"> </w:t>
      </w:r>
      <w:r w:rsidR="00726324">
        <w:rPr>
          <w:rFonts w:ascii="Book Antiqua" w:hAnsi="Book Antiqua" w:cs="Segoe UI Historic"/>
          <w:color w:val="050505"/>
          <w:sz w:val="28"/>
          <w:szCs w:val="28"/>
          <w:shd w:val="clear" w:color="auto" w:fill="FFFFFF"/>
        </w:rPr>
        <w:t>not least those different to us, including the stranger</w:t>
      </w:r>
      <w:r w:rsidR="003D7B44">
        <w:rPr>
          <w:rFonts w:ascii="Book Antiqua" w:hAnsi="Book Antiqua" w:cs="Segoe UI Historic"/>
          <w:color w:val="050505"/>
          <w:sz w:val="28"/>
          <w:szCs w:val="28"/>
          <w:shd w:val="clear" w:color="auto" w:fill="FFFFFF"/>
        </w:rPr>
        <w:t xml:space="preserve">, </w:t>
      </w:r>
      <w:r w:rsidR="007B5C27" w:rsidRPr="006C53C2">
        <w:rPr>
          <w:rFonts w:ascii="Book Antiqua" w:hAnsi="Book Antiqua" w:cs="Segoe UI Historic"/>
          <w:color w:val="050505"/>
          <w:sz w:val="28"/>
          <w:szCs w:val="28"/>
          <w:shd w:val="clear" w:color="auto" w:fill="FFFFFF"/>
        </w:rPr>
        <w:t xml:space="preserve">with such disarming kindness, recognising the dignity of every </w:t>
      </w:r>
      <w:r w:rsidR="007B5C27" w:rsidRPr="006C53C2">
        <w:rPr>
          <w:rFonts w:ascii="Book Antiqua" w:hAnsi="Book Antiqua" w:cs="Segoe UI Historic"/>
          <w:color w:val="050505"/>
          <w:sz w:val="28"/>
          <w:szCs w:val="28"/>
          <w:shd w:val="clear" w:color="auto" w:fill="FFFFFF"/>
        </w:rPr>
        <w:lastRenderedPageBreak/>
        <w:t>person</w:t>
      </w:r>
      <w:r w:rsidR="005C6FAE">
        <w:rPr>
          <w:rFonts w:ascii="Book Antiqua" w:hAnsi="Book Antiqua" w:cs="Segoe UI Historic"/>
          <w:color w:val="050505"/>
          <w:sz w:val="28"/>
          <w:szCs w:val="28"/>
          <w:shd w:val="clear" w:color="auto" w:fill="FFFFFF"/>
        </w:rPr>
        <w:t>?</w:t>
      </w:r>
      <w:r w:rsidR="007B5C27" w:rsidRPr="006C53C2">
        <w:rPr>
          <w:rFonts w:ascii="Book Antiqua" w:hAnsi="Book Antiqua" w:cs="Segoe UI Historic"/>
          <w:color w:val="050505"/>
          <w:sz w:val="28"/>
          <w:szCs w:val="28"/>
          <w:shd w:val="clear" w:color="auto" w:fill="FFFFFF"/>
        </w:rPr>
        <w:t xml:space="preserve"> </w:t>
      </w:r>
      <w:r w:rsidR="005F3E95" w:rsidRPr="006C53C2">
        <w:rPr>
          <w:rFonts w:ascii="Book Antiqua" w:eastAsia="Times New Roman" w:hAnsi="Book Antiqua" w:cs="Helvetica"/>
          <w:bCs/>
          <w:spacing w:val="11"/>
          <w:kern w:val="36"/>
          <w:sz w:val="28"/>
          <w:szCs w:val="28"/>
          <w:lang w:eastAsia="en-GB"/>
        </w:rPr>
        <w:t xml:space="preserve">Christiform </w:t>
      </w:r>
      <w:r w:rsidR="007B5C27" w:rsidRPr="006C53C2">
        <w:rPr>
          <w:rFonts w:ascii="Book Antiqua" w:eastAsia="Times New Roman" w:hAnsi="Book Antiqua" w:cs="Helvetica"/>
          <w:bCs/>
          <w:spacing w:val="11"/>
          <w:kern w:val="36"/>
          <w:sz w:val="28"/>
          <w:szCs w:val="28"/>
          <w:lang w:eastAsia="en-GB"/>
        </w:rPr>
        <w:t>‘</w:t>
      </w:r>
      <w:r w:rsidR="005F3E95" w:rsidRPr="006C53C2">
        <w:rPr>
          <w:rFonts w:ascii="Book Antiqua" w:eastAsia="Times New Roman" w:hAnsi="Book Antiqua" w:cs="Helvetica"/>
          <w:bCs/>
          <w:spacing w:val="11"/>
          <w:kern w:val="36"/>
          <w:sz w:val="28"/>
          <w:szCs w:val="28"/>
          <w:lang w:eastAsia="en-GB"/>
        </w:rPr>
        <w:t>l</w:t>
      </w:r>
      <w:r w:rsidR="00F055B7" w:rsidRPr="006C53C2">
        <w:rPr>
          <w:rFonts w:ascii="Book Antiqua" w:eastAsia="Times New Roman" w:hAnsi="Book Antiqua" w:cs="Helvetica"/>
          <w:bCs/>
          <w:spacing w:val="11"/>
          <w:kern w:val="36"/>
          <w:sz w:val="28"/>
          <w:szCs w:val="28"/>
          <w:lang w:eastAsia="en-GB"/>
        </w:rPr>
        <w:t>ooking steadily</w:t>
      </w:r>
      <w:r w:rsidR="006C53C2">
        <w:rPr>
          <w:rFonts w:ascii="Book Antiqua" w:eastAsia="Times New Roman" w:hAnsi="Book Antiqua" w:cs="Helvetica"/>
          <w:bCs/>
          <w:spacing w:val="11"/>
          <w:kern w:val="36"/>
          <w:sz w:val="28"/>
          <w:szCs w:val="28"/>
          <w:lang w:eastAsia="en-GB"/>
        </w:rPr>
        <w:t xml:space="preserve"> </w:t>
      </w:r>
      <w:r w:rsidR="00F055B7" w:rsidRPr="006C53C2">
        <w:rPr>
          <w:rFonts w:ascii="Book Antiqua" w:eastAsia="Times New Roman" w:hAnsi="Book Antiqua" w:cs="Helvetica"/>
          <w:bCs/>
          <w:spacing w:val="11"/>
          <w:kern w:val="36"/>
          <w:sz w:val="28"/>
          <w:szCs w:val="28"/>
          <w:lang w:eastAsia="en-GB"/>
        </w:rPr>
        <w:t>and loving</w:t>
      </w:r>
      <w:r w:rsidR="006C53C2">
        <w:rPr>
          <w:rFonts w:ascii="Book Antiqua" w:eastAsia="Times New Roman" w:hAnsi="Book Antiqua" w:cs="Helvetica"/>
          <w:bCs/>
          <w:spacing w:val="11"/>
          <w:kern w:val="36"/>
          <w:sz w:val="28"/>
          <w:szCs w:val="28"/>
          <w:lang w:eastAsia="en-GB"/>
        </w:rPr>
        <w:t>’</w:t>
      </w:r>
      <w:r w:rsidR="005F3E95" w:rsidRPr="006C53C2">
        <w:rPr>
          <w:rFonts w:ascii="Book Antiqua" w:eastAsia="Times New Roman" w:hAnsi="Book Antiqua" w:cs="Helvetica"/>
          <w:bCs/>
          <w:spacing w:val="11"/>
          <w:kern w:val="36"/>
          <w:sz w:val="28"/>
          <w:szCs w:val="28"/>
          <w:lang w:eastAsia="en-GB"/>
        </w:rPr>
        <w:t xml:space="preserve"> </w:t>
      </w:r>
      <w:r w:rsidR="00F055B7" w:rsidRPr="006C53C2">
        <w:rPr>
          <w:rFonts w:ascii="Book Antiqua" w:eastAsia="Times New Roman" w:hAnsi="Book Antiqua" w:cs="Helvetica"/>
          <w:bCs/>
          <w:spacing w:val="11"/>
          <w:kern w:val="36"/>
          <w:sz w:val="28"/>
          <w:szCs w:val="28"/>
          <w:lang w:eastAsia="en-GB"/>
        </w:rPr>
        <w:t xml:space="preserve">is a </w:t>
      </w:r>
      <w:r w:rsidR="007B5C27" w:rsidRPr="006C53C2">
        <w:rPr>
          <w:rFonts w:ascii="Book Antiqua" w:hAnsi="Book Antiqua" w:cs="Helvetica"/>
          <w:bCs/>
          <w:spacing w:val="11"/>
          <w:kern w:val="36"/>
          <w:sz w:val="28"/>
          <w:szCs w:val="28"/>
        </w:rPr>
        <w:t>Gospel imperative. For Pope Francis, it is</w:t>
      </w:r>
      <w:r w:rsidR="005F3E95" w:rsidRPr="006C53C2">
        <w:rPr>
          <w:rFonts w:ascii="Book Antiqua" w:eastAsia="Times New Roman" w:hAnsi="Book Antiqua" w:cs="Helvetica"/>
          <w:bCs/>
          <w:spacing w:val="11"/>
          <w:kern w:val="36"/>
          <w:sz w:val="28"/>
          <w:szCs w:val="28"/>
          <w:lang w:eastAsia="en-GB"/>
        </w:rPr>
        <w:t xml:space="preserve"> </w:t>
      </w:r>
      <w:r w:rsidR="006C53C2">
        <w:rPr>
          <w:rFonts w:ascii="Book Antiqua" w:eastAsia="Times New Roman" w:hAnsi="Book Antiqua" w:cs="Helvetica"/>
          <w:bCs/>
          <w:spacing w:val="11"/>
          <w:kern w:val="36"/>
          <w:sz w:val="28"/>
          <w:szCs w:val="28"/>
          <w:lang w:eastAsia="en-GB"/>
        </w:rPr>
        <w:t xml:space="preserve">also </w:t>
      </w:r>
      <w:r w:rsidR="005F3E95" w:rsidRPr="006C53C2">
        <w:rPr>
          <w:rFonts w:ascii="Book Antiqua" w:eastAsia="Times New Roman" w:hAnsi="Book Antiqua" w:cs="Helvetica"/>
          <w:bCs/>
          <w:spacing w:val="11"/>
          <w:kern w:val="36"/>
          <w:sz w:val="28"/>
          <w:szCs w:val="28"/>
          <w:lang w:eastAsia="en-GB"/>
        </w:rPr>
        <w:t xml:space="preserve">a </w:t>
      </w:r>
      <w:r w:rsidR="00F055B7" w:rsidRPr="006C53C2">
        <w:rPr>
          <w:rFonts w:ascii="Book Antiqua" w:eastAsia="Times New Roman" w:hAnsi="Book Antiqua" w:cs="Helvetica"/>
          <w:bCs/>
          <w:spacing w:val="11"/>
          <w:kern w:val="36"/>
          <w:sz w:val="28"/>
          <w:szCs w:val="28"/>
          <w:lang w:eastAsia="en-GB"/>
        </w:rPr>
        <w:t xml:space="preserve">synodal </w:t>
      </w:r>
      <w:r w:rsidR="005C6FAE">
        <w:rPr>
          <w:rFonts w:ascii="Book Antiqua" w:hAnsi="Book Antiqua" w:cs="Helvetica"/>
          <w:bCs/>
          <w:spacing w:val="11"/>
          <w:kern w:val="36"/>
          <w:sz w:val="28"/>
          <w:szCs w:val="28"/>
        </w:rPr>
        <w:t xml:space="preserve">temperament </w:t>
      </w:r>
      <w:r w:rsidR="00726324">
        <w:rPr>
          <w:rFonts w:ascii="Book Antiqua" w:hAnsi="Book Antiqua" w:cs="Helvetica"/>
          <w:bCs/>
          <w:spacing w:val="11"/>
          <w:kern w:val="36"/>
          <w:sz w:val="28"/>
          <w:szCs w:val="28"/>
        </w:rPr>
        <w:t>of heart and mind</w:t>
      </w:r>
      <w:r w:rsidR="006C53C2">
        <w:rPr>
          <w:rFonts w:ascii="Book Antiqua" w:hAnsi="Book Antiqua" w:cs="Helvetica"/>
          <w:bCs/>
          <w:spacing w:val="11"/>
          <w:kern w:val="36"/>
          <w:sz w:val="28"/>
          <w:szCs w:val="28"/>
        </w:rPr>
        <w:t>, one</w:t>
      </w:r>
      <w:r w:rsidR="00726324">
        <w:rPr>
          <w:rFonts w:ascii="Book Antiqua" w:hAnsi="Book Antiqua" w:cs="Helvetica"/>
          <w:bCs/>
          <w:spacing w:val="11"/>
          <w:kern w:val="36"/>
          <w:sz w:val="28"/>
          <w:szCs w:val="28"/>
        </w:rPr>
        <w:t xml:space="preserve"> </w:t>
      </w:r>
      <w:proofErr w:type="gramStart"/>
      <w:r w:rsidR="00726324">
        <w:rPr>
          <w:rFonts w:ascii="Book Antiqua" w:hAnsi="Book Antiqua" w:cs="Helvetica"/>
          <w:bCs/>
          <w:spacing w:val="11"/>
          <w:kern w:val="36"/>
          <w:sz w:val="28"/>
          <w:szCs w:val="28"/>
        </w:rPr>
        <w:t>which</w:t>
      </w:r>
      <w:proofErr w:type="gramEnd"/>
      <w:r w:rsidR="006C53C2">
        <w:rPr>
          <w:rFonts w:ascii="Book Antiqua" w:hAnsi="Book Antiqua" w:cs="Helvetica"/>
          <w:bCs/>
          <w:spacing w:val="11"/>
          <w:kern w:val="36"/>
          <w:sz w:val="28"/>
          <w:szCs w:val="28"/>
        </w:rPr>
        <w:t xml:space="preserve"> </w:t>
      </w:r>
      <w:r w:rsidR="007B5C27" w:rsidRPr="006C53C2">
        <w:rPr>
          <w:rFonts w:ascii="Book Antiqua" w:hAnsi="Book Antiqua" w:cs="Helvetica"/>
          <w:bCs/>
          <w:spacing w:val="11"/>
          <w:kern w:val="36"/>
          <w:sz w:val="28"/>
          <w:szCs w:val="28"/>
        </w:rPr>
        <w:t>the entire Church</w:t>
      </w:r>
      <w:r w:rsidR="00F055B7" w:rsidRPr="006C53C2">
        <w:rPr>
          <w:rFonts w:ascii="Book Antiqua" w:eastAsia="Times New Roman" w:hAnsi="Book Antiqua" w:cs="Helvetica"/>
          <w:bCs/>
          <w:spacing w:val="11"/>
          <w:kern w:val="36"/>
          <w:sz w:val="28"/>
          <w:szCs w:val="28"/>
          <w:lang w:eastAsia="en-GB"/>
        </w:rPr>
        <w:t xml:space="preserve"> need</w:t>
      </w:r>
      <w:r w:rsidR="007B5C27" w:rsidRPr="006C53C2">
        <w:rPr>
          <w:rFonts w:ascii="Book Antiqua" w:hAnsi="Book Antiqua" w:cs="Helvetica"/>
          <w:bCs/>
          <w:spacing w:val="11"/>
          <w:kern w:val="36"/>
          <w:sz w:val="28"/>
          <w:szCs w:val="28"/>
        </w:rPr>
        <w:t>s</w:t>
      </w:r>
      <w:r w:rsidR="00F055B7" w:rsidRPr="006C53C2">
        <w:rPr>
          <w:rFonts w:ascii="Book Antiqua" w:eastAsia="Times New Roman" w:hAnsi="Book Antiqua" w:cs="Helvetica"/>
          <w:bCs/>
          <w:spacing w:val="11"/>
          <w:kern w:val="36"/>
          <w:sz w:val="28"/>
          <w:szCs w:val="28"/>
          <w:lang w:eastAsia="en-GB"/>
        </w:rPr>
        <w:t xml:space="preserve"> </w:t>
      </w:r>
      <w:r w:rsidR="006C53C2">
        <w:rPr>
          <w:rFonts w:ascii="Book Antiqua" w:eastAsia="Times New Roman" w:hAnsi="Book Antiqua" w:cs="Helvetica"/>
          <w:bCs/>
          <w:spacing w:val="11"/>
          <w:kern w:val="36"/>
          <w:sz w:val="28"/>
          <w:szCs w:val="28"/>
          <w:lang w:eastAsia="en-GB"/>
        </w:rPr>
        <w:t>t</w:t>
      </w:r>
      <w:r w:rsidR="007B5C27" w:rsidRPr="006C53C2">
        <w:rPr>
          <w:rFonts w:ascii="Book Antiqua" w:eastAsia="Times New Roman" w:hAnsi="Book Antiqua" w:cs="Helvetica"/>
          <w:bCs/>
          <w:spacing w:val="11"/>
          <w:kern w:val="36"/>
          <w:sz w:val="28"/>
          <w:szCs w:val="28"/>
          <w:lang w:eastAsia="en-GB"/>
        </w:rPr>
        <w:t>o</w:t>
      </w:r>
      <w:r w:rsidR="00F055B7" w:rsidRPr="006C53C2">
        <w:rPr>
          <w:rFonts w:ascii="Book Antiqua" w:eastAsia="Times New Roman" w:hAnsi="Book Antiqua" w:cs="Helvetica"/>
          <w:bCs/>
          <w:spacing w:val="11"/>
          <w:kern w:val="36"/>
          <w:sz w:val="28"/>
          <w:szCs w:val="28"/>
          <w:lang w:eastAsia="en-GB"/>
        </w:rPr>
        <w:t xml:space="preserve"> </w:t>
      </w:r>
      <w:r w:rsidR="007B5C27" w:rsidRPr="006C53C2">
        <w:rPr>
          <w:rFonts w:ascii="Book Antiqua" w:eastAsia="Times New Roman" w:hAnsi="Book Antiqua" w:cs="Helvetica"/>
          <w:bCs/>
          <w:spacing w:val="11"/>
          <w:kern w:val="36"/>
          <w:sz w:val="28"/>
          <w:szCs w:val="28"/>
          <w:lang w:eastAsia="en-GB"/>
        </w:rPr>
        <w:t>practice</w:t>
      </w:r>
      <w:r w:rsidR="006C53C2">
        <w:rPr>
          <w:rFonts w:ascii="Book Antiqua" w:eastAsia="Times New Roman" w:hAnsi="Book Antiqua" w:cs="Helvetica"/>
          <w:bCs/>
          <w:spacing w:val="11"/>
          <w:kern w:val="36"/>
          <w:sz w:val="28"/>
          <w:szCs w:val="28"/>
          <w:lang w:eastAsia="en-GB"/>
        </w:rPr>
        <w:t xml:space="preserve"> more </w:t>
      </w:r>
      <w:r w:rsidR="00361539">
        <w:rPr>
          <w:rFonts w:ascii="Book Antiqua" w:eastAsia="Times New Roman" w:hAnsi="Book Antiqua" w:cs="Helvetica"/>
          <w:bCs/>
          <w:spacing w:val="11"/>
          <w:kern w:val="36"/>
          <w:sz w:val="28"/>
          <w:szCs w:val="28"/>
          <w:lang w:eastAsia="en-GB"/>
        </w:rPr>
        <w:t xml:space="preserve">generously and </w:t>
      </w:r>
      <w:r w:rsidR="006C53C2">
        <w:rPr>
          <w:rFonts w:ascii="Book Antiqua" w:eastAsia="Times New Roman" w:hAnsi="Book Antiqua" w:cs="Helvetica"/>
          <w:bCs/>
          <w:spacing w:val="11"/>
          <w:kern w:val="36"/>
          <w:sz w:val="28"/>
          <w:szCs w:val="28"/>
          <w:lang w:eastAsia="en-GB"/>
        </w:rPr>
        <w:t>effectively</w:t>
      </w:r>
      <w:r w:rsidR="00F055B7" w:rsidRPr="006C53C2">
        <w:rPr>
          <w:rFonts w:ascii="Book Antiqua" w:eastAsia="Times New Roman" w:hAnsi="Book Antiqua" w:cs="Helvetica"/>
          <w:bCs/>
          <w:spacing w:val="11"/>
          <w:kern w:val="36"/>
          <w:sz w:val="28"/>
          <w:szCs w:val="28"/>
          <w:lang w:eastAsia="en-GB"/>
        </w:rPr>
        <w:t>.</w:t>
      </w:r>
      <w:r w:rsidR="005F3E95" w:rsidRPr="006C53C2">
        <w:rPr>
          <w:rFonts w:ascii="Book Antiqua" w:eastAsia="Times New Roman" w:hAnsi="Book Antiqua" w:cs="Helvetica"/>
          <w:bCs/>
          <w:spacing w:val="11"/>
          <w:kern w:val="36"/>
          <w:sz w:val="28"/>
          <w:szCs w:val="28"/>
          <w:lang w:eastAsia="en-GB"/>
        </w:rPr>
        <w:t xml:space="preserve"> </w:t>
      </w:r>
    </w:p>
    <w:p w:rsidR="00236AA2" w:rsidRDefault="00236AA2" w:rsidP="00FC4556">
      <w:pPr>
        <w:spacing w:line="264" w:lineRule="auto"/>
        <w:rPr>
          <w:rFonts w:ascii="Book Antiqua" w:eastAsia="Times New Roman" w:hAnsi="Book Antiqua" w:cs="Helvetica"/>
          <w:bCs/>
          <w:spacing w:val="11"/>
          <w:kern w:val="36"/>
          <w:sz w:val="28"/>
          <w:szCs w:val="28"/>
          <w:lang w:eastAsia="en-GB"/>
        </w:rPr>
      </w:pPr>
    </w:p>
    <w:p w:rsidR="00F055B7" w:rsidRPr="006C53C2" w:rsidRDefault="00361539" w:rsidP="00FC4556">
      <w:pPr>
        <w:spacing w:line="264" w:lineRule="auto"/>
        <w:rPr>
          <w:rFonts w:ascii="Book Antiqua" w:hAnsi="Book Antiqua" w:cs="Tahoma"/>
          <w:color w:val="000000"/>
          <w:sz w:val="28"/>
          <w:szCs w:val="28"/>
          <w:shd w:val="clear" w:color="auto" w:fill="FFFFFF"/>
        </w:rPr>
      </w:pPr>
      <w:r>
        <w:rPr>
          <w:rFonts w:ascii="Book Antiqua" w:eastAsia="Times New Roman" w:hAnsi="Book Antiqua" w:cs="Helvetica"/>
          <w:bCs/>
          <w:spacing w:val="11"/>
          <w:kern w:val="36"/>
          <w:sz w:val="28"/>
          <w:szCs w:val="28"/>
          <w:lang w:eastAsia="en-GB"/>
        </w:rPr>
        <w:t xml:space="preserve">The </w:t>
      </w:r>
      <w:r w:rsidR="007B5C27" w:rsidRPr="006C53C2">
        <w:rPr>
          <w:rFonts w:ascii="Book Antiqua" w:eastAsia="Times New Roman" w:hAnsi="Book Antiqua" w:cs="Helvetica"/>
          <w:bCs/>
          <w:spacing w:val="11"/>
          <w:kern w:val="36"/>
          <w:sz w:val="28"/>
          <w:szCs w:val="28"/>
          <w:lang w:eastAsia="en-GB"/>
        </w:rPr>
        <w:t>Pope</w:t>
      </w:r>
      <w:r w:rsidR="003D7B44">
        <w:rPr>
          <w:rFonts w:ascii="Book Antiqua" w:eastAsia="Times New Roman" w:hAnsi="Book Antiqua" w:cs="Helvetica"/>
          <w:bCs/>
          <w:spacing w:val="11"/>
          <w:kern w:val="36"/>
          <w:sz w:val="28"/>
          <w:szCs w:val="28"/>
          <w:lang w:eastAsia="en-GB"/>
        </w:rPr>
        <w:t xml:space="preserve"> </w:t>
      </w:r>
      <w:r w:rsidR="00726324">
        <w:rPr>
          <w:rFonts w:ascii="Book Antiqua" w:eastAsia="Times New Roman" w:hAnsi="Book Antiqua" w:cs="Helvetica"/>
          <w:bCs/>
          <w:spacing w:val="11"/>
          <w:kern w:val="36"/>
          <w:sz w:val="28"/>
          <w:szCs w:val="28"/>
          <w:lang w:eastAsia="en-GB"/>
        </w:rPr>
        <w:t>emphasises</w:t>
      </w:r>
      <w:r w:rsidR="007B5C27" w:rsidRPr="006C53C2">
        <w:rPr>
          <w:rFonts w:ascii="Book Antiqua" w:eastAsia="Times New Roman" w:hAnsi="Book Antiqua" w:cs="Helvetica"/>
          <w:bCs/>
          <w:spacing w:val="11"/>
          <w:kern w:val="36"/>
          <w:sz w:val="28"/>
          <w:szCs w:val="28"/>
          <w:lang w:eastAsia="en-GB"/>
        </w:rPr>
        <w:t xml:space="preserve"> the </w:t>
      </w:r>
      <w:r w:rsidR="006C53C2">
        <w:rPr>
          <w:rFonts w:ascii="Book Antiqua" w:eastAsia="Times New Roman" w:hAnsi="Book Antiqua" w:cs="Helvetica"/>
          <w:bCs/>
          <w:spacing w:val="11"/>
          <w:kern w:val="36"/>
          <w:sz w:val="28"/>
          <w:szCs w:val="28"/>
          <w:lang w:eastAsia="en-GB"/>
        </w:rPr>
        <w:t>synodal</w:t>
      </w:r>
      <w:r w:rsidR="007B5C27" w:rsidRPr="006C53C2">
        <w:rPr>
          <w:rFonts w:ascii="Book Antiqua" w:eastAsia="Times New Roman" w:hAnsi="Book Antiqua" w:cs="Helvetica"/>
          <w:bCs/>
          <w:spacing w:val="11"/>
          <w:kern w:val="36"/>
          <w:sz w:val="28"/>
          <w:szCs w:val="28"/>
          <w:lang w:eastAsia="en-GB"/>
        </w:rPr>
        <w:t xml:space="preserve"> process </w:t>
      </w:r>
      <w:r w:rsidR="00236AA2">
        <w:rPr>
          <w:rFonts w:ascii="Book Antiqua" w:eastAsia="Times New Roman" w:hAnsi="Book Antiqua" w:cs="Helvetica"/>
          <w:bCs/>
          <w:spacing w:val="11"/>
          <w:kern w:val="36"/>
          <w:sz w:val="28"/>
          <w:szCs w:val="28"/>
          <w:lang w:eastAsia="en-GB"/>
        </w:rPr>
        <w:t>a</w:t>
      </w:r>
      <w:r w:rsidR="006C53C2">
        <w:rPr>
          <w:rFonts w:ascii="Book Antiqua" w:eastAsia="Times New Roman" w:hAnsi="Book Antiqua" w:cs="Helvetica"/>
          <w:bCs/>
          <w:spacing w:val="11"/>
          <w:kern w:val="36"/>
          <w:sz w:val="28"/>
          <w:szCs w:val="28"/>
          <w:lang w:eastAsia="en-GB"/>
        </w:rPr>
        <w:t>s one of</w:t>
      </w:r>
      <w:r w:rsidR="007B5C27" w:rsidRPr="006C53C2">
        <w:rPr>
          <w:rFonts w:ascii="Book Antiqua" w:eastAsia="Times New Roman" w:hAnsi="Book Antiqua" w:cs="Helvetica"/>
          <w:bCs/>
          <w:spacing w:val="11"/>
          <w:kern w:val="36"/>
          <w:sz w:val="28"/>
          <w:szCs w:val="28"/>
          <w:lang w:eastAsia="en-GB"/>
        </w:rPr>
        <w:t xml:space="preserve"> spiritual and ecclesial discernment, something ‘</w:t>
      </w:r>
      <w:r w:rsidR="00EC0B4D" w:rsidRPr="006C53C2">
        <w:rPr>
          <w:rFonts w:ascii="Book Antiqua" w:hAnsi="Book Antiqua" w:cs="Tahoma"/>
          <w:color w:val="000000"/>
          <w:sz w:val="28"/>
          <w:szCs w:val="28"/>
          <w:shd w:val="clear" w:color="auto" w:fill="FFFFFF"/>
        </w:rPr>
        <w:t>that unfolds in adoration, in prayer and in dialogue with the word of God.’</w:t>
      </w:r>
      <w:r w:rsidR="0048739D" w:rsidRPr="006C53C2">
        <w:rPr>
          <w:rStyle w:val="FootnoteReference"/>
          <w:rFonts w:ascii="Book Antiqua" w:hAnsi="Book Antiqua"/>
          <w:sz w:val="28"/>
          <w:szCs w:val="28"/>
        </w:rPr>
        <w:footnoteReference w:id="8"/>
      </w:r>
      <w:r w:rsidR="00EC0B4D" w:rsidRPr="006C53C2">
        <w:rPr>
          <w:rFonts w:ascii="Book Antiqua" w:hAnsi="Book Antiqua" w:cs="Tahoma"/>
          <w:color w:val="000000"/>
          <w:sz w:val="28"/>
          <w:szCs w:val="28"/>
          <w:shd w:val="clear" w:color="auto" w:fill="FFFFFF"/>
        </w:rPr>
        <w:t xml:space="preserve"> </w:t>
      </w:r>
      <w:r w:rsidR="00726324">
        <w:rPr>
          <w:rFonts w:ascii="Book Antiqua" w:hAnsi="Book Antiqua" w:cs="Tahoma"/>
          <w:color w:val="000000"/>
          <w:sz w:val="28"/>
          <w:szCs w:val="28"/>
          <w:shd w:val="clear" w:color="auto" w:fill="FFFFFF"/>
        </w:rPr>
        <w:t>Here w</w:t>
      </w:r>
      <w:r>
        <w:rPr>
          <w:rFonts w:ascii="Book Antiqua" w:hAnsi="Book Antiqua" w:cs="Tahoma"/>
          <w:color w:val="000000"/>
          <w:sz w:val="28"/>
          <w:szCs w:val="28"/>
          <w:shd w:val="clear" w:color="auto" w:fill="FFFFFF"/>
        </w:rPr>
        <w:t>e can be encouraged</w:t>
      </w:r>
      <w:r w:rsidR="00674D59" w:rsidRPr="006C53C2">
        <w:rPr>
          <w:rFonts w:ascii="Book Antiqua" w:hAnsi="Book Antiqua" w:cs="Tahoma"/>
          <w:color w:val="000000"/>
          <w:sz w:val="28"/>
          <w:szCs w:val="28"/>
          <w:shd w:val="clear" w:color="auto" w:fill="FFFFFF"/>
        </w:rPr>
        <w:t xml:space="preserve"> to rediscover the teaching of </w:t>
      </w:r>
      <w:r w:rsidR="00873BCB" w:rsidRPr="006C53C2">
        <w:rPr>
          <w:rFonts w:ascii="Book Antiqua" w:hAnsi="Book Antiqua" w:cs="Tahoma"/>
          <w:i/>
          <w:color w:val="000000"/>
          <w:sz w:val="28"/>
          <w:szCs w:val="28"/>
          <w:shd w:val="clear" w:color="auto" w:fill="FFFFFF"/>
        </w:rPr>
        <w:t>Dei Verbum</w:t>
      </w:r>
      <w:r w:rsidR="00873BCB" w:rsidRPr="006C53C2">
        <w:rPr>
          <w:rFonts w:ascii="Book Antiqua" w:hAnsi="Book Antiqua" w:cs="Tahoma"/>
          <w:color w:val="000000"/>
          <w:sz w:val="28"/>
          <w:szCs w:val="28"/>
          <w:shd w:val="clear" w:color="auto" w:fill="FFFFFF"/>
        </w:rPr>
        <w:t xml:space="preserve">, </w:t>
      </w:r>
      <w:r w:rsidR="00674D59" w:rsidRPr="006C53C2">
        <w:rPr>
          <w:rFonts w:ascii="Book Antiqua" w:hAnsi="Book Antiqua" w:cs="Tahoma"/>
          <w:color w:val="000000"/>
          <w:sz w:val="28"/>
          <w:szCs w:val="28"/>
          <w:shd w:val="clear" w:color="auto" w:fill="FFFFFF"/>
        </w:rPr>
        <w:t xml:space="preserve">the Second Vatican Council’s Dogmatic Constitution on Divine </w:t>
      </w:r>
      <w:r w:rsidR="0048739D" w:rsidRPr="006C53C2">
        <w:rPr>
          <w:rFonts w:ascii="Book Antiqua" w:hAnsi="Book Antiqua" w:cs="Tahoma"/>
          <w:color w:val="000000"/>
          <w:sz w:val="28"/>
          <w:szCs w:val="28"/>
          <w:shd w:val="clear" w:color="auto" w:fill="FFFFFF"/>
        </w:rPr>
        <w:t>Revelation.</w:t>
      </w:r>
      <w:r w:rsidR="0048739D" w:rsidRPr="006C53C2">
        <w:rPr>
          <w:rStyle w:val="FootnoteReference"/>
          <w:rFonts w:ascii="Book Antiqua" w:hAnsi="Book Antiqua"/>
          <w:sz w:val="28"/>
          <w:szCs w:val="28"/>
        </w:rPr>
        <w:footnoteReference w:id="9"/>
      </w:r>
      <w:r w:rsidR="0048739D" w:rsidRPr="006C53C2">
        <w:rPr>
          <w:rFonts w:ascii="Book Antiqua" w:hAnsi="Book Antiqua" w:cs="Tahoma"/>
          <w:color w:val="000000"/>
          <w:sz w:val="28"/>
          <w:szCs w:val="28"/>
          <w:shd w:val="clear" w:color="auto" w:fill="FFFFFF"/>
        </w:rPr>
        <w:t xml:space="preserve"> </w:t>
      </w:r>
      <w:r w:rsidR="00726324">
        <w:rPr>
          <w:rFonts w:ascii="Book Antiqua" w:hAnsi="Book Antiqua" w:cs="Tahoma"/>
          <w:color w:val="000000"/>
          <w:sz w:val="28"/>
          <w:szCs w:val="28"/>
          <w:shd w:val="clear" w:color="auto" w:fill="FFFFFF"/>
        </w:rPr>
        <w:t>As many will know, i</w:t>
      </w:r>
      <w:r w:rsidR="0048739D" w:rsidRPr="006C53C2">
        <w:rPr>
          <w:rFonts w:ascii="Book Antiqua" w:hAnsi="Book Antiqua" w:cs="Tahoma"/>
          <w:color w:val="000000"/>
          <w:sz w:val="28"/>
          <w:szCs w:val="28"/>
          <w:shd w:val="clear" w:color="auto" w:fill="FFFFFF"/>
        </w:rPr>
        <w:t>t</w:t>
      </w:r>
      <w:r w:rsidR="00674D59" w:rsidRPr="006C53C2">
        <w:rPr>
          <w:rFonts w:ascii="Book Antiqua" w:hAnsi="Book Antiqua" w:cs="Tahoma"/>
          <w:color w:val="000000"/>
          <w:sz w:val="28"/>
          <w:szCs w:val="28"/>
          <w:shd w:val="clear" w:color="auto" w:fill="FFFFFF"/>
        </w:rPr>
        <w:t xml:space="preserve"> </w:t>
      </w:r>
      <w:r>
        <w:rPr>
          <w:rFonts w:ascii="Book Antiqua" w:hAnsi="Book Antiqua" w:cs="Tahoma"/>
          <w:color w:val="000000"/>
          <w:sz w:val="28"/>
          <w:szCs w:val="28"/>
          <w:shd w:val="clear" w:color="auto" w:fill="FFFFFF"/>
        </w:rPr>
        <w:t>outlines</w:t>
      </w:r>
      <w:r w:rsidR="00674D59" w:rsidRPr="006C53C2">
        <w:rPr>
          <w:rFonts w:ascii="Book Antiqua" w:hAnsi="Book Antiqua" w:cs="Tahoma"/>
          <w:color w:val="000000"/>
          <w:sz w:val="28"/>
          <w:szCs w:val="28"/>
          <w:shd w:val="clear" w:color="auto" w:fill="FFFFFF"/>
        </w:rPr>
        <w:t xml:space="preserve"> the relationship between Sacred Scripture, Sacred Traditio</w:t>
      </w:r>
      <w:r w:rsidR="00726324">
        <w:rPr>
          <w:rFonts w:ascii="Book Antiqua" w:hAnsi="Book Antiqua" w:cs="Tahoma"/>
          <w:color w:val="000000"/>
          <w:sz w:val="28"/>
          <w:szCs w:val="28"/>
          <w:shd w:val="clear" w:color="auto" w:fill="FFFFFF"/>
        </w:rPr>
        <w:t>n, and the Church’s magisterium, the three-legged stool on which Catholic faith sits.</w:t>
      </w:r>
      <w:r w:rsidR="00943E45" w:rsidRPr="006C53C2">
        <w:rPr>
          <w:rFonts w:ascii="Book Antiqua" w:hAnsi="Book Antiqua" w:cs="Tahoma"/>
          <w:color w:val="000000"/>
          <w:sz w:val="28"/>
          <w:szCs w:val="28"/>
          <w:shd w:val="clear" w:color="auto" w:fill="FFFFFF"/>
        </w:rPr>
        <w:t xml:space="preserve"> In the words of the Dominican theologian and Vatican II </w:t>
      </w:r>
      <w:proofErr w:type="spellStart"/>
      <w:r w:rsidR="003D7B44" w:rsidRPr="003D7B44">
        <w:rPr>
          <w:rFonts w:ascii="Book Antiqua" w:hAnsi="Book Antiqua" w:cs="Tahoma"/>
          <w:i/>
          <w:color w:val="000000"/>
          <w:sz w:val="28"/>
          <w:szCs w:val="28"/>
          <w:shd w:val="clear" w:color="auto" w:fill="FFFFFF"/>
        </w:rPr>
        <w:t>peritus</w:t>
      </w:r>
      <w:proofErr w:type="spellEnd"/>
      <w:r w:rsidR="00943E45" w:rsidRPr="006C53C2">
        <w:rPr>
          <w:rFonts w:ascii="Book Antiqua" w:hAnsi="Book Antiqua" w:cs="Tahoma"/>
          <w:color w:val="000000"/>
          <w:sz w:val="28"/>
          <w:szCs w:val="28"/>
          <w:shd w:val="clear" w:color="auto" w:fill="FFFFFF"/>
        </w:rPr>
        <w:t xml:space="preserve">, </w:t>
      </w:r>
      <w:r w:rsidR="003D7B44">
        <w:rPr>
          <w:rFonts w:ascii="Book Antiqua" w:hAnsi="Book Antiqua" w:cs="Tahoma"/>
          <w:color w:val="000000"/>
          <w:sz w:val="28"/>
          <w:szCs w:val="28"/>
          <w:shd w:val="clear" w:color="auto" w:fill="FFFFFF"/>
        </w:rPr>
        <w:t xml:space="preserve">Fr </w:t>
      </w:r>
      <w:r w:rsidR="00943E45" w:rsidRPr="006C53C2">
        <w:rPr>
          <w:rFonts w:ascii="Book Antiqua" w:hAnsi="Book Antiqua" w:cs="Tahoma"/>
          <w:color w:val="000000"/>
          <w:sz w:val="28"/>
          <w:szCs w:val="28"/>
          <w:shd w:val="clear" w:color="auto" w:fill="FFFFFF"/>
        </w:rPr>
        <w:t xml:space="preserve">Yves </w:t>
      </w:r>
      <w:proofErr w:type="spellStart"/>
      <w:r w:rsidR="00943E45" w:rsidRPr="006C53C2">
        <w:rPr>
          <w:rFonts w:ascii="Book Antiqua" w:hAnsi="Book Antiqua" w:cs="Tahoma"/>
          <w:color w:val="000000"/>
          <w:sz w:val="28"/>
          <w:szCs w:val="28"/>
          <w:shd w:val="clear" w:color="auto" w:fill="FFFFFF"/>
        </w:rPr>
        <w:t>Congar</w:t>
      </w:r>
      <w:proofErr w:type="spellEnd"/>
      <w:r w:rsidR="00943E45" w:rsidRPr="006C53C2">
        <w:rPr>
          <w:rFonts w:ascii="Book Antiqua" w:hAnsi="Book Antiqua" w:cs="Tahoma"/>
          <w:color w:val="000000"/>
          <w:sz w:val="28"/>
          <w:szCs w:val="28"/>
          <w:shd w:val="clear" w:color="auto" w:fill="FFFFFF"/>
        </w:rPr>
        <w:t xml:space="preserve">, </w:t>
      </w:r>
      <w:r w:rsidR="00943E45" w:rsidRPr="006C53C2">
        <w:rPr>
          <w:rFonts w:ascii="Book Antiqua" w:hAnsi="Book Antiqua" w:cs="Tahoma"/>
          <w:i/>
          <w:color w:val="000000"/>
          <w:sz w:val="28"/>
          <w:szCs w:val="28"/>
          <w:shd w:val="clear" w:color="auto" w:fill="FFFFFF"/>
        </w:rPr>
        <w:t>Dei Verbum</w:t>
      </w:r>
      <w:r w:rsidR="00943E45" w:rsidRPr="006C53C2">
        <w:rPr>
          <w:rFonts w:ascii="Book Antiqua" w:hAnsi="Book Antiqua" w:cs="Tahoma"/>
          <w:color w:val="000000"/>
          <w:sz w:val="28"/>
          <w:szCs w:val="28"/>
          <w:shd w:val="clear" w:color="auto" w:fill="FFFFFF"/>
        </w:rPr>
        <w:t xml:space="preserve"> is</w:t>
      </w:r>
      <w:r w:rsidR="006C53C2">
        <w:rPr>
          <w:rFonts w:ascii="Book Antiqua" w:hAnsi="Book Antiqua" w:cs="Tahoma"/>
          <w:color w:val="000000"/>
          <w:sz w:val="28"/>
          <w:szCs w:val="28"/>
          <w:shd w:val="clear" w:color="auto" w:fill="FFFFFF"/>
        </w:rPr>
        <w:t xml:space="preserve"> that</w:t>
      </w:r>
      <w:r w:rsidR="00943E45" w:rsidRPr="006C53C2">
        <w:rPr>
          <w:rFonts w:ascii="Book Antiqua" w:hAnsi="Book Antiqua" w:cs="Tahoma"/>
          <w:color w:val="000000"/>
          <w:sz w:val="28"/>
          <w:szCs w:val="28"/>
          <w:shd w:val="clear" w:color="auto" w:fill="FFFFFF"/>
        </w:rPr>
        <w:t xml:space="preserve"> ‘great text which provides theology with the means of becoming fully evangelical.’</w:t>
      </w:r>
      <w:r w:rsidR="00A45B42" w:rsidRPr="006C53C2">
        <w:rPr>
          <w:rStyle w:val="FootnoteReference"/>
          <w:rFonts w:ascii="Book Antiqua" w:hAnsi="Book Antiqua"/>
          <w:sz w:val="28"/>
          <w:szCs w:val="28"/>
        </w:rPr>
        <w:footnoteReference w:id="10"/>
      </w:r>
      <w:r w:rsidR="00976CEF" w:rsidRPr="006C53C2">
        <w:rPr>
          <w:rFonts w:ascii="Book Antiqua" w:hAnsi="Book Antiqua" w:cs="Tahoma"/>
          <w:color w:val="000000"/>
          <w:sz w:val="28"/>
          <w:szCs w:val="28"/>
          <w:shd w:val="clear" w:color="auto" w:fill="FFFFFF"/>
        </w:rPr>
        <w:t xml:space="preserve"> </w:t>
      </w:r>
      <w:r w:rsidR="00726324">
        <w:rPr>
          <w:rFonts w:ascii="Book Antiqua" w:hAnsi="Book Antiqua" w:cs="Tahoma"/>
          <w:color w:val="000000"/>
          <w:sz w:val="28"/>
          <w:szCs w:val="28"/>
          <w:shd w:val="clear" w:color="auto" w:fill="FFFFFF"/>
        </w:rPr>
        <w:t>There are c</w:t>
      </w:r>
      <w:r w:rsidR="00F055B7" w:rsidRPr="006C53C2">
        <w:rPr>
          <w:rFonts w:ascii="Book Antiqua" w:hAnsi="Book Antiqua" w:cs="Tahoma"/>
          <w:color w:val="000000"/>
          <w:sz w:val="28"/>
          <w:szCs w:val="28"/>
          <w:shd w:val="clear" w:color="auto" w:fill="FFFFFF"/>
        </w:rPr>
        <w:t xml:space="preserve">ertain </w:t>
      </w:r>
      <w:r w:rsidR="00A45B42" w:rsidRPr="006C53C2">
        <w:rPr>
          <w:rFonts w:ascii="Book Antiqua" w:hAnsi="Book Antiqua" w:cs="Tahoma"/>
          <w:color w:val="000000"/>
          <w:sz w:val="28"/>
          <w:szCs w:val="28"/>
          <w:shd w:val="clear" w:color="auto" w:fill="FFFFFF"/>
        </w:rPr>
        <w:t xml:space="preserve">controversies </w:t>
      </w:r>
      <w:r w:rsidR="003D7B44">
        <w:rPr>
          <w:rFonts w:ascii="Book Antiqua" w:hAnsi="Book Antiqua" w:cs="Tahoma"/>
          <w:color w:val="000000"/>
          <w:sz w:val="28"/>
          <w:szCs w:val="28"/>
          <w:shd w:val="clear" w:color="auto" w:fill="FFFFFF"/>
        </w:rPr>
        <w:t xml:space="preserve">today, </w:t>
      </w:r>
      <w:r w:rsidR="006C53C2" w:rsidRPr="006C53C2">
        <w:rPr>
          <w:rFonts w:ascii="Book Antiqua" w:hAnsi="Book Antiqua" w:cs="Tahoma"/>
          <w:color w:val="000000"/>
          <w:sz w:val="28"/>
          <w:szCs w:val="28"/>
          <w:shd w:val="clear" w:color="auto" w:fill="FFFFFF"/>
        </w:rPr>
        <w:t>concerning</w:t>
      </w:r>
      <w:r w:rsidR="00A45B42" w:rsidRPr="006C53C2">
        <w:rPr>
          <w:rFonts w:ascii="Book Antiqua" w:hAnsi="Book Antiqua" w:cs="Tahoma"/>
          <w:color w:val="000000"/>
          <w:sz w:val="28"/>
          <w:szCs w:val="28"/>
          <w:shd w:val="clear" w:color="auto" w:fill="FFFFFF"/>
        </w:rPr>
        <w:t xml:space="preserve"> </w:t>
      </w:r>
      <w:r w:rsidR="006C53C2">
        <w:rPr>
          <w:rFonts w:ascii="Book Antiqua" w:hAnsi="Book Antiqua" w:cs="Tahoma"/>
          <w:color w:val="000000"/>
          <w:sz w:val="28"/>
          <w:szCs w:val="28"/>
          <w:shd w:val="clear" w:color="auto" w:fill="FFFFFF"/>
        </w:rPr>
        <w:t>the nature of divine revelation</w:t>
      </w:r>
      <w:r w:rsidR="003D7B44">
        <w:rPr>
          <w:rFonts w:ascii="Book Antiqua" w:hAnsi="Book Antiqua" w:cs="Tahoma"/>
          <w:color w:val="000000"/>
          <w:sz w:val="28"/>
          <w:szCs w:val="28"/>
          <w:shd w:val="clear" w:color="auto" w:fill="FFFFFF"/>
        </w:rPr>
        <w:t>,</w:t>
      </w:r>
      <w:r w:rsidR="00F055B7" w:rsidRPr="006C53C2">
        <w:rPr>
          <w:rFonts w:ascii="Book Antiqua" w:hAnsi="Book Antiqua" w:cs="Tahoma"/>
          <w:color w:val="000000"/>
          <w:sz w:val="28"/>
          <w:szCs w:val="28"/>
          <w:shd w:val="clear" w:color="auto" w:fill="FFFFFF"/>
        </w:rPr>
        <w:t xml:space="preserve"> </w:t>
      </w:r>
      <w:r w:rsidR="00726324">
        <w:rPr>
          <w:rFonts w:ascii="Book Antiqua" w:hAnsi="Book Antiqua" w:cs="Tahoma"/>
          <w:color w:val="000000"/>
          <w:sz w:val="28"/>
          <w:szCs w:val="28"/>
          <w:shd w:val="clear" w:color="auto" w:fill="FFFFFF"/>
        </w:rPr>
        <w:t xml:space="preserve">in its content and transmission, which </w:t>
      </w:r>
      <w:r w:rsidR="00F055B7" w:rsidRPr="006C53C2">
        <w:rPr>
          <w:rFonts w:ascii="Book Antiqua" w:hAnsi="Book Antiqua" w:cs="Tahoma"/>
          <w:color w:val="000000"/>
          <w:sz w:val="28"/>
          <w:szCs w:val="28"/>
          <w:shd w:val="clear" w:color="auto" w:fill="FFFFFF"/>
        </w:rPr>
        <w:t xml:space="preserve">find helpful clarification in the Council’s </w:t>
      </w:r>
      <w:r w:rsidR="00236AA2">
        <w:rPr>
          <w:rFonts w:ascii="Book Antiqua" w:hAnsi="Book Antiqua" w:cs="Tahoma"/>
          <w:color w:val="000000"/>
          <w:sz w:val="28"/>
          <w:szCs w:val="28"/>
          <w:shd w:val="clear" w:color="auto" w:fill="FFFFFF"/>
        </w:rPr>
        <w:t>witness to</w:t>
      </w:r>
      <w:r w:rsidR="00F055B7" w:rsidRPr="006C53C2">
        <w:rPr>
          <w:rFonts w:ascii="Book Antiqua" w:hAnsi="Book Antiqua" w:cs="Tahoma"/>
          <w:color w:val="000000"/>
          <w:sz w:val="28"/>
          <w:szCs w:val="28"/>
          <w:shd w:val="clear" w:color="auto" w:fill="FFFFFF"/>
        </w:rPr>
        <w:t xml:space="preserve"> </w:t>
      </w:r>
      <w:r w:rsidR="00B44D8A">
        <w:rPr>
          <w:rFonts w:ascii="Book Antiqua" w:hAnsi="Book Antiqua" w:cs="Tahoma"/>
          <w:color w:val="000000"/>
          <w:sz w:val="28"/>
          <w:szCs w:val="28"/>
          <w:shd w:val="clear" w:color="auto" w:fill="FFFFFF"/>
        </w:rPr>
        <w:t>the Church’s tradition and teaching</w:t>
      </w:r>
      <w:r w:rsidR="00236AA2">
        <w:rPr>
          <w:rFonts w:ascii="Book Antiqua" w:hAnsi="Book Antiqua" w:cs="Tahoma"/>
          <w:color w:val="000000"/>
          <w:sz w:val="28"/>
          <w:szCs w:val="28"/>
          <w:shd w:val="clear" w:color="auto" w:fill="FFFFFF"/>
        </w:rPr>
        <w:t>.</w:t>
      </w:r>
      <w:r w:rsidR="00B44D8A">
        <w:rPr>
          <w:rFonts w:ascii="Book Antiqua" w:hAnsi="Book Antiqua" w:cs="Tahoma"/>
          <w:color w:val="000000"/>
          <w:sz w:val="28"/>
          <w:szCs w:val="28"/>
          <w:shd w:val="clear" w:color="auto" w:fill="FFFFFF"/>
        </w:rPr>
        <w:t xml:space="preserve"> </w:t>
      </w:r>
      <w:r w:rsidR="00726324">
        <w:rPr>
          <w:rFonts w:ascii="Book Antiqua" w:hAnsi="Book Antiqua" w:cs="Tahoma"/>
          <w:color w:val="000000"/>
          <w:sz w:val="28"/>
          <w:szCs w:val="28"/>
          <w:shd w:val="clear" w:color="auto" w:fill="FFFFFF"/>
        </w:rPr>
        <w:t>For all of us, u</w:t>
      </w:r>
      <w:r w:rsidR="00B44D8A">
        <w:rPr>
          <w:rFonts w:ascii="Book Antiqua" w:hAnsi="Book Antiqua" w:cs="Tahoma"/>
          <w:color w:val="000000"/>
          <w:sz w:val="28"/>
          <w:szCs w:val="28"/>
          <w:shd w:val="clear" w:color="auto" w:fill="FFFFFF"/>
        </w:rPr>
        <w:t xml:space="preserve">nderstanding how </w:t>
      </w:r>
      <w:r w:rsidR="00236AA2">
        <w:rPr>
          <w:rFonts w:ascii="Book Antiqua" w:hAnsi="Book Antiqua" w:cs="Tahoma"/>
          <w:color w:val="000000"/>
          <w:sz w:val="28"/>
          <w:szCs w:val="28"/>
          <w:shd w:val="clear" w:color="auto" w:fill="FFFFFF"/>
        </w:rPr>
        <w:t xml:space="preserve">the truths of </w:t>
      </w:r>
      <w:r w:rsidR="00B44D8A">
        <w:rPr>
          <w:rFonts w:ascii="Book Antiqua" w:hAnsi="Book Antiqua" w:cs="Tahoma"/>
          <w:color w:val="000000"/>
          <w:sz w:val="28"/>
          <w:szCs w:val="28"/>
          <w:shd w:val="clear" w:color="auto" w:fill="FFFFFF"/>
        </w:rPr>
        <w:t xml:space="preserve">faith </w:t>
      </w:r>
      <w:r w:rsidR="00236AA2">
        <w:rPr>
          <w:rFonts w:ascii="Book Antiqua" w:hAnsi="Book Antiqua" w:cs="Tahoma"/>
          <w:color w:val="000000"/>
          <w:sz w:val="28"/>
          <w:szCs w:val="28"/>
          <w:shd w:val="clear" w:color="auto" w:fill="FFFFFF"/>
        </w:rPr>
        <w:t>are</w:t>
      </w:r>
      <w:r w:rsidR="003D7B44">
        <w:rPr>
          <w:rFonts w:ascii="Book Antiqua" w:hAnsi="Book Antiqua" w:cs="Tahoma"/>
          <w:color w:val="000000"/>
          <w:sz w:val="28"/>
          <w:szCs w:val="28"/>
          <w:shd w:val="clear" w:color="auto" w:fill="FFFFFF"/>
        </w:rPr>
        <w:t xml:space="preserve"> </w:t>
      </w:r>
      <w:r w:rsidR="00726324">
        <w:rPr>
          <w:rFonts w:ascii="Book Antiqua" w:hAnsi="Book Antiqua" w:cs="Tahoma"/>
          <w:color w:val="000000"/>
          <w:sz w:val="28"/>
          <w:szCs w:val="28"/>
          <w:shd w:val="clear" w:color="auto" w:fill="FFFFFF"/>
        </w:rPr>
        <w:t xml:space="preserve">first </w:t>
      </w:r>
      <w:r w:rsidR="00B44D8A">
        <w:rPr>
          <w:rFonts w:ascii="Book Antiqua" w:hAnsi="Book Antiqua" w:cs="Tahoma"/>
          <w:color w:val="000000"/>
          <w:sz w:val="28"/>
          <w:szCs w:val="28"/>
          <w:shd w:val="clear" w:color="auto" w:fill="FFFFFF"/>
        </w:rPr>
        <w:t>revealed</w:t>
      </w:r>
      <w:r w:rsidR="00726324">
        <w:rPr>
          <w:rFonts w:ascii="Book Antiqua" w:hAnsi="Book Antiqua" w:cs="Tahoma"/>
          <w:color w:val="000000"/>
          <w:sz w:val="28"/>
          <w:szCs w:val="28"/>
          <w:shd w:val="clear" w:color="auto" w:fill="FFFFFF"/>
        </w:rPr>
        <w:t>,</w:t>
      </w:r>
      <w:r w:rsidR="00392FB3">
        <w:rPr>
          <w:rFonts w:ascii="Book Antiqua" w:hAnsi="Book Antiqua" w:cs="Tahoma"/>
          <w:color w:val="000000"/>
          <w:sz w:val="28"/>
          <w:szCs w:val="28"/>
          <w:shd w:val="clear" w:color="auto" w:fill="FFFFFF"/>
        </w:rPr>
        <w:t xml:space="preserve"> and</w:t>
      </w:r>
      <w:r w:rsidR="003D7B44">
        <w:rPr>
          <w:rFonts w:ascii="Book Antiqua" w:hAnsi="Book Antiqua" w:cs="Tahoma"/>
          <w:color w:val="000000"/>
          <w:sz w:val="28"/>
          <w:szCs w:val="28"/>
          <w:shd w:val="clear" w:color="auto" w:fill="FFFFFF"/>
        </w:rPr>
        <w:t xml:space="preserve"> </w:t>
      </w:r>
      <w:r w:rsidR="00726324">
        <w:rPr>
          <w:rFonts w:ascii="Book Antiqua" w:hAnsi="Book Antiqua" w:cs="Tahoma"/>
          <w:color w:val="000000"/>
          <w:sz w:val="28"/>
          <w:szCs w:val="28"/>
          <w:shd w:val="clear" w:color="auto" w:fill="FFFFFF"/>
        </w:rPr>
        <w:t xml:space="preserve">then </w:t>
      </w:r>
      <w:r w:rsidR="00236AA2">
        <w:rPr>
          <w:rFonts w:ascii="Book Antiqua" w:hAnsi="Book Antiqua" w:cs="Tahoma"/>
          <w:color w:val="000000"/>
          <w:sz w:val="28"/>
          <w:szCs w:val="28"/>
          <w:shd w:val="clear" w:color="auto" w:fill="FFFFFF"/>
        </w:rPr>
        <w:t>transmitted</w:t>
      </w:r>
      <w:r w:rsidR="00726324">
        <w:rPr>
          <w:rFonts w:ascii="Book Antiqua" w:hAnsi="Book Antiqua" w:cs="Tahoma"/>
          <w:color w:val="000000"/>
          <w:sz w:val="28"/>
          <w:szCs w:val="28"/>
          <w:shd w:val="clear" w:color="auto" w:fill="FFFFFF"/>
        </w:rPr>
        <w:t>,</w:t>
      </w:r>
      <w:r w:rsidR="00B44D8A">
        <w:rPr>
          <w:rFonts w:ascii="Book Antiqua" w:hAnsi="Book Antiqua" w:cs="Tahoma"/>
          <w:color w:val="000000"/>
          <w:sz w:val="28"/>
          <w:szCs w:val="28"/>
          <w:shd w:val="clear" w:color="auto" w:fill="FFFFFF"/>
        </w:rPr>
        <w:t xml:space="preserve"> </w:t>
      </w:r>
      <w:r w:rsidR="00236AA2">
        <w:rPr>
          <w:rFonts w:ascii="Book Antiqua" w:hAnsi="Book Antiqua" w:cs="Tahoma"/>
          <w:color w:val="000000"/>
          <w:sz w:val="28"/>
          <w:szCs w:val="28"/>
          <w:shd w:val="clear" w:color="auto" w:fill="FFFFFF"/>
        </w:rPr>
        <w:t>offers</w:t>
      </w:r>
      <w:r w:rsidR="00B44D8A">
        <w:rPr>
          <w:rFonts w:ascii="Book Antiqua" w:hAnsi="Book Antiqua" w:cs="Tahoma"/>
          <w:color w:val="000000"/>
          <w:sz w:val="28"/>
          <w:szCs w:val="28"/>
          <w:shd w:val="clear" w:color="auto" w:fill="FFFFFF"/>
        </w:rPr>
        <w:t xml:space="preserve"> </w:t>
      </w:r>
      <w:r w:rsidR="003D7B44">
        <w:rPr>
          <w:rFonts w:ascii="Book Antiqua" w:hAnsi="Book Antiqua" w:cs="Tahoma"/>
          <w:color w:val="000000"/>
          <w:sz w:val="28"/>
          <w:szCs w:val="28"/>
          <w:shd w:val="clear" w:color="auto" w:fill="FFFFFF"/>
        </w:rPr>
        <w:t xml:space="preserve">synodal </w:t>
      </w:r>
      <w:r w:rsidR="00B44D8A">
        <w:rPr>
          <w:rFonts w:ascii="Book Antiqua" w:hAnsi="Book Antiqua" w:cs="Tahoma"/>
          <w:color w:val="000000"/>
          <w:sz w:val="28"/>
          <w:szCs w:val="28"/>
          <w:shd w:val="clear" w:color="auto" w:fill="FFFFFF"/>
        </w:rPr>
        <w:t xml:space="preserve">discipleship the means </w:t>
      </w:r>
      <w:r w:rsidR="00726324">
        <w:rPr>
          <w:rFonts w:ascii="Book Antiqua" w:hAnsi="Book Antiqua" w:cs="Tahoma"/>
          <w:color w:val="000000"/>
          <w:sz w:val="28"/>
          <w:szCs w:val="28"/>
          <w:shd w:val="clear" w:color="auto" w:fill="FFFFFF"/>
        </w:rPr>
        <w:t xml:space="preserve">itself </w:t>
      </w:r>
      <w:r w:rsidR="003D7B44">
        <w:rPr>
          <w:rFonts w:ascii="Book Antiqua" w:hAnsi="Book Antiqua" w:cs="Tahoma"/>
          <w:color w:val="000000"/>
          <w:sz w:val="28"/>
          <w:szCs w:val="28"/>
          <w:shd w:val="clear" w:color="auto" w:fill="FFFFFF"/>
        </w:rPr>
        <w:t>to become</w:t>
      </w:r>
      <w:r w:rsidR="00B44D8A">
        <w:rPr>
          <w:rFonts w:ascii="Book Antiqua" w:hAnsi="Book Antiqua" w:cs="Tahoma"/>
          <w:color w:val="000000"/>
          <w:sz w:val="28"/>
          <w:szCs w:val="28"/>
          <w:shd w:val="clear" w:color="auto" w:fill="FFFFFF"/>
        </w:rPr>
        <w:t xml:space="preserve"> </w:t>
      </w:r>
      <w:r w:rsidR="00392FB3">
        <w:rPr>
          <w:rFonts w:ascii="Book Antiqua" w:hAnsi="Book Antiqua" w:cs="Tahoma"/>
          <w:color w:val="000000"/>
          <w:sz w:val="28"/>
          <w:szCs w:val="28"/>
          <w:shd w:val="clear" w:color="auto" w:fill="FFFFFF"/>
        </w:rPr>
        <w:t xml:space="preserve">more </w:t>
      </w:r>
      <w:r w:rsidR="00B44D8A">
        <w:rPr>
          <w:rFonts w:ascii="Book Antiqua" w:hAnsi="Book Antiqua" w:cs="Tahoma"/>
          <w:color w:val="000000"/>
          <w:sz w:val="28"/>
          <w:szCs w:val="28"/>
          <w:shd w:val="clear" w:color="auto" w:fill="FFFFFF"/>
        </w:rPr>
        <w:t xml:space="preserve">fully evangelical. </w:t>
      </w:r>
    </w:p>
    <w:p w:rsidR="00F055B7" w:rsidRPr="006C53C2" w:rsidRDefault="00F055B7" w:rsidP="00FC4556">
      <w:pPr>
        <w:spacing w:line="264" w:lineRule="auto"/>
        <w:rPr>
          <w:rFonts w:ascii="Book Antiqua" w:hAnsi="Book Antiqua" w:cs="Tahoma"/>
          <w:color w:val="000000"/>
          <w:sz w:val="28"/>
          <w:szCs w:val="28"/>
          <w:shd w:val="clear" w:color="auto" w:fill="FFFFFF"/>
        </w:rPr>
      </w:pPr>
    </w:p>
    <w:p w:rsidR="00EC0B4D" w:rsidRPr="006C53C2" w:rsidRDefault="00392FB3" w:rsidP="00FC4556">
      <w:pPr>
        <w:spacing w:line="264" w:lineRule="auto"/>
        <w:rPr>
          <w:rFonts w:ascii="Book Antiqua" w:hAnsi="Book Antiqua" w:cs="Tahoma"/>
          <w:color w:val="000000"/>
          <w:sz w:val="28"/>
          <w:szCs w:val="28"/>
          <w:shd w:val="clear" w:color="auto" w:fill="FFFFFF"/>
        </w:rPr>
      </w:pPr>
      <w:r>
        <w:rPr>
          <w:rFonts w:ascii="Book Antiqua" w:hAnsi="Book Antiqua" w:cs="Tahoma"/>
          <w:color w:val="000000"/>
          <w:sz w:val="28"/>
          <w:szCs w:val="28"/>
          <w:shd w:val="clear" w:color="auto" w:fill="FFFFFF"/>
        </w:rPr>
        <w:t>T</w:t>
      </w:r>
      <w:r w:rsidR="00EC0B4D" w:rsidRPr="006C53C2">
        <w:rPr>
          <w:rFonts w:ascii="Book Antiqua" w:hAnsi="Book Antiqua" w:cs="Tahoma"/>
          <w:color w:val="000000"/>
          <w:sz w:val="28"/>
          <w:szCs w:val="28"/>
          <w:shd w:val="clear" w:color="auto" w:fill="FFFFFF"/>
        </w:rPr>
        <w:t>h</w:t>
      </w:r>
      <w:r w:rsidR="00976CEF" w:rsidRPr="006C53C2">
        <w:rPr>
          <w:rFonts w:ascii="Book Antiqua" w:hAnsi="Book Antiqua" w:cs="Tahoma"/>
          <w:color w:val="000000"/>
          <w:sz w:val="28"/>
          <w:szCs w:val="28"/>
          <w:shd w:val="clear" w:color="auto" w:fill="FFFFFF"/>
        </w:rPr>
        <w:t>e</w:t>
      </w:r>
      <w:r w:rsidR="00EC0B4D" w:rsidRPr="006C53C2">
        <w:rPr>
          <w:rFonts w:ascii="Book Antiqua" w:hAnsi="Book Antiqua" w:cs="Tahoma"/>
          <w:color w:val="000000"/>
          <w:sz w:val="28"/>
          <w:szCs w:val="28"/>
          <w:shd w:val="clear" w:color="auto" w:fill="FFFFFF"/>
        </w:rPr>
        <w:t xml:space="preserve"> ‘living and active’ word of God</w:t>
      </w:r>
      <w:r w:rsidR="0019322A" w:rsidRPr="006C53C2">
        <w:rPr>
          <w:rStyle w:val="FootnoteReference"/>
          <w:rFonts w:ascii="Book Antiqua" w:hAnsi="Book Antiqua"/>
          <w:sz w:val="28"/>
          <w:szCs w:val="28"/>
        </w:rPr>
        <w:footnoteReference w:id="11"/>
      </w:r>
      <w:r w:rsidR="004012E6" w:rsidRPr="006C53C2">
        <w:rPr>
          <w:rFonts w:ascii="Book Antiqua" w:hAnsi="Book Antiqua" w:cs="Tahoma"/>
          <w:color w:val="000000"/>
          <w:sz w:val="28"/>
          <w:szCs w:val="28"/>
          <w:shd w:val="clear" w:color="auto" w:fill="FFFFFF"/>
        </w:rPr>
        <w:t xml:space="preserve"> ‘</w:t>
      </w:r>
      <w:r w:rsidR="00EC0B4D" w:rsidRPr="006C53C2">
        <w:rPr>
          <w:rFonts w:ascii="Book Antiqua" w:hAnsi="Book Antiqua" w:cs="Tahoma"/>
          <w:color w:val="000000"/>
          <w:sz w:val="28"/>
          <w:szCs w:val="28"/>
          <w:shd w:val="clear" w:color="auto" w:fill="FFFFFF"/>
        </w:rPr>
        <w:t>guides the Synod,</w:t>
      </w:r>
      <w:r w:rsidR="00726324">
        <w:rPr>
          <w:rFonts w:ascii="Book Antiqua" w:hAnsi="Book Antiqua" w:cs="Tahoma"/>
          <w:color w:val="000000"/>
          <w:sz w:val="28"/>
          <w:szCs w:val="28"/>
          <w:shd w:val="clear" w:color="auto" w:fill="FFFFFF"/>
        </w:rPr>
        <w:t>’ says Pope Francis,</w:t>
      </w:r>
      <w:r w:rsidR="00EC0B4D" w:rsidRPr="006C53C2">
        <w:rPr>
          <w:rFonts w:ascii="Book Antiqua" w:hAnsi="Book Antiqua" w:cs="Tahoma"/>
          <w:color w:val="000000"/>
          <w:sz w:val="28"/>
          <w:szCs w:val="28"/>
          <w:shd w:val="clear" w:color="auto" w:fill="FFFFFF"/>
        </w:rPr>
        <w:t xml:space="preserve"> </w:t>
      </w:r>
      <w:r w:rsidR="00726324">
        <w:rPr>
          <w:rFonts w:ascii="Book Antiqua" w:hAnsi="Book Antiqua" w:cs="Tahoma"/>
          <w:color w:val="000000"/>
          <w:sz w:val="28"/>
          <w:szCs w:val="28"/>
          <w:shd w:val="clear" w:color="auto" w:fill="FFFFFF"/>
        </w:rPr>
        <w:t>‘</w:t>
      </w:r>
      <w:r w:rsidR="00EC0B4D" w:rsidRPr="006C53C2">
        <w:rPr>
          <w:rFonts w:ascii="Book Antiqua" w:hAnsi="Book Antiqua" w:cs="Tahoma"/>
          <w:color w:val="000000"/>
          <w:sz w:val="28"/>
          <w:szCs w:val="28"/>
          <w:shd w:val="clear" w:color="auto" w:fill="FFFFFF"/>
        </w:rPr>
        <w:t>preventing it</w:t>
      </w:r>
      <w:r w:rsidR="00726324">
        <w:rPr>
          <w:rFonts w:ascii="Book Antiqua" w:hAnsi="Book Antiqua" w:cs="Tahoma"/>
          <w:color w:val="000000"/>
          <w:sz w:val="28"/>
          <w:szCs w:val="28"/>
          <w:shd w:val="clear" w:color="auto" w:fill="FFFFFF"/>
        </w:rPr>
        <w:t xml:space="preserve"> </w:t>
      </w:r>
      <w:r w:rsidR="00EC0B4D" w:rsidRPr="006C53C2">
        <w:rPr>
          <w:rFonts w:ascii="Book Antiqua" w:hAnsi="Book Antiqua" w:cs="Tahoma"/>
          <w:color w:val="000000"/>
          <w:sz w:val="28"/>
          <w:szCs w:val="28"/>
          <w:shd w:val="clear" w:color="auto" w:fill="FFFFFF"/>
        </w:rPr>
        <w:t>from becoming a Church convention, a study group or a political gathering, a parliament, but rather</w:t>
      </w:r>
      <w:r w:rsidR="00726324">
        <w:rPr>
          <w:rFonts w:ascii="Book Antiqua" w:hAnsi="Book Antiqua" w:cs="Tahoma"/>
          <w:color w:val="000000"/>
          <w:sz w:val="28"/>
          <w:szCs w:val="28"/>
          <w:shd w:val="clear" w:color="auto" w:fill="FFFFFF"/>
        </w:rPr>
        <w:t xml:space="preserve"> [making it]</w:t>
      </w:r>
      <w:r w:rsidR="00EC0B4D" w:rsidRPr="006C53C2">
        <w:rPr>
          <w:rFonts w:ascii="Book Antiqua" w:hAnsi="Book Antiqua" w:cs="Tahoma"/>
          <w:color w:val="000000"/>
          <w:sz w:val="28"/>
          <w:szCs w:val="28"/>
          <w:shd w:val="clear" w:color="auto" w:fill="FFFFFF"/>
        </w:rPr>
        <w:t xml:space="preserve"> a grace-filled event, a process of healing guided by the Spirit.</w:t>
      </w:r>
      <w:r w:rsidR="004012E6" w:rsidRPr="006C53C2">
        <w:rPr>
          <w:rFonts w:ascii="Book Antiqua" w:hAnsi="Book Antiqua" w:cs="Tahoma"/>
          <w:color w:val="000000"/>
          <w:sz w:val="28"/>
          <w:szCs w:val="28"/>
          <w:shd w:val="clear" w:color="auto" w:fill="FFFFFF"/>
        </w:rPr>
        <w:t>’</w:t>
      </w:r>
      <w:r w:rsidR="00AA35C4" w:rsidRPr="006C53C2">
        <w:rPr>
          <w:rStyle w:val="FootnoteReference"/>
          <w:rFonts w:ascii="Book Antiqua" w:hAnsi="Book Antiqua"/>
          <w:sz w:val="28"/>
          <w:szCs w:val="28"/>
        </w:rPr>
        <w:footnoteReference w:id="12"/>
      </w:r>
      <w:r w:rsidR="00B44D8A">
        <w:rPr>
          <w:rFonts w:ascii="Book Antiqua" w:hAnsi="Book Antiqua" w:cs="Tahoma"/>
          <w:color w:val="000000"/>
          <w:sz w:val="28"/>
          <w:szCs w:val="28"/>
          <w:shd w:val="clear" w:color="auto" w:fill="FFFFFF"/>
        </w:rPr>
        <w:t> </w:t>
      </w:r>
      <w:r w:rsidR="00DC098F">
        <w:rPr>
          <w:rFonts w:ascii="Book Antiqua" w:hAnsi="Book Antiqua" w:cs="Tahoma"/>
          <w:color w:val="000000"/>
          <w:sz w:val="28"/>
          <w:szCs w:val="28"/>
          <w:shd w:val="clear" w:color="auto" w:fill="FFFFFF"/>
        </w:rPr>
        <w:t xml:space="preserve">Here and now, </w:t>
      </w:r>
      <w:r w:rsidR="00726324">
        <w:rPr>
          <w:rFonts w:ascii="Book Antiqua" w:hAnsi="Book Antiqua" w:cs="Tahoma"/>
          <w:color w:val="000000"/>
          <w:sz w:val="28"/>
          <w:szCs w:val="28"/>
          <w:shd w:val="clear" w:color="auto" w:fill="FFFFFF"/>
        </w:rPr>
        <w:t xml:space="preserve"> the Pope </w:t>
      </w:r>
      <w:r w:rsidR="005C6FAE">
        <w:rPr>
          <w:rFonts w:ascii="Book Antiqua" w:hAnsi="Book Antiqua" w:cs="Tahoma"/>
          <w:color w:val="000000"/>
          <w:sz w:val="28"/>
          <w:szCs w:val="28"/>
          <w:shd w:val="clear" w:color="auto" w:fill="FFFFFF"/>
        </w:rPr>
        <w:t>expounds</w:t>
      </w:r>
      <w:r w:rsidR="00726324">
        <w:rPr>
          <w:rFonts w:ascii="Book Antiqua" w:hAnsi="Book Antiqua" w:cs="Tahoma"/>
          <w:color w:val="000000"/>
          <w:sz w:val="28"/>
          <w:szCs w:val="28"/>
          <w:shd w:val="clear" w:color="auto" w:fill="FFFFFF"/>
        </w:rPr>
        <w:t xml:space="preserve">, </w:t>
      </w:r>
      <w:r w:rsidR="004012E6" w:rsidRPr="006C53C2">
        <w:rPr>
          <w:rFonts w:ascii="Book Antiqua" w:hAnsi="Book Antiqua" w:cs="Tahoma"/>
          <w:color w:val="000000"/>
          <w:sz w:val="28"/>
          <w:szCs w:val="28"/>
          <w:shd w:val="clear" w:color="auto" w:fill="FFFFFF"/>
        </w:rPr>
        <w:t>‘</w:t>
      </w:r>
      <w:r w:rsidR="00EC0B4D" w:rsidRPr="006C53C2">
        <w:rPr>
          <w:rFonts w:ascii="Book Antiqua" w:hAnsi="Book Antiqua" w:cs="Tahoma"/>
          <w:color w:val="000000"/>
          <w:sz w:val="28"/>
          <w:szCs w:val="28"/>
          <w:shd w:val="clear" w:color="auto" w:fill="FFFFFF"/>
        </w:rPr>
        <w:t>Jesus calls us, as he did the rich man in the Gospel, to empty ourselves, to free ourselves from all that is worldly, including our inward-looking and outworn pastoral models; and to ask ourselves what it is that God w</w:t>
      </w:r>
      <w:r w:rsidR="00A45B42" w:rsidRPr="006C53C2">
        <w:rPr>
          <w:rFonts w:ascii="Book Antiqua" w:hAnsi="Book Antiqua" w:cs="Tahoma"/>
          <w:color w:val="000000"/>
          <w:sz w:val="28"/>
          <w:szCs w:val="28"/>
          <w:shd w:val="clear" w:color="auto" w:fill="FFFFFF"/>
        </w:rPr>
        <w:t>ants to say to us in this time</w:t>
      </w:r>
      <w:r w:rsidR="00EC0B4D" w:rsidRPr="006C53C2">
        <w:rPr>
          <w:rFonts w:ascii="Book Antiqua" w:hAnsi="Book Antiqua" w:cs="Tahoma"/>
          <w:color w:val="000000"/>
          <w:sz w:val="28"/>
          <w:szCs w:val="28"/>
          <w:shd w:val="clear" w:color="auto" w:fill="FFFFFF"/>
        </w:rPr>
        <w:t>.</w:t>
      </w:r>
      <w:r w:rsidR="004012E6" w:rsidRPr="006C53C2">
        <w:rPr>
          <w:rFonts w:ascii="Book Antiqua" w:hAnsi="Book Antiqua" w:cs="Tahoma"/>
          <w:color w:val="000000"/>
          <w:sz w:val="28"/>
          <w:szCs w:val="28"/>
          <w:shd w:val="clear" w:color="auto" w:fill="FFFFFF"/>
        </w:rPr>
        <w:t>’</w:t>
      </w:r>
      <w:r w:rsidR="00AA35C4" w:rsidRPr="006C53C2">
        <w:rPr>
          <w:rStyle w:val="FootnoteReference"/>
          <w:rFonts w:ascii="Book Antiqua" w:hAnsi="Book Antiqua"/>
          <w:sz w:val="28"/>
          <w:szCs w:val="28"/>
        </w:rPr>
        <w:footnoteReference w:id="13"/>
      </w:r>
      <w:r w:rsidR="00AA35C4" w:rsidRPr="006C53C2">
        <w:rPr>
          <w:rFonts w:ascii="Book Antiqua" w:hAnsi="Book Antiqua" w:cs="Tahoma"/>
          <w:color w:val="000000"/>
          <w:sz w:val="28"/>
          <w:szCs w:val="28"/>
          <w:shd w:val="clear" w:color="auto" w:fill="FFFFFF"/>
        </w:rPr>
        <w:t> </w:t>
      </w:r>
      <w:r>
        <w:rPr>
          <w:rFonts w:ascii="Book Antiqua" w:hAnsi="Book Antiqua" w:cs="Tahoma"/>
          <w:color w:val="000000"/>
          <w:sz w:val="28"/>
          <w:szCs w:val="28"/>
          <w:shd w:val="clear" w:color="auto" w:fill="FFFFFF"/>
        </w:rPr>
        <w:t xml:space="preserve">Attentive to what God is asking through his word, </w:t>
      </w:r>
      <w:r w:rsidR="00726324">
        <w:rPr>
          <w:rFonts w:ascii="Book Antiqua" w:hAnsi="Book Antiqua" w:cs="Tahoma"/>
          <w:color w:val="000000"/>
          <w:sz w:val="28"/>
          <w:szCs w:val="28"/>
          <w:shd w:val="clear" w:color="auto" w:fill="FFFFFF"/>
        </w:rPr>
        <w:t>the rejection of</w:t>
      </w:r>
      <w:r w:rsidR="00A45B42" w:rsidRPr="006C53C2">
        <w:rPr>
          <w:rFonts w:ascii="Book Antiqua" w:hAnsi="Book Antiqua" w:cs="Tahoma"/>
          <w:color w:val="000000"/>
          <w:sz w:val="28"/>
          <w:szCs w:val="28"/>
          <w:shd w:val="clear" w:color="auto" w:fill="FFFFFF"/>
        </w:rPr>
        <w:t xml:space="preserve"> </w:t>
      </w:r>
      <w:r w:rsidR="00B44D8A">
        <w:rPr>
          <w:rFonts w:ascii="Book Antiqua" w:hAnsi="Book Antiqua" w:cs="Tahoma"/>
          <w:color w:val="000000"/>
          <w:sz w:val="28"/>
          <w:szCs w:val="28"/>
          <w:shd w:val="clear" w:color="auto" w:fill="FFFFFF"/>
        </w:rPr>
        <w:t xml:space="preserve">worldliness, </w:t>
      </w:r>
      <w:r w:rsidR="005C6FAE">
        <w:rPr>
          <w:rFonts w:ascii="Book Antiqua" w:hAnsi="Book Antiqua" w:cs="Tahoma"/>
          <w:color w:val="000000"/>
          <w:sz w:val="28"/>
          <w:szCs w:val="28"/>
          <w:shd w:val="clear" w:color="auto" w:fill="FFFFFF"/>
        </w:rPr>
        <w:t>the adoption of an outward-looking</w:t>
      </w:r>
      <w:r w:rsidR="00726324">
        <w:rPr>
          <w:rFonts w:ascii="Book Antiqua" w:hAnsi="Book Antiqua" w:cs="Tahoma"/>
          <w:color w:val="000000"/>
          <w:sz w:val="28"/>
          <w:szCs w:val="28"/>
          <w:shd w:val="clear" w:color="auto" w:fill="FFFFFF"/>
        </w:rPr>
        <w:t xml:space="preserve"> disposition,</w:t>
      </w:r>
      <w:r w:rsidR="00A45B42" w:rsidRPr="006C53C2">
        <w:rPr>
          <w:rFonts w:ascii="Book Antiqua" w:hAnsi="Book Antiqua" w:cs="Tahoma"/>
          <w:color w:val="000000"/>
          <w:sz w:val="28"/>
          <w:szCs w:val="28"/>
          <w:shd w:val="clear" w:color="auto" w:fill="FFFFFF"/>
        </w:rPr>
        <w:t xml:space="preserve"> and </w:t>
      </w:r>
      <w:r w:rsidR="00726324">
        <w:rPr>
          <w:rFonts w:ascii="Book Antiqua" w:hAnsi="Book Antiqua" w:cs="Tahoma"/>
          <w:color w:val="000000"/>
          <w:sz w:val="28"/>
          <w:szCs w:val="28"/>
          <w:shd w:val="clear" w:color="auto" w:fill="FFFFFF"/>
        </w:rPr>
        <w:t xml:space="preserve">the </w:t>
      </w:r>
      <w:r w:rsidR="00726324">
        <w:rPr>
          <w:rFonts w:ascii="Book Antiqua" w:hAnsi="Book Antiqua" w:cs="Tahoma"/>
          <w:color w:val="000000"/>
          <w:sz w:val="28"/>
          <w:szCs w:val="28"/>
          <w:shd w:val="clear" w:color="auto" w:fill="FFFFFF"/>
        </w:rPr>
        <w:lastRenderedPageBreak/>
        <w:t>implementation of</w:t>
      </w:r>
      <w:r>
        <w:rPr>
          <w:rFonts w:ascii="Book Antiqua" w:hAnsi="Book Antiqua" w:cs="Tahoma"/>
          <w:color w:val="000000"/>
          <w:sz w:val="28"/>
          <w:szCs w:val="28"/>
          <w:shd w:val="clear" w:color="auto" w:fill="FFFFFF"/>
        </w:rPr>
        <w:t xml:space="preserve"> </w:t>
      </w:r>
      <w:r w:rsidR="00A45B42" w:rsidRPr="006C53C2">
        <w:rPr>
          <w:rFonts w:ascii="Book Antiqua" w:hAnsi="Book Antiqua" w:cs="Tahoma"/>
          <w:color w:val="000000"/>
          <w:sz w:val="28"/>
          <w:szCs w:val="28"/>
          <w:shd w:val="clear" w:color="auto" w:fill="FFFFFF"/>
        </w:rPr>
        <w:t xml:space="preserve">renewed pastoral endeavours, </w:t>
      </w:r>
      <w:r>
        <w:rPr>
          <w:rFonts w:ascii="Book Antiqua" w:hAnsi="Book Antiqua" w:cs="Tahoma"/>
          <w:color w:val="000000"/>
          <w:sz w:val="28"/>
          <w:szCs w:val="28"/>
          <w:shd w:val="clear" w:color="auto" w:fill="FFFFFF"/>
        </w:rPr>
        <w:t>are</w:t>
      </w:r>
      <w:r w:rsidR="00F055B7" w:rsidRPr="006C53C2">
        <w:rPr>
          <w:rFonts w:ascii="Book Antiqua" w:hAnsi="Book Antiqua" w:cs="Tahoma"/>
          <w:color w:val="000000"/>
          <w:sz w:val="28"/>
          <w:szCs w:val="28"/>
          <w:shd w:val="clear" w:color="auto" w:fill="FFFFFF"/>
        </w:rPr>
        <w:t xml:space="preserve"> </w:t>
      </w:r>
      <w:r w:rsidR="009A687A" w:rsidRPr="006C53C2">
        <w:rPr>
          <w:rFonts w:ascii="Book Antiqua" w:hAnsi="Book Antiqua" w:cs="Tahoma"/>
          <w:color w:val="000000"/>
          <w:sz w:val="28"/>
          <w:szCs w:val="28"/>
          <w:shd w:val="clear" w:color="auto" w:fill="FFFFFF"/>
        </w:rPr>
        <w:t>necess</w:t>
      </w:r>
      <w:r w:rsidR="00B44D8A">
        <w:rPr>
          <w:rFonts w:ascii="Book Antiqua" w:hAnsi="Book Antiqua" w:cs="Tahoma"/>
          <w:color w:val="000000"/>
          <w:sz w:val="28"/>
          <w:szCs w:val="28"/>
          <w:shd w:val="clear" w:color="auto" w:fill="FFFFFF"/>
        </w:rPr>
        <w:t xml:space="preserve">ities for </w:t>
      </w:r>
      <w:r w:rsidR="00DC098F">
        <w:rPr>
          <w:rFonts w:ascii="Book Antiqua" w:hAnsi="Book Antiqua" w:cs="Tahoma"/>
          <w:color w:val="000000"/>
          <w:sz w:val="28"/>
          <w:szCs w:val="28"/>
          <w:shd w:val="clear" w:color="auto" w:fill="FFFFFF"/>
        </w:rPr>
        <w:t xml:space="preserve">contemporary </w:t>
      </w:r>
      <w:r>
        <w:rPr>
          <w:rFonts w:ascii="Book Antiqua" w:hAnsi="Book Antiqua" w:cs="Tahoma"/>
          <w:color w:val="000000"/>
          <w:sz w:val="28"/>
          <w:szCs w:val="28"/>
          <w:shd w:val="clear" w:color="auto" w:fill="FFFFFF"/>
        </w:rPr>
        <w:t>evangelisation.</w:t>
      </w:r>
      <w:r w:rsidR="00B44D8A">
        <w:rPr>
          <w:rFonts w:ascii="Book Antiqua" w:hAnsi="Book Antiqua" w:cs="Tahoma"/>
          <w:color w:val="000000"/>
          <w:sz w:val="28"/>
          <w:szCs w:val="28"/>
          <w:shd w:val="clear" w:color="auto" w:fill="FFFFFF"/>
        </w:rPr>
        <w:t xml:space="preserve"> </w:t>
      </w:r>
      <w:r w:rsidR="009A687A" w:rsidRPr="006C53C2">
        <w:rPr>
          <w:rFonts w:ascii="Book Antiqua" w:hAnsi="Book Antiqua" w:cs="Tahoma"/>
          <w:color w:val="000000"/>
          <w:sz w:val="28"/>
          <w:szCs w:val="28"/>
          <w:shd w:val="clear" w:color="auto" w:fill="FFFFFF"/>
        </w:rPr>
        <w:t xml:space="preserve">St Paul </w:t>
      </w:r>
      <w:r w:rsidR="005C6FAE">
        <w:rPr>
          <w:rFonts w:ascii="Book Antiqua" w:hAnsi="Book Antiqua" w:cs="Tahoma"/>
          <w:color w:val="000000"/>
          <w:sz w:val="28"/>
          <w:szCs w:val="28"/>
          <w:shd w:val="clear" w:color="auto" w:fill="FFFFFF"/>
        </w:rPr>
        <w:t>cautions</w:t>
      </w:r>
      <w:r w:rsidR="003720A6">
        <w:rPr>
          <w:rFonts w:ascii="Book Antiqua" w:hAnsi="Book Antiqua" w:cs="Tahoma"/>
          <w:color w:val="000000"/>
          <w:sz w:val="28"/>
          <w:szCs w:val="28"/>
          <w:shd w:val="clear" w:color="auto" w:fill="FFFFFF"/>
        </w:rPr>
        <w:t xml:space="preserve"> against conformism to the world</w:t>
      </w:r>
      <w:r w:rsidR="005C6FAE">
        <w:rPr>
          <w:rFonts w:ascii="Book Antiqua" w:hAnsi="Book Antiqua" w:cs="Tahoma"/>
          <w:color w:val="000000"/>
          <w:sz w:val="28"/>
          <w:szCs w:val="28"/>
          <w:shd w:val="clear" w:color="auto" w:fill="FFFFFF"/>
        </w:rPr>
        <w:t>, insisting instead</w:t>
      </w:r>
      <w:r w:rsidR="003720A6">
        <w:rPr>
          <w:rFonts w:ascii="Book Antiqua" w:hAnsi="Book Antiqua" w:cs="Tahoma"/>
          <w:color w:val="000000"/>
          <w:sz w:val="28"/>
          <w:szCs w:val="28"/>
          <w:shd w:val="clear" w:color="auto" w:fill="FFFFFF"/>
        </w:rPr>
        <w:t xml:space="preserve"> </w:t>
      </w:r>
      <w:r w:rsidR="005C6FAE">
        <w:rPr>
          <w:rFonts w:ascii="Book Antiqua" w:hAnsi="Book Antiqua" w:cs="Tahoma"/>
          <w:color w:val="000000"/>
          <w:sz w:val="28"/>
          <w:szCs w:val="28"/>
          <w:shd w:val="clear" w:color="auto" w:fill="FFFFFF"/>
        </w:rPr>
        <w:t>that we</w:t>
      </w:r>
      <w:r w:rsidR="003720A6">
        <w:rPr>
          <w:rFonts w:ascii="Book Antiqua" w:hAnsi="Book Antiqua" w:cs="Tahoma"/>
          <w:color w:val="000000"/>
          <w:sz w:val="28"/>
          <w:szCs w:val="28"/>
          <w:shd w:val="clear" w:color="auto" w:fill="FFFFFF"/>
        </w:rPr>
        <w:t xml:space="preserve"> </w:t>
      </w:r>
      <w:r w:rsidR="00834FEF">
        <w:rPr>
          <w:rFonts w:ascii="Book Antiqua" w:hAnsi="Book Antiqua" w:cs="Tahoma"/>
          <w:color w:val="000000"/>
          <w:sz w:val="28"/>
          <w:szCs w:val="28"/>
          <w:shd w:val="clear" w:color="auto" w:fill="FFFFFF"/>
        </w:rPr>
        <w:t>engage</w:t>
      </w:r>
      <w:r w:rsidR="00DC098F">
        <w:rPr>
          <w:rFonts w:ascii="Book Antiqua" w:hAnsi="Book Antiqua" w:cs="Tahoma"/>
          <w:color w:val="000000"/>
          <w:sz w:val="28"/>
          <w:szCs w:val="28"/>
          <w:shd w:val="clear" w:color="auto" w:fill="FFFFFF"/>
        </w:rPr>
        <w:t xml:space="preserve"> </w:t>
      </w:r>
      <w:r w:rsidR="00726324">
        <w:rPr>
          <w:rFonts w:ascii="Book Antiqua" w:hAnsi="Book Antiqua" w:cs="Tahoma"/>
          <w:color w:val="000000"/>
          <w:sz w:val="28"/>
          <w:szCs w:val="28"/>
          <w:shd w:val="clear" w:color="auto" w:fill="FFFFFF"/>
        </w:rPr>
        <w:t xml:space="preserve">in </w:t>
      </w:r>
      <w:r w:rsidR="00DC098F">
        <w:rPr>
          <w:rFonts w:ascii="Book Antiqua" w:hAnsi="Book Antiqua" w:cs="Tahoma"/>
          <w:color w:val="000000"/>
          <w:sz w:val="28"/>
          <w:szCs w:val="28"/>
          <w:shd w:val="clear" w:color="auto" w:fill="FFFFFF"/>
        </w:rPr>
        <w:t>the</w:t>
      </w:r>
      <w:r w:rsidR="009A687A" w:rsidRPr="006C53C2">
        <w:rPr>
          <w:rFonts w:ascii="Book Antiqua" w:hAnsi="Book Antiqua" w:cs="Tahoma"/>
          <w:color w:val="000000"/>
          <w:sz w:val="28"/>
          <w:szCs w:val="28"/>
          <w:shd w:val="clear" w:color="auto" w:fill="FFFFFF"/>
        </w:rPr>
        <w:t xml:space="preserve"> transformati</w:t>
      </w:r>
      <w:r w:rsidR="005C6FAE">
        <w:rPr>
          <w:rFonts w:ascii="Book Antiqua" w:hAnsi="Book Antiqua" w:cs="Tahoma"/>
          <w:color w:val="000000"/>
          <w:sz w:val="28"/>
          <w:szCs w:val="28"/>
          <w:shd w:val="clear" w:color="auto" w:fill="FFFFFF"/>
        </w:rPr>
        <w:t>on</w:t>
      </w:r>
      <w:r w:rsidR="009A687A" w:rsidRPr="006C53C2">
        <w:rPr>
          <w:rFonts w:ascii="Book Antiqua" w:hAnsi="Book Antiqua" w:cs="Tahoma"/>
          <w:color w:val="000000"/>
          <w:sz w:val="28"/>
          <w:szCs w:val="28"/>
          <w:shd w:val="clear" w:color="auto" w:fill="FFFFFF"/>
        </w:rPr>
        <w:t xml:space="preserve"> of our minds in Christ</w:t>
      </w:r>
      <w:r w:rsidR="00DC098F">
        <w:rPr>
          <w:rFonts w:ascii="Book Antiqua" w:hAnsi="Book Antiqua" w:cs="Tahoma"/>
          <w:color w:val="000000"/>
          <w:sz w:val="28"/>
          <w:szCs w:val="28"/>
          <w:shd w:val="clear" w:color="auto" w:fill="FFFFFF"/>
        </w:rPr>
        <w:t>.</w:t>
      </w:r>
      <w:r w:rsidR="0019322A" w:rsidRPr="006C53C2">
        <w:rPr>
          <w:rStyle w:val="FootnoteReference"/>
          <w:rFonts w:ascii="Book Antiqua" w:hAnsi="Book Antiqua"/>
          <w:sz w:val="28"/>
          <w:szCs w:val="28"/>
        </w:rPr>
        <w:footnoteReference w:id="14"/>
      </w:r>
      <w:r w:rsidR="0019322A" w:rsidRPr="006C53C2">
        <w:rPr>
          <w:rFonts w:ascii="Book Antiqua" w:hAnsi="Book Antiqua" w:cs="Tahoma"/>
          <w:color w:val="000000"/>
          <w:sz w:val="28"/>
          <w:szCs w:val="28"/>
          <w:shd w:val="clear" w:color="auto" w:fill="FFFFFF"/>
        </w:rPr>
        <w:t xml:space="preserve"> </w:t>
      </w:r>
      <w:r w:rsidR="00DC098F">
        <w:rPr>
          <w:rFonts w:ascii="Book Antiqua" w:hAnsi="Book Antiqua" w:cs="Tahoma"/>
          <w:color w:val="000000"/>
          <w:sz w:val="28"/>
          <w:szCs w:val="28"/>
          <w:shd w:val="clear" w:color="auto" w:fill="FFFFFF"/>
        </w:rPr>
        <w:t>Only such Christocentric dynamism</w:t>
      </w:r>
      <w:r w:rsidR="00B44D8A">
        <w:rPr>
          <w:rFonts w:ascii="Book Antiqua" w:hAnsi="Book Antiqua" w:cs="Tahoma"/>
          <w:color w:val="000000"/>
          <w:sz w:val="28"/>
          <w:szCs w:val="28"/>
          <w:shd w:val="clear" w:color="auto" w:fill="FFFFFF"/>
        </w:rPr>
        <w:t xml:space="preserve"> </w:t>
      </w:r>
      <w:r w:rsidR="009A687A" w:rsidRPr="006C53C2">
        <w:rPr>
          <w:rFonts w:ascii="Book Antiqua" w:hAnsi="Book Antiqua" w:cs="Tahoma"/>
          <w:color w:val="000000"/>
          <w:sz w:val="28"/>
          <w:szCs w:val="28"/>
          <w:shd w:val="clear" w:color="auto" w:fill="FFFFFF"/>
        </w:rPr>
        <w:t>can chart the</w:t>
      </w:r>
      <w:r w:rsidR="004012E6" w:rsidRPr="006C53C2">
        <w:rPr>
          <w:rFonts w:ascii="Book Antiqua" w:hAnsi="Book Antiqua" w:cs="Tahoma"/>
          <w:color w:val="000000"/>
          <w:sz w:val="28"/>
          <w:szCs w:val="28"/>
          <w:shd w:val="clear" w:color="auto" w:fill="FFFFFF"/>
        </w:rPr>
        <w:t xml:space="preserve"> </w:t>
      </w:r>
      <w:r w:rsidR="00834FEF">
        <w:rPr>
          <w:rFonts w:ascii="Book Antiqua" w:hAnsi="Book Antiqua" w:cs="Tahoma"/>
          <w:color w:val="000000"/>
          <w:sz w:val="28"/>
          <w:szCs w:val="28"/>
          <w:shd w:val="clear" w:color="auto" w:fill="FFFFFF"/>
        </w:rPr>
        <w:t>mission</w:t>
      </w:r>
      <w:r w:rsidR="004012E6" w:rsidRPr="006C53C2">
        <w:rPr>
          <w:rFonts w:ascii="Book Antiqua" w:hAnsi="Book Antiqua" w:cs="Tahoma"/>
          <w:color w:val="000000"/>
          <w:sz w:val="28"/>
          <w:szCs w:val="28"/>
          <w:shd w:val="clear" w:color="auto" w:fill="FFFFFF"/>
        </w:rPr>
        <w:t xml:space="preserve"> envisaged </w:t>
      </w:r>
      <w:r w:rsidR="00AA35C4" w:rsidRPr="006C53C2">
        <w:rPr>
          <w:rFonts w:ascii="Book Antiqua" w:hAnsi="Book Antiqua" w:cs="Tahoma"/>
          <w:color w:val="000000"/>
          <w:sz w:val="28"/>
          <w:szCs w:val="28"/>
          <w:shd w:val="clear" w:color="auto" w:fill="FFFFFF"/>
        </w:rPr>
        <w:t xml:space="preserve">and desired </w:t>
      </w:r>
      <w:r w:rsidR="004012E6" w:rsidRPr="006C53C2">
        <w:rPr>
          <w:rFonts w:ascii="Book Antiqua" w:hAnsi="Book Antiqua" w:cs="Tahoma"/>
          <w:color w:val="000000"/>
          <w:sz w:val="28"/>
          <w:szCs w:val="28"/>
          <w:shd w:val="clear" w:color="auto" w:fill="FFFFFF"/>
        </w:rPr>
        <w:t>by the</w:t>
      </w:r>
      <w:r>
        <w:rPr>
          <w:rFonts w:ascii="Book Antiqua" w:hAnsi="Book Antiqua" w:cs="Tahoma"/>
          <w:color w:val="000000"/>
          <w:sz w:val="28"/>
          <w:szCs w:val="28"/>
          <w:shd w:val="clear" w:color="auto" w:fill="FFFFFF"/>
        </w:rPr>
        <w:t xml:space="preserve"> Second Vatican Council.</w:t>
      </w:r>
      <w:r w:rsidR="00AA35C4" w:rsidRPr="006C53C2">
        <w:rPr>
          <w:rFonts w:ascii="Book Antiqua" w:hAnsi="Book Antiqua" w:cs="Tahoma"/>
          <w:color w:val="000000"/>
          <w:sz w:val="28"/>
          <w:szCs w:val="28"/>
          <w:shd w:val="clear" w:color="auto" w:fill="FFFFFF"/>
        </w:rPr>
        <w:t xml:space="preserve"> </w:t>
      </w:r>
      <w:r>
        <w:rPr>
          <w:rFonts w:ascii="Book Antiqua" w:hAnsi="Book Antiqua" w:cs="Tahoma"/>
          <w:color w:val="000000"/>
          <w:sz w:val="28"/>
          <w:szCs w:val="28"/>
          <w:shd w:val="clear" w:color="auto" w:fill="FFFFFF"/>
        </w:rPr>
        <w:t>I</w:t>
      </w:r>
      <w:r w:rsidR="00B44D8A" w:rsidRPr="006C53C2">
        <w:rPr>
          <w:rFonts w:ascii="Book Antiqua" w:hAnsi="Book Antiqua" w:cs="Tahoma"/>
          <w:color w:val="000000"/>
          <w:sz w:val="28"/>
          <w:szCs w:val="28"/>
          <w:shd w:val="clear" w:color="auto" w:fill="FFFFFF"/>
        </w:rPr>
        <w:t xml:space="preserve">n Pope Francis’ words </w:t>
      </w:r>
      <w:r w:rsidR="00DC098F">
        <w:rPr>
          <w:rFonts w:ascii="Book Antiqua" w:hAnsi="Book Antiqua" w:cs="Tahoma"/>
          <w:color w:val="000000"/>
          <w:sz w:val="28"/>
          <w:szCs w:val="28"/>
          <w:shd w:val="clear" w:color="auto" w:fill="FFFFFF"/>
        </w:rPr>
        <w:t xml:space="preserve">discovering </w:t>
      </w:r>
      <w:r w:rsidR="00AA35C4" w:rsidRPr="006C53C2">
        <w:rPr>
          <w:rFonts w:ascii="Book Antiqua" w:hAnsi="Book Antiqua" w:cs="Tahoma"/>
          <w:color w:val="000000"/>
          <w:sz w:val="28"/>
          <w:szCs w:val="28"/>
          <w:shd w:val="clear" w:color="auto" w:fill="FFFFFF"/>
        </w:rPr>
        <w:t>‘the Holy Spirit always surprises us, to suggest fresh paths and new ways of speaking.’</w:t>
      </w:r>
      <w:r w:rsidR="00AA35C4" w:rsidRPr="006C53C2">
        <w:rPr>
          <w:rStyle w:val="FootnoteReference"/>
          <w:rFonts w:ascii="Book Antiqua" w:hAnsi="Book Antiqua"/>
          <w:sz w:val="28"/>
          <w:szCs w:val="28"/>
        </w:rPr>
        <w:footnoteReference w:id="15"/>
      </w:r>
      <w:r w:rsidR="00DC098F">
        <w:rPr>
          <w:rFonts w:ascii="Book Antiqua" w:hAnsi="Book Antiqua" w:cs="Tahoma"/>
          <w:color w:val="000000"/>
          <w:sz w:val="28"/>
          <w:szCs w:val="28"/>
          <w:shd w:val="clear" w:color="auto" w:fill="FFFFFF"/>
        </w:rPr>
        <w:t xml:space="preserve"> This </w:t>
      </w:r>
      <w:r w:rsidR="00726324">
        <w:rPr>
          <w:rFonts w:ascii="Book Antiqua" w:hAnsi="Book Antiqua" w:cs="Tahoma"/>
          <w:color w:val="000000"/>
          <w:sz w:val="28"/>
          <w:szCs w:val="28"/>
          <w:shd w:val="clear" w:color="auto" w:fill="FFFFFF"/>
        </w:rPr>
        <w:t>was</w:t>
      </w:r>
      <w:r w:rsidR="00DC098F">
        <w:rPr>
          <w:rFonts w:ascii="Book Antiqua" w:hAnsi="Book Antiqua" w:cs="Tahoma"/>
          <w:color w:val="000000"/>
          <w:sz w:val="28"/>
          <w:szCs w:val="28"/>
          <w:shd w:val="clear" w:color="auto" w:fill="FFFFFF"/>
        </w:rPr>
        <w:t xml:space="preserve"> the experience of the first </w:t>
      </w:r>
      <w:r>
        <w:rPr>
          <w:rFonts w:ascii="Book Antiqua" w:hAnsi="Book Antiqua" w:cs="Tahoma"/>
          <w:color w:val="000000"/>
          <w:sz w:val="28"/>
          <w:szCs w:val="28"/>
          <w:shd w:val="clear" w:color="auto" w:fill="FFFFFF"/>
        </w:rPr>
        <w:t>Christian communities</w:t>
      </w:r>
      <w:r w:rsidR="00DC098F">
        <w:rPr>
          <w:rFonts w:ascii="Book Antiqua" w:hAnsi="Book Antiqua" w:cs="Tahoma"/>
          <w:color w:val="000000"/>
          <w:sz w:val="28"/>
          <w:szCs w:val="28"/>
          <w:shd w:val="clear" w:color="auto" w:fill="FFFFFF"/>
        </w:rPr>
        <w:t xml:space="preserve"> in the Acts of the Apostles. </w:t>
      </w:r>
      <w:r w:rsidR="006D78C8">
        <w:rPr>
          <w:rFonts w:ascii="Book Antiqua" w:hAnsi="Book Antiqua" w:cs="Tahoma"/>
          <w:color w:val="000000"/>
          <w:sz w:val="28"/>
          <w:szCs w:val="28"/>
          <w:shd w:val="clear" w:color="auto" w:fill="FFFFFF"/>
        </w:rPr>
        <w:t>In the power of the same Spirit</w:t>
      </w:r>
      <w:r w:rsidR="005C6FAE">
        <w:rPr>
          <w:rFonts w:ascii="Book Antiqua" w:hAnsi="Book Antiqua" w:cs="Tahoma"/>
          <w:color w:val="000000"/>
          <w:sz w:val="28"/>
          <w:szCs w:val="28"/>
          <w:shd w:val="clear" w:color="auto" w:fill="FFFFFF"/>
        </w:rPr>
        <w:t xml:space="preserve"> of Christ</w:t>
      </w:r>
      <w:r w:rsidR="006D78C8">
        <w:rPr>
          <w:rFonts w:ascii="Book Antiqua" w:hAnsi="Book Antiqua" w:cs="Tahoma"/>
          <w:color w:val="000000"/>
          <w:sz w:val="28"/>
          <w:szCs w:val="28"/>
          <w:shd w:val="clear" w:color="auto" w:fill="FFFFFF"/>
        </w:rPr>
        <w:t xml:space="preserve">, it </w:t>
      </w:r>
      <w:r w:rsidR="00726324">
        <w:rPr>
          <w:rFonts w:ascii="Book Antiqua" w:hAnsi="Book Antiqua" w:cs="Tahoma"/>
          <w:color w:val="000000"/>
          <w:sz w:val="28"/>
          <w:szCs w:val="28"/>
          <w:shd w:val="clear" w:color="auto" w:fill="FFFFFF"/>
        </w:rPr>
        <w:t>must</w:t>
      </w:r>
      <w:r w:rsidR="006D78C8">
        <w:rPr>
          <w:rFonts w:ascii="Book Antiqua" w:hAnsi="Book Antiqua" w:cs="Tahoma"/>
          <w:color w:val="000000"/>
          <w:sz w:val="28"/>
          <w:szCs w:val="28"/>
          <w:shd w:val="clear" w:color="auto" w:fill="FFFFFF"/>
        </w:rPr>
        <w:t xml:space="preserve"> be our experience today. </w:t>
      </w:r>
    </w:p>
    <w:p w:rsidR="00392FB3" w:rsidRDefault="00392FB3" w:rsidP="00FC4556">
      <w:pPr>
        <w:pStyle w:val="p1"/>
        <w:spacing w:before="0" w:beforeAutospacing="0" w:after="0" w:afterAutospacing="0" w:line="264" w:lineRule="auto"/>
        <w:jc w:val="both"/>
        <w:rPr>
          <w:rFonts w:ascii="Book Antiqua" w:eastAsia="Times New Roman" w:hAnsi="Book Antiqua" w:cs="Helvetica"/>
          <w:bCs/>
          <w:spacing w:val="11"/>
          <w:kern w:val="36"/>
          <w:sz w:val="28"/>
          <w:szCs w:val="28"/>
        </w:rPr>
      </w:pPr>
    </w:p>
    <w:p w:rsidR="00DA373C" w:rsidRDefault="0063000F" w:rsidP="00E466E1">
      <w:pPr>
        <w:pStyle w:val="p1"/>
        <w:spacing w:before="0" w:beforeAutospacing="0" w:after="0" w:afterAutospacing="0" w:line="264" w:lineRule="auto"/>
        <w:jc w:val="both"/>
        <w:rPr>
          <w:rFonts w:ascii="Book Antiqua" w:hAnsi="Book Antiqua" w:cs="Segoe UI Historic"/>
          <w:color w:val="050505"/>
          <w:sz w:val="28"/>
          <w:szCs w:val="28"/>
          <w:shd w:val="clear" w:color="auto" w:fill="FFFFFF"/>
        </w:rPr>
      </w:pPr>
      <w:r w:rsidRPr="006C53C2">
        <w:rPr>
          <w:rFonts w:ascii="Book Antiqua" w:eastAsia="Times New Roman" w:hAnsi="Book Antiqua" w:cs="Helvetica"/>
          <w:bCs/>
          <w:spacing w:val="11"/>
          <w:kern w:val="36"/>
          <w:sz w:val="28"/>
          <w:szCs w:val="28"/>
        </w:rPr>
        <w:t xml:space="preserve">As one of </w:t>
      </w:r>
      <w:r w:rsidR="00E466E1">
        <w:rPr>
          <w:rFonts w:ascii="Book Antiqua" w:eastAsia="Times New Roman" w:hAnsi="Book Antiqua" w:cs="Helvetica"/>
          <w:bCs/>
          <w:spacing w:val="11"/>
          <w:kern w:val="36"/>
          <w:sz w:val="28"/>
          <w:szCs w:val="28"/>
        </w:rPr>
        <w:t xml:space="preserve">the </w:t>
      </w:r>
      <w:r w:rsidR="00DA373C" w:rsidRPr="006C53C2">
        <w:rPr>
          <w:rFonts w:ascii="Book Antiqua" w:eastAsia="Times New Roman" w:hAnsi="Book Antiqua" w:cs="Helvetica"/>
          <w:bCs/>
          <w:spacing w:val="11"/>
          <w:kern w:val="36"/>
          <w:sz w:val="28"/>
          <w:szCs w:val="28"/>
        </w:rPr>
        <w:t>two bishop-</w:t>
      </w:r>
      <w:r w:rsidRPr="006C53C2">
        <w:rPr>
          <w:rFonts w:ascii="Book Antiqua" w:eastAsia="Times New Roman" w:hAnsi="Book Antiqua" w:cs="Helvetica"/>
          <w:bCs/>
          <w:spacing w:val="11"/>
          <w:kern w:val="36"/>
          <w:sz w:val="28"/>
          <w:szCs w:val="28"/>
        </w:rPr>
        <w:t xml:space="preserve">delegates elected by </w:t>
      </w:r>
      <w:r w:rsidR="00E466E1">
        <w:rPr>
          <w:rFonts w:ascii="Book Antiqua" w:eastAsia="Times New Roman" w:hAnsi="Book Antiqua" w:cs="Helvetica"/>
          <w:bCs/>
          <w:spacing w:val="11"/>
          <w:kern w:val="36"/>
          <w:sz w:val="28"/>
          <w:szCs w:val="28"/>
        </w:rPr>
        <w:t xml:space="preserve">the </w:t>
      </w:r>
      <w:r w:rsidR="00834FEF">
        <w:rPr>
          <w:rFonts w:ascii="Book Antiqua" w:eastAsia="Times New Roman" w:hAnsi="Book Antiqua" w:cs="Helvetica"/>
          <w:bCs/>
          <w:spacing w:val="11"/>
          <w:kern w:val="36"/>
          <w:sz w:val="28"/>
          <w:szCs w:val="28"/>
        </w:rPr>
        <w:t>Bishops</w:t>
      </w:r>
      <w:r w:rsidRPr="006C53C2">
        <w:rPr>
          <w:rFonts w:ascii="Book Antiqua" w:eastAsia="Times New Roman" w:hAnsi="Book Antiqua" w:cs="Helvetica"/>
          <w:bCs/>
          <w:spacing w:val="11"/>
          <w:kern w:val="36"/>
          <w:sz w:val="28"/>
          <w:szCs w:val="28"/>
        </w:rPr>
        <w:t xml:space="preserve"> of England and Wales, I </w:t>
      </w:r>
      <w:r w:rsidR="00834FEF">
        <w:rPr>
          <w:rFonts w:ascii="Book Antiqua" w:eastAsia="Times New Roman" w:hAnsi="Book Antiqua" w:cs="Helvetica"/>
          <w:bCs/>
          <w:spacing w:val="11"/>
          <w:kern w:val="36"/>
          <w:sz w:val="28"/>
          <w:szCs w:val="28"/>
        </w:rPr>
        <w:t>had the privilege</w:t>
      </w:r>
      <w:r w:rsidRPr="006C53C2">
        <w:rPr>
          <w:rFonts w:ascii="Book Antiqua" w:eastAsia="Times New Roman" w:hAnsi="Book Antiqua" w:cs="Helvetica"/>
          <w:bCs/>
          <w:spacing w:val="11"/>
          <w:kern w:val="36"/>
          <w:sz w:val="28"/>
          <w:szCs w:val="28"/>
        </w:rPr>
        <w:t xml:space="preserve"> </w:t>
      </w:r>
      <w:r w:rsidR="00834FEF">
        <w:rPr>
          <w:rFonts w:ascii="Book Antiqua" w:eastAsia="Times New Roman" w:hAnsi="Book Antiqua" w:cs="Helvetica"/>
          <w:bCs/>
          <w:spacing w:val="11"/>
          <w:kern w:val="36"/>
          <w:sz w:val="28"/>
          <w:szCs w:val="28"/>
        </w:rPr>
        <w:t>of</w:t>
      </w:r>
      <w:r w:rsidRPr="006C53C2">
        <w:rPr>
          <w:rFonts w:ascii="Book Antiqua" w:eastAsia="Times New Roman" w:hAnsi="Book Antiqua" w:cs="Helvetica"/>
          <w:bCs/>
          <w:spacing w:val="11"/>
          <w:kern w:val="36"/>
          <w:sz w:val="28"/>
          <w:szCs w:val="28"/>
        </w:rPr>
        <w:t xml:space="preserve"> participat</w:t>
      </w:r>
      <w:r w:rsidR="00834FEF">
        <w:rPr>
          <w:rFonts w:ascii="Book Antiqua" w:eastAsia="Times New Roman" w:hAnsi="Book Antiqua" w:cs="Helvetica"/>
          <w:bCs/>
          <w:spacing w:val="11"/>
          <w:kern w:val="36"/>
          <w:sz w:val="28"/>
          <w:szCs w:val="28"/>
        </w:rPr>
        <w:t>ing</w:t>
      </w:r>
      <w:r w:rsidRPr="006C53C2">
        <w:rPr>
          <w:rFonts w:ascii="Book Antiqua" w:eastAsia="Times New Roman" w:hAnsi="Book Antiqua" w:cs="Helvetica"/>
          <w:bCs/>
          <w:spacing w:val="11"/>
          <w:kern w:val="36"/>
          <w:sz w:val="28"/>
          <w:szCs w:val="28"/>
        </w:rPr>
        <w:t xml:space="preserve"> in the month-long Synod o</w:t>
      </w:r>
      <w:r w:rsidR="00B44D8A">
        <w:rPr>
          <w:rFonts w:ascii="Book Antiqua" w:eastAsia="Times New Roman" w:hAnsi="Book Antiqua" w:cs="Helvetica"/>
          <w:bCs/>
          <w:spacing w:val="11"/>
          <w:kern w:val="36"/>
          <w:sz w:val="28"/>
          <w:szCs w:val="28"/>
        </w:rPr>
        <w:t>n</w:t>
      </w:r>
      <w:r w:rsidRPr="006C53C2">
        <w:rPr>
          <w:rFonts w:ascii="Book Antiqua" w:eastAsia="Times New Roman" w:hAnsi="Book Antiqua" w:cs="Helvetica"/>
          <w:bCs/>
          <w:spacing w:val="11"/>
          <w:kern w:val="36"/>
          <w:sz w:val="28"/>
          <w:szCs w:val="28"/>
        </w:rPr>
        <w:t xml:space="preserve"> Synodality in Rome </w:t>
      </w:r>
      <w:r w:rsidR="00B44D8A">
        <w:rPr>
          <w:rFonts w:ascii="Book Antiqua" w:eastAsia="Times New Roman" w:hAnsi="Book Antiqua" w:cs="Helvetica"/>
          <w:bCs/>
          <w:spacing w:val="11"/>
          <w:kern w:val="36"/>
          <w:sz w:val="28"/>
          <w:szCs w:val="28"/>
        </w:rPr>
        <w:t>during</w:t>
      </w:r>
      <w:r w:rsidRPr="006C53C2">
        <w:rPr>
          <w:rFonts w:ascii="Book Antiqua" w:eastAsia="Times New Roman" w:hAnsi="Book Antiqua" w:cs="Helvetica"/>
          <w:bCs/>
          <w:spacing w:val="11"/>
          <w:kern w:val="36"/>
          <w:sz w:val="28"/>
          <w:szCs w:val="28"/>
        </w:rPr>
        <w:t xml:space="preserve"> October last year. It </w:t>
      </w:r>
      <w:r w:rsidRPr="006C53C2">
        <w:rPr>
          <w:rFonts w:ascii="Book Antiqua" w:hAnsi="Book Antiqua" w:cs="Segoe UI Historic"/>
          <w:color w:val="050505"/>
          <w:sz w:val="28"/>
          <w:szCs w:val="28"/>
          <w:shd w:val="clear" w:color="auto" w:fill="FFFFFF"/>
        </w:rPr>
        <w:t xml:space="preserve">was a </w:t>
      </w:r>
      <w:r w:rsidR="006D78C8">
        <w:rPr>
          <w:rFonts w:ascii="Book Antiqua" w:hAnsi="Book Antiqua" w:cs="Segoe UI Historic"/>
          <w:color w:val="050505"/>
          <w:sz w:val="28"/>
          <w:szCs w:val="28"/>
          <w:shd w:val="clear" w:color="auto" w:fill="FFFFFF"/>
        </w:rPr>
        <w:t>unique</w:t>
      </w:r>
      <w:r w:rsidRPr="006C53C2">
        <w:rPr>
          <w:rFonts w:ascii="Book Antiqua" w:hAnsi="Book Antiqua" w:cs="Segoe UI Historic"/>
          <w:color w:val="050505"/>
          <w:sz w:val="28"/>
          <w:szCs w:val="28"/>
          <w:shd w:val="clear" w:color="auto" w:fill="FFFFFF"/>
        </w:rPr>
        <w:t xml:space="preserve"> experience of the Universal Church, at once both utterly engaging and thoroughly exhausting; and th</w:t>
      </w:r>
      <w:r w:rsidR="00834FEF">
        <w:rPr>
          <w:rFonts w:ascii="Book Antiqua" w:hAnsi="Book Antiqua" w:cs="Segoe UI Historic"/>
          <w:color w:val="050505"/>
          <w:sz w:val="28"/>
          <w:szCs w:val="28"/>
          <w:shd w:val="clear" w:color="auto" w:fill="FFFFFF"/>
        </w:rPr>
        <w:t>at</w:t>
      </w:r>
      <w:r w:rsidRPr="006C53C2">
        <w:rPr>
          <w:rFonts w:ascii="Book Antiqua" w:hAnsi="Book Antiqua" w:cs="Segoe UI Historic"/>
          <w:color w:val="050505"/>
          <w:sz w:val="28"/>
          <w:szCs w:val="28"/>
          <w:shd w:val="clear" w:color="auto" w:fill="FFFFFF"/>
        </w:rPr>
        <w:t xml:space="preserve"> was just part one. </w:t>
      </w:r>
      <w:r w:rsidR="007568D7" w:rsidRPr="006C53C2">
        <w:rPr>
          <w:rStyle w:val="s2"/>
          <w:rFonts w:ascii="Book Antiqua" w:hAnsi="Book Antiqua"/>
          <w:sz w:val="28"/>
          <w:szCs w:val="28"/>
        </w:rPr>
        <w:t>In a representative way, the Church held up a mirror</w:t>
      </w:r>
      <w:r w:rsidR="00B44D8A">
        <w:rPr>
          <w:rStyle w:val="s2"/>
          <w:rFonts w:ascii="Book Antiqua" w:hAnsi="Book Antiqua"/>
          <w:sz w:val="28"/>
          <w:szCs w:val="28"/>
        </w:rPr>
        <w:t xml:space="preserve"> to herself</w:t>
      </w:r>
      <w:r w:rsidR="00E466E1">
        <w:rPr>
          <w:rStyle w:val="s2"/>
          <w:rFonts w:ascii="Book Antiqua" w:hAnsi="Book Antiqua"/>
          <w:sz w:val="28"/>
          <w:szCs w:val="28"/>
        </w:rPr>
        <w:t>. She considered</w:t>
      </w:r>
      <w:r w:rsidR="007568D7" w:rsidRPr="006C53C2">
        <w:rPr>
          <w:rStyle w:val="s2"/>
          <w:rFonts w:ascii="Book Antiqua" w:hAnsi="Book Antiqua"/>
          <w:sz w:val="28"/>
          <w:szCs w:val="28"/>
        </w:rPr>
        <w:t xml:space="preserve"> again her missionary identity</w:t>
      </w:r>
      <w:r w:rsidR="006D78C8">
        <w:rPr>
          <w:rStyle w:val="s2"/>
          <w:rFonts w:ascii="Book Antiqua" w:hAnsi="Book Antiqua"/>
          <w:sz w:val="28"/>
          <w:szCs w:val="28"/>
        </w:rPr>
        <w:t>,</w:t>
      </w:r>
      <w:r w:rsidR="007568D7" w:rsidRPr="006C53C2">
        <w:rPr>
          <w:rStyle w:val="s2"/>
          <w:rFonts w:ascii="Book Antiqua" w:hAnsi="Book Antiqua"/>
          <w:sz w:val="28"/>
          <w:szCs w:val="28"/>
        </w:rPr>
        <w:t xml:space="preserve"> and review</w:t>
      </w:r>
      <w:r w:rsidR="00E466E1">
        <w:rPr>
          <w:rStyle w:val="s2"/>
          <w:rFonts w:ascii="Book Antiqua" w:hAnsi="Book Antiqua"/>
          <w:sz w:val="28"/>
          <w:szCs w:val="28"/>
        </w:rPr>
        <w:t>ed</w:t>
      </w:r>
      <w:r w:rsidR="007568D7" w:rsidRPr="006C53C2">
        <w:rPr>
          <w:rStyle w:val="s2"/>
          <w:rFonts w:ascii="Book Antiqua" w:hAnsi="Book Antiqua"/>
          <w:sz w:val="28"/>
          <w:szCs w:val="28"/>
        </w:rPr>
        <w:t xml:space="preserve"> how she might best fulfil her </w:t>
      </w:r>
      <w:r w:rsidR="00392FB3">
        <w:rPr>
          <w:rStyle w:val="s2"/>
          <w:rFonts w:ascii="Book Antiqua" w:hAnsi="Book Antiqua"/>
          <w:sz w:val="28"/>
          <w:szCs w:val="28"/>
        </w:rPr>
        <w:t>mandate</w:t>
      </w:r>
      <w:r w:rsidR="007568D7" w:rsidRPr="006C53C2">
        <w:rPr>
          <w:rStyle w:val="s2"/>
          <w:rFonts w:ascii="Book Antiqua" w:hAnsi="Book Antiqua"/>
          <w:sz w:val="28"/>
          <w:szCs w:val="28"/>
        </w:rPr>
        <w:t xml:space="preserve"> to reflect </w:t>
      </w:r>
      <w:r w:rsidR="00392FB3">
        <w:rPr>
          <w:rStyle w:val="s2"/>
          <w:rFonts w:ascii="Book Antiqua" w:hAnsi="Book Antiqua"/>
          <w:sz w:val="28"/>
          <w:szCs w:val="28"/>
        </w:rPr>
        <w:t>Christ’s</w:t>
      </w:r>
      <w:r w:rsidR="00B44D8A">
        <w:rPr>
          <w:rStyle w:val="s2"/>
          <w:rFonts w:ascii="Book Antiqua" w:hAnsi="Book Antiqua"/>
          <w:sz w:val="28"/>
          <w:szCs w:val="28"/>
        </w:rPr>
        <w:t xml:space="preserve"> </w:t>
      </w:r>
      <w:r w:rsidR="007568D7" w:rsidRPr="006C53C2">
        <w:rPr>
          <w:rStyle w:val="s2"/>
          <w:rFonts w:ascii="Book Antiqua" w:hAnsi="Book Antiqua"/>
          <w:sz w:val="28"/>
          <w:szCs w:val="28"/>
        </w:rPr>
        <w:t>light to the world. </w:t>
      </w:r>
    </w:p>
    <w:p w:rsidR="00E466E1" w:rsidRPr="006C53C2" w:rsidRDefault="00E466E1" w:rsidP="00E466E1">
      <w:pPr>
        <w:pStyle w:val="p1"/>
        <w:spacing w:before="0" w:beforeAutospacing="0" w:after="0" w:afterAutospacing="0" w:line="264" w:lineRule="auto"/>
        <w:jc w:val="both"/>
        <w:rPr>
          <w:rFonts w:ascii="Book Antiqua" w:hAnsi="Book Antiqua" w:cs="Segoe UI Historic"/>
          <w:color w:val="050505"/>
          <w:sz w:val="28"/>
          <w:szCs w:val="28"/>
          <w:shd w:val="clear" w:color="auto" w:fill="FFFFFF"/>
        </w:rPr>
      </w:pPr>
    </w:p>
    <w:p w:rsidR="002F5E43" w:rsidRDefault="00AF081E" w:rsidP="00FC4556">
      <w:pPr>
        <w:spacing w:line="264" w:lineRule="auto"/>
        <w:rPr>
          <w:rFonts w:ascii="Book Antiqua" w:eastAsia="Times New Roman" w:hAnsi="Book Antiqua" w:cs="Helvetica"/>
          <w:bCs/>
          <w:spacing w:val="11"/>
          <w:kern w:val="36"/>
          <w:sz w:val="28"/>
          <w:szCs w:val="28"/>
          <w:lang w:eastAsia="en-GB"/>
        </w:rPr>
      </w:pPr>
      <w:r w:rsidRPr="006C53C2">
        <w:rPr>
          <w:rFonts w:ascii="Book Antiqua" w:hAnsi="Book Antiqua" w:cs="Segoe UI Historic"/>
          <w:color w:val="050505"/>
          <w:sz w:val="28"/>
          <w:szCs w:val="28"/>
          <w:shd w:val="clear" w:color="auto" w:fill="FFFFFF"/>
        </w:rPr>
        <w:t xml:space="preserve">The </w:t>
      </w:r>
      <w:r w:rsidR="00E466E1">
        <w:rPr>
          <w:rFonts w:ascii="Book Antiqua" w:hAnsi="Book Antiqua" w:cs="Segoe UI Historic"/>
          <w:color w:val="050505"/>
          <w:sz w:val="28"/>
          <w:szCs w:val="28"/>
          <w:shd w:val="clear" w:color="auto" w:fill="FFFFFF"/>
        </w:rPr>
        <w:t xml:space="preserve">synodal </w:t>
      </w:r>
      <w:r w:rsidR="005C6FAE">
        <w:rPr>
          <w:rFonts w:ascii="Book Antiqua" w:hAnsi="Book Antiqua" w:cs="Segoe UI Historic"/>
          <w:color w:val="050505"/>
          <w:sz w:val="28"/>
          <w:szCs w:val="28"/>
          <w:shd w:val="clear" w:color="auto" w:fill="FFFFFF"/>
        </w:rPr>
        <w:t>meeting of</w:t>
      </w:r>
      <w:r w:rsidRPr="006C53C2">
        <w:rPr>
          <w:rFonts w:ascii="Book Antiqua" w:hAnsi="Book Antiqua" w:cs="Segoe UI Historic"/>
          <w:color w:val="050505"/>
          <w:sz w:val="28"/>
          <w:szCs w:val="28"/>
          <w:shd w:val="clear" w:color="auto" w:fill="FFFFFF"/>
        </w:rPr>
        <w:t xml:space="preserve"> clergy, laity, and consecrated men and women, from </w:t>
      </w:r>
      <w:r w:rsidR="007568D7" w:rsidRPr="006C53C2">
        <w:rPr>
          <w:rFonts w:ascii="Book Antiqua" w:hAnsi="Book Antiqua" w:cs="Segoe UI Historic"/>
          <w:color w:val="050505"/>
          <w:sz w:val="28"/>
          <w:szCs w:val="28"/>
          <w:shd w:val="clear" w:color="auto" w:fill="FFFFFF"/>
        </w:rPr>
        <w:t xml:space="preserve">across </w:t>
      </w:r>
      <w:r w:rsidRPr="006C53C2">
        <w:rPr>
          <w:rFonts w:ascii="Book Antiqua" w:hAnsi="Book Antiqua" w:cs="Segoe UI Historic"/>
          <w:color w:val="050505"/>
          <w:sz w:val="28"/>
          <w:szCs w:val="28"/>
          <w:shd w:val="clear" w:color="auto" w:fill="FFFFFF"/>
        </w:rPr>
        <w:t xml:space="preserve">the Catholic Church worldwide, </w:t>
      </w:r>
      <w:r w:rsidR="005C6FAE">
        <w:rPr>
          <w:rFonts w:ascii="Book Antiqua" w:hAnsi="Book Antiqua" w:cs="Segoe UI Historic"/>
          <w:color w:val="050505"/>
          <w:sz w:val="28"/>
          <w:szCs w:val="28"/>
          <w:shd w:val="clear" w:color="auto" w:fill="FFFFFF"/>
        </w:rPr>
        <w:t>created</w:t>
      </w:r>
      <w:r w:rsidRPr="006C53C2">
        <w:rPr>
          <w:rFonts w:ascii="Book Antiqua" w:hAnsi="Book Antiqua" w:cs="Segoe UI Historic"/>
          <w:color w:val="050505"/>
          <w:sz w:val="28"/>
          <w:szCs w:val="28"/>
          <w:shd w:val="clear" w:color="auto" w:fill="FFFFFF"/>
        </w:rPr>
        <w:t xml:space="preserve"> a kaleidoscopic ecclesial event. In the best sense, it made the Church </w:t>
      </w:r>
      <w:r w:rsidR="00B44D8A">
        <w:rPr>
          <w:rFonts w:ascii="Book Antiqua" w:hAnsi="Book Antiqua" w:cs="Segoe UI Historic"/>
          <w:color w:val="050505"/>
          <w:sz w:val="28"/>
          <w:szCs w:val="28"/>
          <w:shd w:val="clear" w:color="auto" w:fill="FFFFFF"/>
        </w:rPr>
        <w:t xml:space="preserve">feel </w:t>
      </w:r>
      <w:r w:rsidRPr="006C53C2">
        <w:rPr>
          <w:rFonts w:ascii="Book Antiqua" w:hAnsi="Book Antiqua" w:cs="Segoe UI Historic"/>
          <w:color w:val="050505"/>
          <w:sz w:val="28"/>
          <w:szCs w:val="28"/>
          <w:shd w:val="clear" w:color="auto" w:fill="FFFFFF"/>
        </w:rPr>
        <w:t>smaller</w:t>
      </w:r>
      <w:r w:rsidR="00E466E1">
        <w:rPr>
          <w:rFonts w:ascii="Book Antiqua" w:hAnsi="Book Antiqua" w:cs="Segoe UI Historic"/>
          <w:color w:val="050505"/>
          <w:sz w:val="28"/>
          <w:szCs w:val="28"/>
          <w:shd w:val="clear" w:color="auto" w:fill="FFFFFF"/>
        </w:rPr>
        <w:t>;</w:t>
      </w:r>
      <w:r w:rsidRPr="006C53C2">
        <w:rPr>
          <w:rFonts w:ascii="Book Antiqua" w:hAnsi="Book Antiqua" w:cs="Segoe UI Historic"/>
          <w:color w:val="050505"/>
          <w:sz w:val="28"/>
          <w:szCs w:val="28"/>
          <w:shd w:val="clear" w:color="auto" w:fill="FFFFFF"/>
        </w:rPr>
        <w:t xml:space="preserve"> and </w:t>
      </w:r>
      <w:r w:rsidR="00E466E1">
        <w:rPr>
          <w:rFonts w:ascii="Book Antiqua" w:hAnsi="Book Antiqua" w:cs="Segoe UI Historic"/>
          <w:color w:val="050505"/>
          <w:sz w:val="28"/>
          <w:szCs w:val="28"/>
          <w:shd w:val="clear" w:color="auto" w:fill="FFFFFF"/>
        </w:rPr>
        <w:t xml:space="preserve">it made </w:t>
      </w:r>
      <w:r w:rsidRPr="006C53C2">
        <w:rPr>
          <w:rFonts w:ascii="Book Antiqua" w:hAnsi="Book Antiqua" w:cs="Segoe UI Historic"/>
          <w:color w:val="050505"/>
          <w:sz w:val="28"/>
          <w:szCs w:val="28"/>
          <w:shd w:val="clear" w:color="auto" w:fill="FFFFFF"/>
        </w:rPr>
        <w:t xml:space="preserve">relationships </w:t>
      </w:r>
      <w:r w:rsidR="007568D7" w:rsidRPr="006C53C2">
        <w:rPr>
          <w:rFonts w:ascii="Book Antiqua" w:hAnsi="Book Antiqua" w:cs="Segoe UI Historic"/>
          <w:color w:val="050505"/>
          <w:sz w:val="28"/>
          <w:szCs w:val="28"/>
          <w:shd w:val="clear" w:color="auto" w:fill="FFFFFF"/>
        </w:rPr>
        <w:t xml:space="preserve">of communion more </w:t>
      </w:r>
      <w:r w:rsidR="00B44D8A">
        <w:rPr>
          <w:rFonts w:ascii="Book Antiqua" w:hAnsi="Book Antiqua" w:cs="Segoe UI Historic"/>
          <w:color w:val="050505"/>
          <w:sz w:val="28"/>
          <w:szCs w:val="28"/>
          <w:shd w:val="clear" w:color="auto" w:fill="FFFFFF"/>
        </w:rPr>
        <w:t>tangible</w:t>
      </w:r>
      <w:r w:rsidRPr="006C53C2">
        <w:rPr>
          <w:rFonts w:ascii="Book Antiqua" w:hAnsi="Book Antiqua" w:cs="Segoe UI Historic"/>
          <w:color w:val="050505"/>
          <w:sz w:val="28"/>
          <w:szCs w:val="28"/>
          <w:shd w:val="clear" w:color="auto" w:fill="FFFFFF"/>
        </w:rPr>
        <w:t xml:space="preserve">. </w:t>
      </w:r>
      <w:r w:rsidR="00720F44" w:rsidRPr="006C53C2">
        <w:rPr>
          <w:rFonts w:ascii="Book Antiqua" w:hAnsi="Book Antiqua" w:cs="Segoe UI Historic"/>
          <w:color w:val="050505"/>
          <w:sz w:val="28"/>
          <w:szCs w:val="28"/>
          <w:shd w:val="clear" w:color="auto" w:fill="FFFFFF"/>
        </w:rPr>
        <w:t xml:space="preserve">Following the terrible landslides that </w:t>
      </w:r>
      <w:r w:rsidR="00E466E1">
        <w:rPr>
          <w:rFonts w:ascii="Book Antiqua" w:hAnsi="Book Antiqua" w:cs="Segoe UI Historic"/>
          <w:color w:val="050505"/>
          <w:sz w:val="28"/>
          <w:szCs w:val="28"/>
          <w:shd w:val="clear" w:color="auto" w:fill="FFFFFF"/>
        </w:rPr>
        <w:t xml:space="preserve">recently </w:t>
      </w:r>
      <w:r w:rsidR="00720F44" w:rsidRPr="006C53C2">
        <w:rPr>
          <w:rFonts w:ascii="Book Antiqua" w:hAnsi="Book Antiqua" w:cs="Segoe UI Historic"/>
          <w:color w:val="050505"/>
          <w:sz w:val="28"/>
          <w:szCs w:val="28"/>
          <w:shd w:val="clear" w:color="auto" w:fill="FFFFFF"/>
        </w:rPr>
        <w:t xml:space="preserve">devastated </w:t>
      </w:r>
      <w:r w:rsidR="00B44D8A" w:rsidRPr="006C53C2">
        <w:rPr>
          <w:rFonts w:ascii="Book Antiqua" w:hAnsi="Book Antiqua" w:cs="Segoe UI Historic"/>
          <w:color w:val="050505"/>
          <w:sz w:val="28"/>
          <w:szCs w:val="28"/>
          <w:shd w:val="clear" w:color="auto" w:fill="FFFFFF"/>
        </w:rPr>
        <w:t>Papua New Guinee</w:t>
      </w:r>
      <w:r w:rsidR="00720F44" w:rsidRPr="006C53C2">
        <w:rPr>
          <w:rFonts w:ascii="Book Antiqua" w:hAnsi="Book Antiqua" w:cs="Segoe UI Historic"/>
          <w:color w:val="050505"/>
          <w:sz w:val="28"/>
          <w:szCs w:val="28"/>
          <w:shd w:val="clear" w:color="auto" w:fill="FFFFFF"/>
        </w:rPr>
        <w:t xml:space="preserve">, </w:t>
      </w:r>
      <w:r w:rsidRPr="006C53C2">
        <w:rPr>
          <w:rFonts w:ascii="Book Antiqua" w:hAnsi="Book Antiqua" w:cs="Segoe UI Historic"/>
          <w:color w:val="050505"/>
          <w:sz w:val="28"/>
          <w:szCs w:val="28"/>
          <w:shd w:val="clear" w:color="auto" w:fill="FFFFFF"/>
        </w:rPr>
        <w:t xml:space="preserve">I was able to message Grace, a lay delegate </w:t>
      </w:r>
      <w:r w:rsidR="006D78C8">
        <w:rPr>
          <w:rFonts w:ascii="Book Antiqua" w:hAnsi="Book Antiqua" w:cs="Segoe UI Historic"/>
          <w:color w:val="050505"/>
          <w:sz w:val="28"/>
          <w:szCs w:val="28"/>
          <w:shd w:val="clear" w:color="auto" w:fill="FFFFFF"/>
        </w:rPr>
        <w:t>who lives there,</w:t>
      </w:r>
      <w:r w:rsidRPr="006C53C2">
        <w:rPr>
          <w:rFonts w:ascii="Book Antiqua" w:hAnsi="Book Antiqua" w:cs="Segoe UI Historic"/>
          <w:color w:val="050505"/>
          <w:sz w:val="28"/>
          <w:szCs w:val="28"/>
          <w:shd w:val="clear" w:color="auto" w:fill="FFFFFF"/>
        </w:rPr>
        <w:t xml:space="preserve"> </w:t>
      </w:r>
      <w:r w:rsidR="007568D7" w:rsidRPr="006C53C2">
        <w:rPr>
          <w:rFonts w:ascii="Book Antiqua" w:hAnsi="Book Antiqua" w:cs="Segoe UI Historic"/>
          <w:color w:val="050505"/>
          <w:sz w:val="28"/>
          <w:szCs w:val="28"/>
          <w:shd w:val="clear" w:color="auto" w:fill="FFFFFF"/>
        </w:rPr>
        <w:t xml:space="preserve">whom </w:t>
      </w:r>
      <w:r w:rsidRPr="006C53C2">
        <w:rPr>
          <w:rFonts w:ascii="Book Antiqua" w:hAnsi="Book Antiqua" w:cs="Segoe UI Historic"/>
          <w:color w:val="050505"/>
          <w:sz w:val="28"/>
          <w:szCs w:val="28"/>
          <w:shd w:val="clear" w:color="auto" w:fill="FFFFFF"/>
        </w:rPr>
        <w:t>I sat next to</w:t>
      </w:r>
      <w:r w:rsidR="00720F44" w:rsidRPr="006C53C2">
        <w:rPr>
          <w:rFonts w:ascii="Book Antiqua" w:hAnsi="Book Antiqua" w:cs="Segoe UI Historic"/>
          <w:color w:val="050505"/>
          <w:sz w:val="28"/>
          <w:szCs w:val="28"/>
          <w:shd w:val="clear" w:color="auto" w:fill="FFFFFF"/>
        </w:rPr>
        <w:t xml:space="preserve"> </w:t>
      </w:r>
      <w:r w:rsidR="00834FEF">
        <w:rPr>
          <w:rFonts w:ascii="Book Antiqua" w:hAnsi="Book Antiqua" w:cs="Segoe UI Historic"/>
          <w:color w:val="050505"/>
          <w:sz w:val="28"/>
          <w:szCs w:val="28"/>
          <w:shd w:val="clear" w:color="auto" w:fill="FFFFFF"/>
        </w:rPr>
        <w:t>at</w:t>
      </w:r>
      <w:r w:rsidR="00720F44" w:rsidRPr="006C53C2">
        <w:rPr>
          <w:rFonts w:ascii="Book Antiqua" w:hAnsi="Book Antiqua" w:cs="Segoe UI Historic"/>
          <w:color w:val="050505"/>
          <w:sz w:val="28"/>
          <w:szCs w:val="28"/>
          <w:shd w:val="clear" w:color="auto" w:fill="FFFFFF"/>
        </w:rPr>
        <w:t xml:space="preserve"> the </w:t>
      </w:r>
      <w:r w:rsidR="00834FEF">
        <w:rPr>
          <w:rFonts w:ascii="Book Antiqua" w:hAnsi="Book Antiqua" w:cs="Segoe UI Historic"/>
          <w:color w:val="050505"/>
          <w:sz w:val="28"/>
          <w:szCs w:val="28"/>
          <w:shd w:val="clear" w:color="auto" w:fill="FFFFFF"/>
        </w:rPr>
        <w:t>Synod</w:t>
      </w:r>
      <w:r w:rsidRPr="006C53C2">
        <w:rPr>
          <w:rFonts w:ascii="Book Antiqua" w:hAnsi="Book Antiqua" w:cs="Segoe UI Historic"/>
          <w:color w:val="050505"/>
          <w:sz w:val="28"/>
          <w:szCs w:val="28"/>
          <w:shd w:val="clear" w:color="auto" w:fill="FFFFFF"/>
        </w:rPr>
        <w:t xml:space="preserve">. </w:t>
      </w:r>
      <w:r w:rsidR="006D78C8">
        <w:rPr>
          <w:rFonts w:ascii="Book Antiqua" w:hAnsi="Book Antiqua" w:cs="Segoe UI Historic"/>
          <w:color w:val="050505"/>
          <w:sz w:val="28"/>
          <w:szCs w:val="28"/>
          <w:shd w:val="clear" w:color="auto" w:fill="FFFFFF"/>
        </w:rPr>
        <w:t xml:space="preserve">Our Archdiocese </w:t>
      </w:r>
      <w:r w:rsidR="00834FEF">
        <w:rPr>
          <w:rFonts w:ascii="Book Antiqua" w:hAnsi="Book Antiqua" w:cs="Segoe UI Historic"/>
          <w:color w:val="050505"/>
          <w:sz w:val="28"/>
          <w:szCs w:val="28"/>
          <w:shd w:val="clear" w:color="auto" w:fill="FFFFFF"/>
        </w:rPr>
        <w:t>has helped</w:t>
      </w:r>
      <w:r w:rsidR="006D78C8">
        <w:rPr>
          <w:rFonts w:ascii="Book Antiqua" w:hAnsi="Book Antiqua" w:cs="Segoe UI Historic"/>
          <w:color w:val="050505"/>
          <w:sz w:val="28"/>
          <w:szCs w:val="28"/>
          <w:shd w:val="clear" w:color="auto" w:fill="FFFFFF"/>
        </w:rPr>
        <w:t xml:space="preserve"> the construction of a formation centre in Ukraine because I sat next to a </w:t>
      </w:r>
      <w:r w:rsidR="005C6FAE">
        <w:rPr>
          <w:rFonts w:ascii="Book Antiqua" w:hAnsi="Book Antiqua" w:cs="Segoe UI Historic"/>
          <w:color w:val="050505"/>
          <w:sz w:val="28"/>
          <w:szCs w:val="28"/>
          <w:shd w:val="clear" w:color="auto" w:fill="FFFFFF"/>
        </w:rPr>
        <w:t xml:space="preserve">Ukrainian </w:t>
      </w:r>
      <w:r w:rsidR="006D78C8">
        <w:rPr>
          <w:rFonts w:ascii="Book Antiqua" w:hAnsi="Book Antiqua" w:cs="Segoe UI Historic"/>
          <w:color w:val="050505"/>
          <w:sz w:val="28"/>
          <w:szCs w:val="28"/>
          <w:shd w:val="clear" w:color="auto" w:fill="FFFFFF"/>
        </w:rPr>
        <w:t xml:space="preserve">bishop </w:t>
      </w:r>
      <w:r w:rsidR="00E466E1">
        <w:rPr>
          <w:rFonts w:ascii="Book Antiqua" w:hAnsi="Book Antiqua" w:cs="Segoe UI Historic"/>
          <w:color w:val="050505"/>
          <w:sz w:val="28"/>
          <w:szCs w:val="28"/>
          <w:shd w:val="clear" w:color="auto" w:fill="FFFFFF"/>
        </w:rPr>
        <w:t>at the</w:t>
      </w:r>
      <w:r w:rsidR="006D78C8">
        <w:rPr>
          <w:rFonts w:ascii="Book Antiqua" w:hAnsi="Book Antiqua" w:cs="Segoe UI Historic"/>
          <w:color w:val="050505"/>
          <w:sz w:val="28"/>
          <w:szCs w:val="28"/>
          <w:shd w:val="clear" w:color="auto" w:fill="FFFFFF"/>
        </w:rPr>
        <w:t xml:space="preserve"> </w:t>
      </w:r>
      <w:r w:rsidR="00834FEF">
        <w:rPr>
          <w:rFonts w:ascii="Book Antiqua" w:hAnsi="Book Antiqua" w:cs="Segoe UI Historic"/>
          <w:color w:val="050505"/>
          <w:sz w:val="28"/>
          <w:szCs w:val="28"/>
          <w:shd w:val="clear" w:color="auto" w:fill="FFFFFF"/>
        </w:rPr>
        <w:t>Synod</w:t>
      </w:r>
      <w:r w:rsidR="006D78C8">
        <w:rPr>
          <w:rFonts w:ascii="Book Antiqua" w:hAnsi="Book Antiqua" w:cs="Segoe UI Historic"/>
          <w:color w:val="050505"/>
          <w:sz w:val="28"/>
          <w:szCs w:val="28"/>
          <w:shd w:val="clear" w:color="auto" w:fill="FFFFFF"/>
        </w:rPr>
        <w:t xml:space="preserve">. These are two </w:t>
      </w:r>
      <w:r w:rsidRPr="006C53C2">
        <w:rPr>
          <w:rFonts w:ascii="Book Antiqua" w:hAnsi="Book Antiqua" w:cs="Segoe UI Historic"/>
          <w:color w:val="050505"/>
          <w:sz w:val="28"/>
          <w:szCs w:val="28"/>
          <w:shd w:val="clear" w:color="auto" w:fill="FFFFFF"/>
        </w:rPr>
        <w:t>tiny example</w:t>
      </w:r>
      <w:r w:rsidR="006D78C8">
        <w:rPr>
          <w:rFonts w:ascii="Book Antiqua" w:hAnsi="Book Antiqua" w:cs="Segoe UI Historic"/>
          <w:color w:val="050505"/>
          <w:sz w:val="28"/>
          <w:szCs w:val="28"/>
          <w:shd w:val="clear" w:color="auto" w:fill="FFFFFF"/>
        </w:rPr>
        <w:t>s</w:t>
      </w:r>
      <w:r w:rsidRPr="006C53C2">
        <w:rPr>
          <w:rFonts w:ascii="Book Antiqua" w:hAnsi="Book Antiqua" w:cs="Segoe UI Historic"/>
          <w:color w:val="050505"/>
          <w:sz w:val="28"/>
          <w:szCs w:val="28"/>
          <w:shd w:val="clear" w:color="auto" w:fill="FFFFFF"/>
        </w:rPr>
        <w:t xml:space="preserve"> of </w:t>
      </w:r>
      <w:r w:rsidR="00925C9B">
        <w:rPr>
          <w:rFonts w:ascii="Book Antiqua" w:eastAsia="Times New Roman" w:hAnsi="Book Antiqua" w:cs="Helvetica"/>
          <w:bCs/>
          <w:spacing w:val="11"/>
          <w:kern w:val="36"/>
          <w:sz w:val="28"/>
          <w:szCs w:val="28"/>
          <w:lang w:eastAsia="en-GB"/>
        </w:rPr>
        <w:t>synodality</w:t>
      </w:r>
      <w:r w:rsidR="00720F44" w:rsidRPr="006C53C2">
        <w:rPr>
          <w:rFonts w:ascii="Book Antiqua" w:eastAsia="Times New Roman" w:hAnsi="Book Antiqua" w:cs="Helvetica"/>
          <w:bCs/>
          <w:spacing w:val="11"/>
          <w:kern w:val="36"/>
          <w:sz w:val="28"/>
          <w:szCs w:val="28"/>
          <w:lang w:eastAsia="en-GB"/>
        </w:rPr>
        <w:t xml:space="preserve">, of realising </w:t>
      </w:r>
      <w:r w:rsidR="00925C9B">
        <w:rPr>
          <w:rFonts w:ascii="Book Antiqua" w:eastAsia="Times New Roman" w:hAnsi="Book Antiqua" w:cs="Helvetica"/>
          <w:bCs/>
          <w:spacing w:val="11"/>
          <w:kern w:val="36"/>
          <w:sz w:val="28"/>
          <w:szCs w:val="28"/>
          <w:lang w:eastAsia="en-GB"/>
        </w:rPr>
        <w:t>the importance of</w:t>
      </w:r>
      <w:r w:rsidR="00720F44" w:rsidRPr="006C53C2">
        <w:rPr>
          <w:rFonts w:ascii="Book Antiqua" w:eastAsia="Times New Roman" w:hAnsi="Book Antiqua" w:cs="Helvetica"/>
          <w:bCs/>
          <w:spacing w:val="11"/>
          <w:kern w:val="36"/>
          <w:sz w:val="28"/>
          <w:szCs w:val="28"/>
          <w:lang w:eastAsia="en-GB"/>
        </w:rPr>
        <w:t xml:space="preserve"> human and spiritual interconnectedness</w:t>
      </w:r>
      <w:r w:rsidR="007568D7" w:rsidRPr="006C53C2">
        <w:rPr>
          <w:rFonts w:ascii="Book Antiqua" w:eastAsia="Times New Roman" w:hAnsi="Book Antiqua" w:cs="Helvetica"/>
          <w:bCs/>
          <w:spacing w:val="11"/>
          <w:kern w:val="36"/>
          <w:sz w:val="28"/>
          <w:szCs w:val="28"/>
          <w:lang w:eastAsia="en-GB"/>
        </w:rPr>
        <w:t xml:space="preserve"> within the communion of our </w:t>
      </w:r>
      <w:r w:rsidR="00925C9B">
        <w:rPr>
          <w:rFonts w:ascii="Book Antiqua" w:eastAsia="Times New Roman" w:hAnsi="Book Antiqua" w:cs="Helvetica"/>
          <w:bCs/>
          <w:spacing w:val="11"/>
          <w:kern w:val="36"/>
          <w:sz w:val="28"/>
          <w:szCs w:val="28"/>
          <w:lang w:eastAsia="en-GB"/>
        </w:rPr>
        <w:t xml:space="preserve">shared </w:t>
      </w:r>
      <w:r w:rsidR="007568D7" w:rsidRPr="006C53C2">
        <w:rPr>
          <w:rFonts w:ascii="Book Antiqua" w:eastAsia="Times New Roman" w:hAnsi="Book Antiqua" w:cs="Helvetica"/>
          <w:bCs/>
          <w:spacing w:val="11"/>
          <w:kern w:val="36"/>
          <w:sz w:val="28"/>
          <w:szCs w:val="28"/>
          <w:lang w:eastAsia="en-GB"/>
        </w:rPr>
        <w:t>life of faith.</w:t>
      </w:r>
      <w:r w:rsidR="002F5E43">
        <w:rPr>
          <w:rFonts w:ascii="Book Antiqua" w:eastAsia="Times New Roman" w:hAnsi="Book Antiqua" w:cs="Helvetica"/>
          <w:bCs/>
          <w:spacing w:val="11"/>
          <w:kern w:val="36"/>
          <w:sz w:val="28"/>
          <w:szCs w:val="28"/>
          <w:lang w:eastAsia="en-GB"/>
        </w:rPr>
        <w:t xml:space="preserve"> From the tradition of Catholic social teaching, we are familiar with the principles of solidarity and subsidiarity. </w:t>
      </w:r>
      <w:r w:rsidR="00834FEF">
        <w:rPr>
          <w:rFonts w:ascii="Book Antiqua" w:eastAsia="Times New Roman" w:hAnsi="Book Antiqua" w:cs="Helvetica"/>
          <w:bCs/>
          <w:spacing w:val="11"/>
          <w:kern w:val="36"/>
          <w:sz w:val="28"/>
          <w:szCs w:val="28"/>
          <w:lang w:eastAsia="en-GB"/>
        </w:rPr>
        <w:t>S</w:t>
      </w:r>
      <w:r w:rsidR="002F5E43">
        <w:rPr>
          <w:rFonts w:ascii="Book Antiqua" w:eastAsia="Times New Roman" w:hAnsi="Book Antiqua" w:cs="Helvetica"/>
          <w:bCs/>
          <w:spacing w:val="11"/>
          <w:kern w:val="36"/>
          <w:sz w:val="28"/>
          <w:szCs w:val="28"/>
          <w:lang w:eastAsia="en-GB"/>
        </w:rPr>
        <w:t xml:space="preserve">ynodality </w:t>
      </w:r>
      <w:r w:rsidR="00834FEF">
        <w:rPr>
          <w:rFonts w:ascii="Book Antiqua" w:eastAsia="Times New Roman" w:hAnsi="Book Antiqua" w:cs="Helvetica"/>
          <w:bCs/>
          <w:spacing w:val="11"/>
          <w:kern w:val="36"/>
          <w:sz w:val="28"/>
          <w:szCs w:val="28"/>
          <w:lang w:eastAsia="en-GB"/>
        </w:rPr>
        <w:t xml:space="preserve">underpins </w:t>
      </w:r>
      <w:r w:rsidR="00E466E1">
        <w:rPr>
          <w:rFonts w:ascii="Book Antiqua" w:eastAsia="Times New Roman" w:hAnsi="Book Antiqua" w:cs="Helvetica"/>
          <w:bCs/>
          <w:spacing w:val="11"/>
          <w:kern w:val="36"/>
          <w:sz w:val="28"/>
          <w:szCs w:val="28"/>
          <w:lang w:eastAsia="en-GB"/>
        </w:rPr>
        <w:t xml:space="preserve">these </w:t>
      </w:r>
      <w:r w:rsidR="00834FEF">
        <w:rPr>
          <w:rFonts w:ascii="Book Antiqua" w:eastAsia="Times New Roman" w:hAnsi="Book Antiqua" w:cs="Helvetica"/>
          <w:bCs/>
          <w:spacing w:val="11"/>
          <w:kern w:val="36"/>
          <w:sz w:val="28"/>
          <w:szCs w:val="28"/>
          <w:lang w:eastAsia="en-GB"/>
        </w:rPr>
        <w:t>and</w:t>
      </w:r>
      <w:r w:rsidR="00E466E1">
        <w:rPr>
          <w:rFonts w:ascii="Book Antiqua" w:eastAsia="Times New Roman" w:hAnsi="Book Antiqua" w:cs="Helvetica"/>
          <w:bCs/>
          <w:spacing w:val="11"/>
          <w:kern w:val="36"/>
          <w:sz w:val="28"/>
          <w:szCs w:val="28"/>
          <w:lang w:eastAsia="en-GB"/>
        </w:rPr>
        <w:t xml:space="preserve"> rightly</w:t>
      </w:r>
      <w:r w:rsidR="00834FEF">
        <w:rPr>
          <w:rFonts w:ascii="Book Antiqua" w:eastAsia="Times New Roman" w:hAnsi="Book Antiqua" w:cs="Helvetica"/>
          <w:bCs/>
          <w:spacing w:val="11"/>
          <w:kern w:val="36"/>
          <w:sz w:val="28"/>
          <w:szCs w:val="28"/>
          <w:lang w:eastAsia="en-GB"/>
        </w:rPr>
        <w:t xml:space="preserve"> </w:t>
      </w:r>
      <w:r w:rsidR="002F5E43">
        <w:rPr>
          <w:rFonts w:ascii="Book Antiqua" w:eastAsia="Times New Roman" w:hAnsi="Book Antiqua" w:cs="Helvetica"/>
          <w:bCs/>
          <w:spacing w:val="11"/>
          <w:kern w:val="36"/>
          <w:sz w:val="28"/>
          <w:szCs w:val="28"/>
          <w:lang w:eastAsia="en-GB"/>
        </w:rPr>
        <w:t>stands alongside the</w:t>
      </w:r>
      <w:r w:rsidR="00831D20">
        <w:rPr>
          <w:rFonts w:ascii="Book Antiqua" w:eastAsia="Times New Roman" w:hAnsi="Book Antiqua" w:cs="Helvetica"/>
          <w:bCs/>
          <w:spacing w:val="11"/>
          <w:kern w:val="36"/>
          <w:sz w:val="28"/>
          <w:szCs w:val="28"/>
          <w:lang w:eastAsia="en-GB"/>
        </w:rPr>
        <w:t>m</w:t>
      </w:r>
      <w:r w:rsidR="002F5E43">
        <w:rPr>
          <w:rFonts w:ascii="Book Antiqua" w:eastAsia="Times New Roman" w:hAnsi="Book Antiqua" w:cs="Helvetica"/>
          <w:bCs/>
          <w:spacing w:val="11"/>
          <w:kern w:val="36"/>
          <w:sz w:val="28"/>
          <w:szCs w:val="28"/>
          <w:lang w:eastAsia="en-GB"/>
        </w:rPr>
        <w:t xml:space="preserve">. </w:t>
      </w:r>
    </w:p>
    <w:p w:rsidR="0070218B" w:rsidRDefault="0070218B" w:rsidP="00FC4556">
      <w:pPr>
        <w:spacing w:line="264" w:lineRule="auto"/>
        <w:rPr>
          <w:rFonts w:ascii="Book Antiqua" w:hAnsi="Book Antiqua"/>
          <w:sz w:val="28"/>
          <w:szCs w:val="28"/>
        </w:rPr>
      </w:pPr>
    </w:p>
    <w:p w:rsidR="00720F44" w:rsidRDefault="00E466E1" w:rsidP="00FC4556">
      <w:pPr>
        <w:spacing w:line="264" w:lineRule="auto"/>
        <w:rPr>
          <w:rFonts w:ascii="Book Antiqua" w:hAnsi="Book Antiqua"/>
          <w:sz w:val="28"/>
          <w:szCs w:val="28"/>
        </w:rPr>
      </w:pPr>
      <w:r>
        <w:rPr>
          <w:rFonts w:ascii="Book Antiqua" w:hAnsi="Book Antiqua"/>
          <w:sz w:val="28"/>
          <w:szCs w:val="28"/>
        </w:rPr>
        <w:lastRenderedPageBreak/>
        <w:t>We know that l</w:t>
      </w:r>
      <w:r w:rsidR="0070218B" w:rsidRPr="006C53C2">
        <w:rPr>
          <w:rFonts w:ascii="Book Antiqua" w:hAnsi="Book Antiqua"/>
          <w:sz w:val="28"/>
          <w:szCs w:val="28"/>
        </w:rPr>
        <w:t xml:space="preserve">anguage is </w:t>
      </w:r>
      <w:r w:rsidR="002F5E43">
        <w:rPr>
          <w:rFonts w:ascii="Book Antiqua" w:hAnsi="Book Antiqua"/>
          <w:sz w:val="28"/>
          <w:szCs w:val="28"/>
        </w:rPr>
        <w:t xml:space="preserve">important </w:t>
      </w:r>
      <w:r w:rsidR="00831D20">
        <w:rPr>
          <w:rFonts w:ascii="Book Antiqua" w:hAnsi="Book Antiqua"/>
          <w:sz w:val="28"/>
          <w:szCs w:val="28"/>
        </w:rPr>
        <w:t>in</w:t>
      </w:r>
      <w:r w:rsidR="0070218B" w:rsidRPr="006C53C2">
        <w:rPr>
          <w:rFonts w:ascii="Book Antiqua" w:hAnsi="Book Antiqua"/>
          <w:sz w:val="28"/>
          <w:szCs w:val="28"/>
        </w:rPr>
        <w:t xml:space="preserve"> the</w:t>
      </w:r>
      <w:r w:rsidR="00831D20">
        <w:rPr>
          <w:rFonts w:ascii="Book Antiqua" w:hAnsi="Book Antiqua"/>
          <w:sz w:val="28"/>
          <w:szCs w:val="28"/>
        </w:rPr>
        <w:t xml:space="preserve"> Church’s</w:t>
      </w:r>
      <w:r w:rsidR="0070218B" w:rsidRPr="006C53C2">
        <w:rPr>
          <w:rFonts w:ascii="Book Antiqua" w:hAnsi="Book Antiqua"/>
          <w:sz w:val="28"/>
          <w:szCs w:val="28"/>
        </w:rPr>
        <w:t xml:space="preserve"> life. </w:t>
      </w:r>
      <w:r w:rsidR="00831D20">
        <w:rPr>
          <w:rFonts w:ascii="Book Antiqua" w:hAnsi="Book Antiqua"/>
          <w:sz w:val="28"/>
          <w:szCs w:val="28"/>
        </w:rPr>
        <w:t>T</w:t>
      </w:r>
      <w:r w:rsidR="0070218B" w:rsidRPr="006C53C2">
        <w:rPr>
          <w:rFonts w:ascii="Book Antiqua" w:hAnsi="Book Antiqua"/>
          <w:sz w:val="28"/>
          <w:szCs w:val="28"/>
        </w:rPr>
        <w:t>he Synod o</w:t>
      </w:r>
      <w:r w:rsidR="009B396B">
        <w:rPr>
          <w:rFonts w:ascii="Book Antiqua" w:hAnsi="Book Antiqua"/>
          <w:sz w:val="28"/>
          <w:szCs w:val="28"/>
        </w:rPr>
        <w:t>n</w:t>
      </w:r>
      <w:r w:rsidR="0070218B" w:rsidRPr="006C53C2">
        <w:rPr>
          <w:rFonts w:ascii="Book Antiqua" w:hAnsi="Book Antiqua"/>
          <w:sz w:val="28"/>
          <w:szCs w:val="28"/>
        </w:rPr>
        <w:t xml:space="preserve"> Synodality was unlike previous Synods of Bishops. </w:t>
      </w:r>
      <w:r w:rsidR="002F5E43">
        <w:rPr>
          <w:rFonts w:ascii="Book Antiqua" w:hAnsi="Book Antiqua"/>
          <w:sz w:val="28"/>
          <w:szCs w:val="28"/>
        </w:rPr>
        <w:t>With</w:t>
      </w:r>
      <w:r w:rsidR="0070218B" w:rsidRPr="006C53C2">
        <w:rPr>
          <w:rFonts w:ascii="Book Antiqua" w:hAnsi="Book Antiqua"/>
          <w:sz w:val="28"/>
          <w:szCs w:val="28"/>
        </w:rPr>
        <w:t xml:space="preserve"> arou</w:t>
      </w:r>
      <w:r w:rsidR="002F5E43">
        <w:rPr>
          <w:rFonts w:ascii="Book Antiqua" w:hAnsi="Book Antiqua"/>
          <w:sz w:val="28"/>
          <w:szCs w:val="28"/>
        </w:rPr>
        <w:t>nd 450 participants,</w:t>
      </w:r>
      <w:r w:rsidR="0070218B" w:rsidRPr="006C53C2">
        <w:rPr>
          <w:rFonts w:ascii="Book Antiqua" w:hAnsi="Book Antiqua"/>
          <w:sz w:val="28"/>
          <w:szCs w:val="28"/>
        </w:rPr>
        <w:t xml:space="preserve"> </w:t>
      </w:r>
      <w:r w:rsidR="002F5E43">
        <w:rPr>
          <w:rFonts w:ascii="Book Antiqua" w:hAnsi="Book Antiqua"/>
          <w:sz w:val="28"/>
          <w:szCs w:val="28"/>
        </w:rPr>
        <w:t>o</w:t>
      </w:r>
      <w:r w:rsidR="0070218B" w:rsidRPr="006C53C2">
        <w:rPr>
          <w:rFonts w:ascii="Book Antiqua" w:hAnsi="Book Antiqua"/>
          <w:sz w:val="28"/>
          <w:szCs w:val="28"/>
        </w:rPr>
        <w:t xml:space="preserve">ver 350 were voting members, 120 of </w:t>
      </w:r>
      <w:r w:rsidR="00834FEF">
        <w:rPr>
          <w:rFonts w:ascii="Book Antiqua" w:hAnsi="Book Antiqua"/>
          <w:sz w:val="28"/>
          <w:szCs w:val="28"/>
        </w:rPr>
        <w:t>these</w:t>
      </w:r>
      <w:r w:rsidR="0070218B" w:rsidRPr="006C53C2">
        <w:rPr>
          <w:rFonts w:ascii="Book Antiqua" w:hAnsi="Book Antiqua"/>
          <w:sz w:val="28"/>
          <w:szCs w:val="28"/>
        </w:rPr>
        <w:t xml:space="preserve"> chosen by Pope Francis. </w:t>
      </w:r>
      <w:r w:rsidR="002F5E43">
        <w:rPr>
          <w:rFonts w:ascii="Book Antiqua" w:hAnsi="Book Antiqua"/>
          <w:sz w:val="28"/>
          <w:szCs w:val="28"/>
        </w:rPr>
        <w:t>The</w:t>
      </w:r>
      <w:r w:rsidR="0070218B" w:rsidRPr="006C53C2">
        <w:rPr>
          <w:rFonts w:ascii="Book Antiqua" w:hAnsi="Book Antiqua"/>
          <w:sz w:val="28"/>
          <w:szCs w:val="28"/>
        </w:rPr>
        <w:t xml:space="preserve"> majority </w:t>
      </w:r>
      <w:r w:rsidR="002F5E43">
        <w:rPr>
          <w:rFonts w:ascii="Book Antiqua" w:hAnsi="Book Antiqua"/>
          <w:sz w:val="28"/>
          <w:szCs w:val="28"/>
        </w:rPr>
        <w:t xml:space="preserve">of participants </w:t>
      </w:r>
      <w:r w:rsidR="0070218B" w:rsidRPr="006C53C2">
        <w:rPr>
          <w:rFonts w:ascii="Book Antiqua" w:hAnsi="Book Antiqua"/>
          <w:sz w:val="28"/>
          <w:szCs w:val="28"/>
        </w:rPr>
        <w:t>were bishops, many elected by their Episcopal Conference</w:t>
      </w:r>
      <w:r w:rsidR="002F5E43">
        <w:rPr>
          <w:rFonts w:ascii="Book Antiqua" w:hAnsi="Book Antiqua"/>
          <w:sz w:val="28"/>
          <w:szCs w:val="28"/>
        </w:rPr>
        <w:t>s</w:t>
      </w:r>
      <w:r w:rsidR="0070218B" w:rsidRPr="006C53C2">
        <w:rPr>
          <w:rFonts w:ascii="Book Antiqua" w:hAnsi="Book Antiqua"/>
          <w:sz w:val="28"/>
          <w:szCs w:val="28"/>
        </w:rPr>
        <w:t xml:space="preserve">. Just over a quarter were lay people and consecrated women and men. </w:t>
      </w:r>
      <w:r w:rsidR="00AD0056">
        <w:rPr>
          <w:rFonts w:ascii="Book Antiqua" w:hAnsi="Book Antiqua"/>
          <w:sz w:val="28"/>
          <w:szCs w:val="28"/>
        </w:rPr>
        <w:t xml:space="preserve">Perhaps a new name </w:t>
      </w:r>
      <w:r w:rsidR="00831D20">
        <w:rPr>
          <w:rFonts w:ascii="Book Antiqua" w:hAnsi="Book Antiqua"/>
          <w:sz w:val="28"/>
          <w:szCs w:val="28"/>
        </w:rPr>
        <w:t xml:space="preserve">might </w:t>
      </w:r>
      <w:r w:rsidR="00831D20" w:rsidRPr="006C53C2">
        <w:rPr>
          <w:rFonts w:ascii="Book Antiqua" w:hAnsi="Book Antiqua"/>
          <w:sz w:val="28"/>
          <w:szCs w:val="28"/>
        </w:rPr>
        <w:t xml:space="preserve">better reflect the </w:t>
      </w:r>
      <w:r w:rsidR="00831D20">
        <w:rPr>
          <w:rFonts w:ascii="Book Antiqua" w:hAnsi="Book Antiqua"/>
          <w:sz w:val="28"/>
          <w:szCs w:val="28"/>
        </w:rPr>
        <w:t xml:space="preserve">nature and </w:t>
      </w:r>
      <w:r w:rsidR="00831D20" w:rsidRPr="006C53C2">
        <w:rPr>
          <w:rFonts w:ascii="Book Antiqua" w:hAnsi="Book Antiqua"/>
          <w:sz w:val="28"/>
          <w:szCs w:val="28"/>
        </w:rPr>
        <w:t>reality of th</w:t>
      </w:r>
      <w:r>
        <w:rPr>
          <w:rFonts w:ascii="Book Antiqua" w:hAnsi="Book Antiqua"/>
          <w:sz w:val="28"/>
          <w:szCs w:val="28"/>
        </w:rPr>
        <w:t>is</w:t>
      </w:r>
      <w:r w:rsidR="00831D20" w:rsidRPr="006C53C2">
        <w:rPr>
          <w:rFonts w:ascii="Book Antiqua" w:hAnsi="Book Antiqua"/>
          <w:sz w:val="28"/>
          <w:szCs w:val="28"/>
        </w:rPr>
        <w:t xml:space="preserve"> gathering</w:t>
      </w:r>
      <w:r w:rsidR="00831D20">
        <w:rPr>
          <w:rFonts w:ascii="Book Antiqua" w:hAnsi="Book Antiqua"/>
          <w:sz w:val="28"/>
          <w:szCs w:val="28"/>
        </w:rPr>
        <w:t xml:space="preserve">. </w:t>
      </w:r>
      <w:r w:rsidR="000973E2">
        <w:rPr>
          <w:rFonts w:ascii="Book Antiqua" w:hAnsi="Book Antiqua"/>
          <w:sz w:val="28"/>
          <w:szCs w:val="28"/>
        </w:rPr>
        <w:t xml:space="preserve">Maybe </w:t>
      </w:r>
      <w:r w:rsidR="0070218B" w:rsidRPr="006C53C2">
        <w:rPr>
          <w:rFonts w:ascii="Book Antiqua" w:hAnsi="Book Antiqua"/>
          <w:sz w:val="28"/>
          <w:szCs w:val="28"/>
        </w:rPr>
        <w:t>‘A Synodal Assembly of the People of God</w:t>
      </w:r>
      <w:r w:rsidR="0019322A">
        <w:rPr>
          <w:rFonts w:ascii="Book Antiqua" w:hAnsi="Book Antiqua"/>
          <w:sz w:val="28"/>
          <w:szCs w:val="28"/>
        </w:rPr>
        <w:t>’</w:t>
      </w:r>
      <w:r w:rsidR="00831D20">
        <w:rPr>
          <w:rFonts w:ascii="Book Antiqua" w:hAnsi="Book Antiqua"/>
          <w:sz w:val="28"/>
          <w:szCs w:val="28"/>
        </w:rPr>
        <w:t>?</w:t>
      </w:r>
      <w:r w:rsidR="0070218B" w:rsidRPr="006C53C2">
        <w:rPr>
          <w:rFonts w:ascii="Book Antiqua" w:hAnsi="Book Antiqua"/>
          <w:sz w:val="28"/>
          <w:szCs w:val="28"/>
        </w:rPr>
        <w:t xml:space="preserve"> </w:t>
      </w:r>
    </w:p>
    <w:p w:rsidR="00831D20" w:rsidRPr="006C53C2" w:rsidRDefault="00831D20" w:rsidP="00FC4556">
      <w:pPr>
        <w:spacing w:line="264" w:lineRule="auto"/>
        <w:rPr>
          <w:rFonts w:ascii="Book Antiqua" w:hAnsi="Book Antiqua" w:cs="Segoe UI Historic"/>
          <w:color w:val="050505"/>
          <w:sz w:val="28"/>
          <w:szCs w:val="28"/>
          <w:shd w:val="clear" w:color="auto" w:fill="FFFFFF"/>
        </w:rPr>
      </w:pPr>
    </w:p>
    <w:p w:rsidR="00831D20" w:rsidRDefault="00051D59" w:rsidP="00FC4556">
      <w:pPr>
        <w:spacing w:line="264" w:lineRule="auto"/>
        <w:rPr>
          <w:rFonts w:ascii="Book Antiqua" w:hAnsi="Book Antiqua"/>
          <w:sz w:val="28"/>
          <w:szCs w:val="28"/>
        </w:rPr>
      </w:pPr>
      <w:r w:rsidRPr="006C53C2">
        <w:rPr>
          <w:rFonts w:ascii="Book Antiqua" w:hAnsi="Book Antiqua"/>
          <w:sz w:val="28"/>
          <w:szCs w:val="28"/>
        </w:rPr>
        <w:t xml:space="preserve">The </w:t>
      </w:r>
      <w:r w:rsidR="00873BCB" w:rsidRPr="006C53C2">
        <w:rPr>
          <w:rFonts w:ascii="Book Antiqua" w:hAnsi="Book Antiqua"/>
          <w:sz w:val="28"/>
          <w:szCs w:val="28"/>
        </w:rPr>
        <w:t>synodal process</w:t>
      </w:r>
      <w:r w:rsidRPr="006C53C2">
        <w:rPr>
          <w:rFonts w:ascii="Book Antiqua" w:hAnsi="Book Antiqua"/>
          <w:sz w:val="28"/>
          <w:szCs w:val="28"/>
        </w:rPr>
        <w:t xml:space="preserve"> is </w:t>
      </w:r>
      <w:r w:rsidR="00831D20">
        <w:rPr>
          <w:rFonts w:ascii="Book Antiqua" w:hAnsi="Book Antiqua"/>
          <w:sz w:val="28"/>
          <w:szCs w:val="28"/>
        </w:rPr>
        <w:t>constructed</w:t>
      </w:r>
      <w:r w:rsidR="00925C9B" w:rsidRPr="006C53C2">
        <w:rPr>
          <w:rFonts w:ascii="Book Antiqua" w:hAnsi="Book Antiqua"/>
          <w:sz w:val="28"/>
          <w:szCs w:val="28"/>
        </w:rPr>
        <w:t xml:space="preserve"> </w:t>
      </w:r>
      <w:r w:rsidRPr="006C53C2">
        <w:rPr>
          <w:rFonts w:ascii="Book Antiqua" w:hAnsi="Book Antiqua"/>
          <w:sz w:val="28"/>
          <w:szCs w:val="28"/>
        </w:rPr>
        <w:t>around three foundational</w:t>
      </w:r>
      <w:r w:rsidR="00873BCB" w:rsidRPr="006C53C2">
        <w:rPr>
          <w:rFonts w:ascii="Book Antiqua" w:hAnsi="Book Antiqua"/>
          <w:sz w:val="28"/>
          <w:szCs w:val="28"/>
        </w:rPr>
        <w:t xml:space="preserve"> ecclesial</w:t>
      </w:r>
      <w:r w:rsidR="00831D20">
        <w:rPr>
          <w:rFonts w:ascii="Book Antiqua" w:hAnsi="Book Antiqua"/>
          <w:sz w:val="28"/>
          <w:szCs w:val="28"/>
        </w:rPr>
        <w:t xml:space="preserve"> themes,</w:t>
      </w:r>
      <w:r w:rsidRPr="006C53C2">
        <w:rPr>
          <w:rFonts w:ascii="Book Antiqua" w:hAnsi="Book Antiqua"/>
          <w:sz w:val="28"/>
          <w:szCs w:val="28"/>
        </w:rPr>
        <w:t xml:space="preserve"> </w:t>
      </w:r>
      <w:r w:rsidR="00831D20">
        <w:rPr>
          <w:rFonts w:ascii="Book Antiqua" w:hAnsi="Book Antiqua"/>
          <w:sz w:val="28"/>
          <w:szCs w:val="28"/>
        </w:rPr>
        <w:t>e</w:t>
      </w:r>
      <w:r w:rsidR="00720F44" w:rsidRPr="006C53C2">
        <w:rPr>
          <w:rFonts w:ascii="Book Antiqua" w:hAnsi="Book Antiqua"/>
          <w:sz w:val="28"/>
          <w:szCs w:val="28"/>
        </w:rPr>
        <w:t>ach requir</w:t>
      </w:r>
      <w:r w:rsidR="00831D20">
        <w:rPr>
          <w:rFonts w:ascii="Book Antiqua" w:hAnsi="Book Antiqua"/>
          <w:sz w:val="28"/>
          <w:szCs w:val="28"/>
        </w:rPr>
        <w:t>ing</w:t>
      </w:r>
      <w:r w:rsidR="00720F44" w:rsidRPr="006C53C2">
        <w:rPr>
          <w:rFonts w:ascii="Book Antiqua" w:hAnsi="Book Antiqua"/>
          <w:sz w:val="28"/>
          <w:szCs w:val="28"/>
        </w:rPr>
        <w:t xml:space="preserve"> interpretation and application in the local Church if synodality is to succeed</w:t>
      </w:r>
      <w:r w:rsidR="00925C9B">
        <w:rPr>
          <w:rFonts w:ascii="Book Antiqua" w:hAnsi="Book Antiqua"/>
          <w:sz w:val="28"/>
          <w:szCs w:val="28"/>
        </w:rPr>
        <w:t xml:space="preserve"> on the ground</w:t>
      </w:r>
      <w:r w:rsidR="00720F44" w:rsidRPr="006C53C2">
        <w:rPr>
          <w:rFonts w:ascii="Book Antiqua" w:hAnsi="Book Antiqua"/>
          <w:sz w:val="28"/>
          <w:szCs w:val="28"/>
        </w:rPr>
        <w:t xml:space="preserve">. </w:t>
      </w:r>
    </w:p>
    <w:p w:rsidR="00831D20" w:rsidRDefault="00831D20" w:rsidP="00FC4556">
      <w:pPr>
        <w:spacing w:line="264" w:lineRule="auto"/>
        <w:rPr>
          <w:rFonts w:ascii="Book Antiqua" w:hAnsi="Book Antiqua"/>
          <w:sz w:val="28"/>
          <w:szCs w:val="28"/>
        </w:rPr>
      </w:pPr>
    </w:p>
    <w:p w:rsidR="00831D20" w:rsidRPr="009B1F20" w:rsidRDefault="00720F44" w:rsidP="00FC4556">
      <w:pPr>
        <w:pStyle w:val="ListParagraph"/>
        <w:numPr>
          <w:ilvl w:val="0"/>
          <w:numId w:val="6"/>
        </w:numPr>
        <w:spacing w:line="264" w:lineRule="auto"/>
        <w:rPr>
          <w:rFonts w:ascii="Book Antiqua" w:hAnsi="Book Antiqua"/>
          <w:sz w:val="28"/>
          <w:szCs w:val="28"/>
        </w:rPr>
      </w:pPr>
      <w:r w:rsidRPr="00831D20">
        <w:rPr>
          <w:rFonts w:ascii="Book Antiqua" w:hAnsi="Book Antiqua"/>
          <w:sz w:val="28"/>
          <w:szCs w:val="28"/>
        </w:rPr>
        <w:t xml:space="preserve">The first theme </w:t>
      </w:r>
      <w:r w:rsidR="00AD0056" w:rsidRPr="00831D20">
        <w:rPr>
          <w:rFonts w:ascii="Book Antiqua" w:hAnsi="Book Antiqua"/>
          <w:sz w:val="28"/>
          <w:szCs w:val="28"/>
        </w:rPr>
        <w:t>is</w:t>
      </w:r>
      <w:r w:rsidRPr="00831D20">
        <w:rPr>
          <w:rFonts w:ascii="Book Antiqua" w:hAnsi="Book Antiqua"/>
          <w:sz w:val="28"/>
          <w:szCs w:val="28"/>
        </w:rPr>
        <w:t xml:space="preserve"> communion</w:t>
      </w:r>
      <w:r w:rsidR="005C6FAE">
        <w:rPr>
          <w:rFonts w:ascii="Book Antiqua" w:hAnsi="Book Antiqua"/>
          <w:sz w:val="28"/>
          <w:szCs w:val="28"/>
        </w:rPr>
        <w:t>:</w:t>
      </w:r>
      <w:r w:rsidR="00AD0056" w:rsidRPr="009B1F20">
        <w:rPr>
          <w:rFonts w:ascii="Book Antiqua" w:hAnsi="Book Antiqua"/>
          <w:sz w:val="28"/>
          <w:szCs w:val="28"/>
        </w:rPr>
        <w:t xml:space="preserve"> </w:t>
      </w:r>
      <w:r w:rsidR="00831D20" w:rsidRPr="009B1F20">
        <w:rPr>
          <w:rFonts w:ascii="Book Antiqua" w:hAnsi="Book Antiqua"/>
          <w:sz w:val="28"/>
          <w:szCs w:val="28"/>
        </w:rPr>
        <w:t xml:space="preserve">a </w:t>
      </w:r>
      <w:r w:rsidR="00AB237B" w:rsidRPr="009B1F20">
        <w:rPr>
          <w:rFonts w:ascii="Book Antiqua" w:hAnsi="Book Antiqua"/>
          <w:sz w:val="28"/>
          <w:szCs w:val="28"/>
        </w:rPr>
        <w:t xml:space="preserve">sharing, </w:t>
      </w:r>
      <w:r w:rsidR="00E466E1">
        <w:rPr>
          <w:rFonts w:ascii="Book Antiqua" w:hAnsi="Book Antiqua"/>
          <w:sz w:val="28"/>
          <w:szCs w:val="28"/>
        </w:rPr>
        <w:t xml:space="preserve">an </w:t>
      </w:r>
      <w:r w:rsidR="00AB237B" w:rsidRPr="009B1F20">
        <w:rPr>
          <w:rFonts w:ascii="Book Antiqua" w:hAnsi="Book Antiqua"/>
          <w:sz w:val="28"/>
          <w:szCs w:val="28"/>
        </w:rPr>
        <w:t>understand</w:t>
      </w:r>
      <w:r w:rsidR="00925C9B" w:rsidRPr="009B1F20">
        <w:rPr>
          <w:rFonts w:ascii="Book Antiqua" w:hAnsi="Book Antiqua"/>
          <w:sz w:val="28"/>
          <w:szCs w:val="28"/>
        </w:rPr>
        <w:t>ing,</w:t>
      </w:r>
      <w:r w:rsidR="00AD0056" w:rsidRPr="009B1F20">
        <w:rPr>
          <w:rFonts w:ascii="Book Antiqua" w:hAnsi="Book Antiqua"/>
          <w:sz w:val="28"/>
          <w:szCs w:val="28"/>
        </w:rPr>
        <w:t xml:space="preserve"> </w:t>
      </w:r>
      <w:r w:rsidR="00E466E1">
        <w:rPr>
          <w:rFonts w:ascii="Book Antiqua" w:hAnsi="Book Antiqua"/>
          <w:sz w:val="28"/>
          <w:szCs w:val="28"/>
        </w:rPr>
        <w:t xml:space="preserve">a </w:t>
      </w:r>
      <w:r w:rsidR="00AD0056" w:rsidRPr="009B1F20">
        <w:rPr>
          <w:rFonts w:ascii="Book Antiqua" w:hAnsi="Book Antiqua"/>
          <w:sz w:val="28"/>
          <w:szCs w:val="28"/>
        </w:rPr>
        <w:t>holding in common-</w:t>
      </w:r>
      <w:r w:rsidR="00AB237B" w:rsidRPr="009B1F20">
        <w:rPr>
          <w:rFonts w:ascii="Book Antiqua" w:hAnsi="Book Antiqua"/>
          <w:sz w:val="28"/>
          <w:szCs w:val="28"/>
        </w:rPr>
        <w:t>union</w:t>
      </w:r>
      <w:r w:rsidR="000973E2">
        <w:rPr>
          <w:rFonts w:ascii="Book Antiqua" w:hAnsi="Book Antiqua"/>
          <w:sz w:val="28"/>
          <w:szCs w:val="28"/>
        </w:rPr>
        <w:t xml:space="preserve"> the truth </w:t>
      </w:r>
      <w:r w:rsidR="00925C9B" w:rsidRPr="009B1F20">
        <w:rPr>
          <w:rFonts w:ascii="Book Antiqua" w:hAnsi="Book Antiqua"/>
          <w:sz w:val="28"/>
          <w:szCs w:val="28"/>
        </w:rPr>
        <w:t>of faith</w:t>
      </w:r>
      <w:r w:rsidR="00AB237B" w:rsidRPr="009B1F20">
        <w:rPr>
          <w:rFonts w:ascii="Book Antiqua" w:hAnsi="Book Antiqua"/>
          <w:sz w:val="28"/>
          <w:szCs w:val="28"/>
        </w:rPr>
        <w:t xml:space="preserve">. </w:t>
      </w:r>
      <w:r w:rsidR="005C6FAE">
        <w:rPr>
          <w:rFonts w:ascii="Book Antiqua" w:hAnsi="Book Antiqua"/>
          <w:sz w:val="28"/>
          <w:szCs w:val="28"/>
        </w:rPr>
        <w:t>W</w:t>
      </w:r>
      <w:r w:rsidR="00AB237B" w:rsidRPr="009B1F20">
        <w:rPr>
          <w:rFonts w:ascii="Book Antiqua" w:hAnsi="Book Antiqua"/>
          <w:sz w:val="28"/>
          <w:szCs w:val="28"/>
        </w:rPr>
        <w:t>hat</w:t>
      </w:r>
      <w:r w:rsidRPr="009B1F20">
        <w:rPr>
          <w:rFonts w:ascii="Book Antiqua" w:hAnsi="Book Antiqua"/>
          <w:sz w:val="28"/>
          <w:szCs w:val="28"/>
        </w:rPr>
        <w:t xml:space="preserve"> </w:t>
      </w:r>
      <w:r w:rsidR="005C6FAE">
        <w:rPr>
          <w:rFonts w:ascii="Book Antiqua" w:hAnsi="Book Antiqua"/>
          <w:sz w:val="28"/>
          <w:szCs w:val="28"/>
        </w:rPr>
        <w:t xml:space="preserve">does </w:t>
      </w:r>
      <w:r w:rsidRPr="009B1F20">
        <w:rPr>
          <w:rFonts w:ascii="Book Antiqua" w:hAnsi="Book Antiqua"/>
          <w:sz w:val="28"/>
          <w:szCs w:val="28"/>
        </w:rPr>
        <w:t>it mean</w:t>
      </w:r>
      <w:r w:rsidR="000973E2">
        <w:rPr>
          <w:rFonts w:ascii="Book Antiqua" w:hAnsi="Book Antiqua"/>
          <w:sz w:val="28"/>
          <w:szCs w:val="28"/>
        </w:rPr>
        <w:t xml:space="preserve"> </w:t>
      </w:r>
      <w:r w:rsidRPr="009B1F20">
        <w:rPr>
          <w:rFonts w:ascii="Book Antiqua" w:hAnsi="Book Antiqua"/>
          <w:sz w:val="28"/>
          <w:szCs w:val="28"/>
        </w:rPr>
        <w:t>to be bound together in our relationship with Christ</w:t>
      </w:r>
      <w:r w:rsidR="005C6FAE">
        <w:rPr>
          <w:rFonts w:ascii="Book Antiqua" w:hAnsi="Book Antiqua"/>
          <w:sz w:val="28"/>
          <w:szCs w:val="28"/>
        </w:rPr>
        <w:t>?</w:t>
      </w:r>
      <w:r w:rsidRPr="009B1F20">
        <w:rPr>
          <w:rFonts w:ascii="Book Antiqua" w:hAnsi="Book Antiqua"/>
          <w:sz w:val="28"/>
          <w:szCs w:val="28"/>
        </w:rPr>
        <w:t xml:space="preserve"> </w:t>
      </w:r>
      <w:r w:rsidR="005C6FAE">
        <w:rPr>
          <w:rFonts w:ascii="Book Antiqua" w:hAnsi="Book Antiqua"/>
          <w:sz w:val="28"/>
          <w:szCs w:val="28"/>
        </w:rPr>
        <w:t>W</w:t>
      </w:r>
      <w:r w:rsidR="00E466E1">
        <w:rPr>
          <w:rFonts w:ascii="Book Antiqua" w:hAnsi="Book Antiqua"/>
          <w:sz w:val="28"/>
          <w:szCs w:val="28"/>
        </w:rPr>
        <w:t>hat</w:t>
      </w:r>
      <w:r w:rsidR="005C6FAE">
        <w:rPr>
          <w:rFonts w:ascii="Book Antiqua" w:hAnsi="Book Antiqua"/>
          <w:sz w:val="28"/>
          <w:szCs w:val="28"/>
        </w:rPr>
        <w:t xml:space="preserve"> does it mean</w:t>
      </w:r>
      <w:r w:rsidR="00E466E1">
        <w:rPr>
          <w:rFonts w:ascii="Book Antiqua" w:hAnsi="Book Antiqua"/>
          <w:sz w:val="28"/>
          <w:szCs w:val="28"/>
        </w:rPr>
        <w:t xml:space="preserve">, </w:t>
      </w:r>
      <w:r w:rsidRPr="009B1F20">
        <w:rPr>
          <w:rFonts w:ascii="Book Antiqua" w:hAnsi="Book Antiqua"/>
          <w:sz w:val="28"/>
          <w:szCs w:val="28"/>
        </w:rPr>
        <w:t>through him,</w:t>
      </w:r>
      <w:r w:rsidR="00831D20" w:rsidRPr="009B1F20">
        <w:rPr>
          <w:rFonts w:ascii="Book Antiqua" w:hAnsi="Book Antiqua"/>
          <w:sz w:val="28"/>
          <w:szCs w:val="28"/>
        </w:rPr>
        <w:t xml:space="preserve"> </w:t>
      </w:r>
      <w:r w:rsidR="00E466E1">
        <w:rPr>
          <w:rFonts w:ascii="Book Antiqua" w:hAnsi="Book Antiqua"/>
          <w:sz w:val="28"/>
          <w:szCs w:val="28"/>
        </w:rPr>
        <w:t xml:space="preserve">to </w:t>
      </w:r>
      <w:proofErr w:type="gramStart"/>
      <w:r w:rsidR="00E466E1">
        <w:rPr>
          <w:rFonts w:ascii="Book Antiqua" w:hAnsi="Book Antiqua"/>
          <w:sz w:val="28"/>
          <w:szCs w:val="28"/>
        </w:rPr>
        <w:t>be bound</w:t>
      </w:r>
      <w:proofErr w:type="gramEnd"/>
      <w:r w:rsidR="00E466E1">
        <w:rPr>
          <w:rFonts w:ascii="Book Antiqua" w:hAnsi="Book Antiqua"/>
          <w:sz w:val="28"/>
          <w:szCs w:val="28"/>
        </w:rPr>
        <w:t xml:space="preserve"> </w:t>
      </w:r>
      <w:r w:rsidR="00831D20" w:rsidRPr="009B1F20">
        <w:rPr>
          <w:rFonts w:ascii="Book Antiqua" w:hAnsi="Book Antiqua"/>
          <w:sz w:val="28"/>
          <w:szCs w:val="28"/>
        </w:rPr>
        <w:t>with each other</w:t>
      </w:r>
      <w:r w:rsidRPr="009B1F20">
        <w:rPr>
          <w:rFonts w:ascii="Book Antiqua" w:hAnsi="Book Antiqua"/>
          <w:sz w:val="28"/>
          <w:szCs w:val="28"/>
        </w:rPr>
        <w:t xml:space="preserve"> in relationships of faith and action</w:t>
      </w:r>
      <w:r w:rsidR="005C6FAE">
        <w:rPr>
          <w:rFonts w:ascii="Book Antiqua" w:hAnsi="Book Antiqua"/>
          <w:sz w:val="28"/>
          <w:szCs w:val="28"/>
        </w:rPr>
        <w:t>?</w:t>
      </w:r>
      <w:r w:rsidRPr="009B1F20">
        <w:rPr>
          <w:rFonts w:ascii="Book Antiqua" w:hAnsi="Book Antiqua"/>
          <w:sz w:val="28"/>
          <w:szCs w:val="28"/>
        </w:rPr>
        <w:t xml:space="preserve"> </w:t>
      </w:r>
    </w:p>
    <w:p w:rsidR="0019322A" w:rsidRDefault="00AB237B" w:rsidP="00FD700D">
      <w:pPr>
        <w:pStyle w:val="ListParagraph"/>
        <w:numPr>
          <w:ilvl w:val="0"/>
          <w:numId w:val="6"/>
        </w:numPr>
        <w:spacing w:line="264" w:lineRule="auto"/>
        <w:rPr>
          <w:rFonts w:ascii="Book Antiqua" w:hAnsi="Book Antiqua"/>
          <w:sz w:val="28"/>
          <w:szCs w:val="28"/>
        </w:rPr>
      </w:pPr>
      <w:r w:rsidRPr="0019322A">
        <w:rPr>
          <w:rFonts w:ascii="Book Antiqua" w:hAnsi="Book Antiqua"/>
          <w:sz w:val="28"/>
          <w:szCs w:val="28"/>
        </w:rPr>
        <w:t>The s</w:t>
      </w:r>
      <w:r w:rsidR="00720F44" w:rsidRPr="0019322A">
        <w:rPr>
          <w:rFonts w:ascii="Book Antiqua" w:hAnsi="Book Antiqua"/>
          <w:sz w:val="28"/>
          <w:szCs w:val="28"/>
        </w:rPr>
        <w:t xml:space="preserve">econd </w:t>
      </w:r>
      <w:r w:rsidRPr="0019322A">
        <w:rPr>
          <w:rFonts w:ascii="Book Antiqua" w:hAnsi="Book Antiqua"/>
          <w:sz w:val="28"/>
          <w:szCs w:val="28"/>
        </w:rPr>
        <w:t xml:space="preserve">theme is </w:t>
      </w:r>
      <w:r w:rsidR="00720F44" w:rsidRPr="0019322A">
        <w:rPr>
          <w:rFonts w:ascii="Book Antiqua" w:hAnsi="Book Antiqua"/>
          <w:sz w:val="28"/>
          <w:szCs w:val="28"/>
        </w:rPr>
        <w:t>participation.</w:t>
      </w:r>
      <w:r w:rsidR="00051D59" w:rsidRPr="0019322A">
        <w:rPr>
          <w:rFonts w:ascii="Book Antiqua" w:hAnsi="Book Antiqua"/>
          <w:sz w:val="28"/>
          <w:szCs w:val="28"/>
        </w:rPr>
        <w:t xml:space="preserve"> </w:t>
      </w:r>
      <w:r w:rsidR="00720F44" w:rsidRPr="0019322A">
        <w:rPr>
          <w:rFonts w:ascii="Book Antiqua" w:hAnsi="Book Antiqua"/>
          <w:sz w:val="28"/>
          <w:szCs w:val="28"/>
        </w:rPr>
        <w:t>W</w:t>
      </w:r>
      <w:r w:rsidR="00051D59" w:rsidRPr="0019322A">
        <w:rPr>
          <w:rFonts w:ascii="Book Antiqua" w:hAnsi="Book Antiqua"/>
          <w:sz w:val="28"/>
          <w:szCs w:val="28"/>
        </w:rPr>
        <w:t xml:space="preserve">hat </w:t>
      </w:r>
      <w:r w:rsidR="00720F44" w:rsidRPr="0019322A">
        <w:rPr>
          <w:rFonts w:ascii="Book Antiqua" w:hAnsi="Book Antiqua"/>
          <w:sz w:val="28"/>
          <w:szCs w:val="28"/>
        </w:rPr>
        <w:t>does it</w:t>
      </w:r>
      <w:r w:rsidR="00051D59" w:rsidRPr="0019322A">
        <w:rPr>
          <w:rFonts w:ascii="Book Antiqua" w:hAnsi="Book Antiqua"/>
          <w:sz w:val="28"/>
          <w:szCs w:val="28"/>
        </w:rPr>
        <w:t xml:space="preserve"> mean for all members of the Church</w:t>
      </w:r>
      <w:r w:rsidR="00720F44" w:rsidRPr="0019322A">
        <w:rPr>
          <w:rFonts w:ascii="Book Antiqua" w:hAnsi="Book Antiqua"/>
          <w:sz w:val="28"/>
          <w:szCs w:val="28"/>
        </w:rPr>
        <w:t xml:space="preserve">, each according their </w:t>
      </w:r>
      <w:r w:rsidRPr="0019322A">
        <w:rPr>
          <w:rFonts w:ascii="Book Antiqua" w:hAnsi="Book Antiqua"/>
          <w:sz w:val="28"/>
          <w:szCs w:val="28"/>
        </w:rPr>
        <w:t>particular</w:t>
      </w:r>
      <w:r w:rsidR="00720F44" w:rsidRPr="0019322A">
        <w:rPr>
          <w:rFonts w:ascii="Book Antiqua" w:hAnsi="Book Antiqua"/>
          <w:sz w:val="28"/>
          <w:szCs w:val="28"/>
        </w:rPr>
        <w:t xml:space="preserve"> vocation</w:t>
      </w:r>
      <w:r w:rsidR="00925C9B" w:rsidRPr="0019322A">
        <w:rPr>
          <w:rFonts w:ascii="Book Antiqua" w:hAnsi="Book Antiqua"/>
          <w:sz w:val="28"/>
          <w:szCs w:val="28"/>
        </w:rPr>
        <w:t xml:space="preserve"> and gifts</w:t>
      </w:r>
      <w:r w:rsidR="00720F44" w:rsidRPr="0019322A">
        <w:rPr>
          <w:rFonts w:ascii="Book Antiqua" w:hAnsi="Book Antiqua"/>
          <w:sz w:val="28"/>
          <w:szCs w:val="28"/>
        </w:rPr>
        <w:t>,</w:t>
      </w:r>
      <w:r w:rsidR="00051D59" w:rsidRPr="0019322A">
        <w:rPr>
          <w:rFonts w:ascii="Book Antiqua" w:hAnsi="Book Antiqua"/>
          <w:sz w:val="28"/>
          <w:szCs w:val="28"/>
        </w:rPr>
        <w:t xml:space="preserve"> to fulfil their </w:t>
      </w:r>
      <w:r w:rsidR="007038C1" w:rsidRPr="0019322A">
        <w:rPr>
          <w:rFonts w:ascii="Book Antiqua" w:hAnsi="Book Antiqua"/>
          <w:sz w:val="28"/>
          <w:szCs w:val="28"/>
        </w:rPr>
        <w:t>role</w:t>
      </w:r>
      <w:r w:rsidR="00925C9B" w:rsidRPr="0019322A">
        <w:rPr>
          <w:rFonts w:ascii="Book Antiqua" w:hAnsi="Book Antiqua"/>
          <w:sz w:val="28"/>
          <w:szCs w:val="28"/>
        </w:rPr>
        <w:t>s</w:t>
      </w:r>
      <w:r w:rsidRPr="0019322A">
        <w:rPr>
          <w:rFonts w:ascii="Book Antiqua" w:hAnsi="Book Antiqua"/>
          <w:sz w:val="28"/>
          <w:szCs w:val="28"/>
        </w:rPr>
        <w:t>,</w:t>
      </w:r>
      <w:r w:rsidR="007038C1" w:rsidRPr="0019322A">
        <w:rPr>
          <w:rFonts w:ascii="Book Antiqua" w:hAnsi="Book Antiqua"/>
          <w:sz w:val="28"/>
          <w:szCs w:val="28"/>
        </w:rPr>
        <w:t xml:space="preserve"> co</w:t>
      </w:r>
      <w:r w:rsidR="00E466E1" w:rsidRPr="0019322A">
        <w:rPr>
          <w:rFonts w:ascii="Book Antiqua" w:hAnsi="Book Antiqua"/>
          <w:sz w:val="28"/>
          <w:szCs w:val="28"/>
        </w:rPr>
        <w:t xml:space="preserve">-essentially and co-responsibly, living fruitfully St Paul’s image of the necessary parts of the body </w:t>
      </w:r>
      <w:r w:rsidR="005C6FAE" w:rsidRPr="0019322A">
        <w:rPr>
          <w:rFonts w:ascii="Book Antiqua" w:hAnsi="Book Antiqua"/>
          <w:sz w:val="28"/>
          <w:szCs w:val="28"/>
        </w:rPr>
        <w:t>making</w:t>
      </w:r>
      <w:r w:rsidR="00E466E1" w:rsidRPr="0019322A">
        <w:rPr>
          <w:rFonts w:ascii="Book Antiqua" w:hAnsi="Book Antiqua"/>
          <w:sz w:val="28"/>
          <w:szCs w:val="28"/>
        </w:rPr>
        <w:t xml:space="preserve"> the whole?</w:t>
      </w:r>
      <w:r w:rsidR="0019322A" w:rsidRPr="0019322A">
        <w:rPr>
          <w:rStyle w:val="FootnoteReference"/>
          <w:rFonts w:ascii="Book Antiqua" w:hAnsi="Book Antiqua"/>
          <w:sz w:val="28"/>
          <w:szCs w:val="28"/>
        </w:rPr>
        <w:t xml:space="preserve"> </w:t>
      </w:r>
      <w:r w:rsidR="0019322A" w:rsidRPr="006C53C2">
        <w:rPr>
          <w:rStyle w:val="FootnoteReference"/>
          <w:rFonts w:ascii="Book Antiqua" w:hAnsi="Book Antiqua"/>
          <w:sz w:val="28"/>
          <w:szCs w:val="28"/>
        </w:rPr>
        <w:footnoteReference w:id="16"/>
      </w:r>
      <w:r w:rsidR="0019322A" w:rsidRPr="0019322A">
        <w:rPr>
          <w:rFonts w:ascii="Book Antiqua" w:hAnsi="Book Antiqua" w:cs="Tahoma"/>
          <w:color w:val="000000"/>
          <w:sz w:val="28"/>
          <w:szCs w:val="28"/>
          <w:shd w:val="clear" w:color="auto" w:fill="FFFFFF"/>
        </w:rPr>
        <w:t xml:space="preserve"> </w:t>
      </w:r>
      <w:r w:rsidR="00E466E1" w:rsidRPr="0019322A">
        <w:rPr>
          <w:rFonts w:ascii="Book Antiqua" w:hAnsi="Book Antiqua"/>
          <w:sz w:val="28"/>
          <w:szCs w:val="28"/>
        </w:rPr>
        <w:t xml:space="preserve"> </w:t>
      </w:r>
    </w:p>
    <w:p w:rsidR="009B1F20" w:rsidRPr="0019322A" w:rsidRDefault="007038C1" w:rsidP="00FD700D">
      <w:pPr>
        <w:pStyle w:val="ListParagraph"/>
        <w:numPr>
          <w:ilvl w:val="0"/>
          <w:numId w:val="6"/>
        </w:numPr>
        <w:spacing w:line="264" w:lineRule="auto"/>
        <w:rPr>
          <w:rFonts w:ascii="Book Antiqua" w:hAnsi="Book Antiqua"/>
          <w:sz w:val="28"/>
          <w:szCs w:val="28"/>
        </w:rPr>
      </w:pPr>
      <w:r w:rsidRPr="0019322A">
        <w:rPr>
          <w:rFonts w:ascii="Book Antiqua" w:hAnsi="Book Antiqua"/>
          <w:sz w:val="28"/>
          <w:szCs w:val="28"/>
        </w:rPr>
        <w:t>The third theme is mission.</w:t>
      </w:r>
      <w:r w:rsidR="00051D59" w:rsidRPr="0019322A">
        <w:rPr>
          <w:rFonts w:ascii="Book Antiqua" w:hAnsi="Book Antiqua"/>
          <w:sz w:val="28"/>
          <w:szCs w:val="28"/>
        </w:rPr>
        <w:t xml:space="preserve"> </w:t>
      </w:r>
      <w:r w:rsidRPr="0019322A">
        <w:rPr>
          <w:rFonts w:ascii="Book Antiqua" w:hAnsi="Book Antiqua"/>
          <w:sz w:val="28"/>
          <w:szCs w:val="28"/>
        </w:rPr>
        <w:t>W</w:t>
      </w:r>
      <w:r w:rsidR="00051D59" w:rsidRPr="0019322A">
        <w:rPr>
          <w:rFonts w:ascii="Book Antiqua" w:hAnsi="Book Antiqua"/>
          <w:sz w:val="28"/>
          <w:szCs w:val="28"/>
        </w:rPr>
        <w:t xml:space="preserve">hat </w:t>
      </w:r>
      <w:r w:rsidRPr="0019322A">
        <w:rPr>
          <w:rFonts w:ascii="Book Antiqua" w:hAnsi="Book Antiqua"/>
          <w:sz w:val="28"/>
          <w:szCs w:val="28"/>
        </w:rPr>
        <w:t>does it mean</w:t>
      </w:r>
      <w:r w:rsidR="00051D59" w:rsidRPr="0019322A">
        <w:rPr>
          <w:rFonts w:ascii="Book Antiqua" w:hAnsi="Book Antiqua"/>
          <w:sz w:val="28"/>
          <w:szCs w:val="28"/>
        </w:rPr>
        <w:t xml:space="preserve"> for</w:t>
      </w:r>
      <w:r w:rsidR="00AD0056" w:rsidRPr="0019322A">
        <w:rPr>
          <w:rFonts w:ascii="Book Antiqua" w:hAnsi="Book Antiqua"/>
          <w:sz w:val="28"/>
          <w:szCs w:val="28"/>
        </w:rPr>
        <w:t xml:space="preserve"> </w:t>
      </w:r>
      <w:r w:rsidR="00051D59" w:rsidRPr="0019322A">
        <w:rPr>
          <w:rFonts w:ascii="Book Antiqua" w:hAnsi="Book Antiqua"/>
          <w:sz w:val="28"/>
          <w:szCs w:val="28"/>
        </w:rPr>
        <w:t xml:space="preserve">the whole </w:t>
      </w:r>
      <w:r w:rsidR="00873BCB" w:rsidRPr="0019322A">
        <w:rPr>
          <w:rFonts w:ascii="Book Antiqua" w:hAnsi="Book Antiqua"/>
          <w:sz w:val="28"/>
          <w:szCs w:val="28"/>
        </w:rPr>
        <w:t>P</w:t>
      </w:r>
      <w:r w:rsidR="00051D59" w:rsidRPr="0019322A">
        <w:rPr>
          <w:rFonts w:ascii="Book Antiqua" w:hAnsi="Book Antiqua"/>
          <w:sz w:val="28"/>
          <w:szCs w:val="28"/>
        </w:rPr>
        <w:t>eople of God</w:t>
      </w:r>
      <w:r w:rsidR="00AD0056" w:rsidRPr="0019322A">
        <w:rPr>
          <w:rFonts w:ascii="Book Antiqua" w:hAnsi="Book Antiqua"/>
          <w:sz w:val="28"/>
          <w:szCs w:val="28"/>
        </w:rPr>
        <w:t>,</w:t>
      </w:r>
      <w:r w:rsidR="00051D59" w:rsidRPr="0019322A">
        <w:rPr>
          <w:rFonts w:ascii="Book Antiqua" w:hAnsi="Book Antiqua"/>
          <w:sz w:val="28"/>
          <w:szCs w:val="28"/>
        </w:rPr>
        <w:t xml:space="preserve"> to co-operate in </w:t>
      </w:r>
      <w:r w:rsidR="00925C9B" w:rsidRPr="0019322A">
        <w:rPr>
          <w:rFonts w:ascii="Book Antiqua" w:hAnsi="Book Antiqua"/>
          <w:sz w:val="28"/>
          <w:szCs w:val="28"/>
        </w:rPr>
        <w:t>announcing</w:t>
      </w:r>
      <w:r w:rsidR="00051D59" w:rsidRPr="0019322A">
        <w:rPr>
          <w:rFonts w:ascii="Book Antiqua" w:hAnsi="Book Antiqua"/>
          <w:sz w:val="28"/>
          <w:szCs w:val="28"/>
        </w:rPr>
        <w:t xml:space="preserve"> the Gospel of</w:t>
      </w:r>
      <w:r w:rsidRPr="0019322A">
        <w:rPr>
          <w:rFonts w:ascii="Book Antiqua" w:hAnsi="Book Antiqua"/>
          <w:sz w:val="28"/>
          <w:szCs w:val="28"/>
        </w:rPr>
        <w:t xml:space="preserve"> Jesus Christ?</w:t>
      </w:r>
      <w:r w:rsidR="00051D59" w:rsidRPr="0019322A">
        <w:rPr>
          <w:rFonts w:ascii="Book Antiqua" w:hAnsi="Book Antiqua"/>
          <w:sz w:val="28"/>
          <w:szCs w:val="28"/>
        </w:rPr>
        <w:t xml:space="preserve"> </w:t>
      </w:r>
    </w:p>
    <w:p w:rsidR="009B1F20" w:rsidRDefault="009B1F20" w:rsidP="00FC4556">
      <w:pPr>
        <w:spacing w:line="264" w:lineRule="auto"/>
        <w:rPr>
          <w:rFonts w:ascii="Book Antiqua" w:hAnsi="Book Antiqua"/>
          <w:sz w:val="28"/>
          <w:szCs w:val="28"/>
        </w:rPr>
      </w:pPr>
    </w:p>
    <w:p w:rsidR="00051D59" w:rsidRPr="009B1F20" w:rsidRDefault="00925C9B" w:rsidP="00FC4556">
      <w:pPr>
        <w:spacing w:line="264" w:lineRule="auto"/>
        <w:rPr>
          <w:rFonts w:ascii="Book Antiqua" w:hAnsi="Book Antiqua"/>
          <w:sz w:val="28"/>
          <w:szCs w:val="28"/>
        </w:rPr>
      </w:pPr>
      <w:r w:rsidRPr="009B1F20">
        <w:rPr>
          <w:rFonts w:ascii="Book Antiqua" w:hAnsi="Book Antiqua"/>
          <w:sz w:val="28"/>
          <w:szCs w:val="28"/>
        </w:rPr>
        <w:t xml:space="preserve">These are </w:t>
      </w:r>
      <w:r w:rsidR="00AD0056" w:rsidRPr="009B1F20">
        <w:rPr>
          <w:rFonts w:ascii="Book Antiqua" w:hAnsi="Book Antiqua"/>
          <w:sz w:val="28"/>
          <w:szCs w:val="28"/>
        </w:rPr>
        <w:t>fundamental</w:t>
      </w:r>
      <w:r w:rsidRPr="009B1F20">
        <w:rPr>
          <w:rFonts w:ascii="Book Antiqua" w:hAnsi="Book Antiqua"/>
          <w:sz w:val="28"/>
          <w:szCs w:val="28"/>
        </w:rPr>
        <w:t xml:space="preserve"> questions</w:t>
      </w:r>
      <w:r w:rsidR="00E466E1">
        <w:rPr>
          <w:rFonts w:ascii="Book Antiqua" w:hAnsi="Book Antiqua"/>
          <w:sz w:val="28"/>
          <w:szCs w:val="28"/>
        </w:rPr>
        <w:t>. They are</w:t>
      </w:r>
      <w:r w:rsidR="005C6FAE">
        <w:rPr>
          <w:rFonts w:ascii="Book Antiqua" w:hAnsi="Book Antiqua"/>
          <w:sz w:val="28"/>
          <w:szCs w:val="28"/>
        </w:rPr>
        <w:t xml:space="preserve"> starting blocks</w:t>
      </w:r>
      <w:r w:rsidRPr="009B1F20">
        <w:rPr>
          <w:rFonts w:ascii="Book Antiqua" w:hAnsi="Book Antiqua"/>
          <w:sz w:val="28"/>
          <w:szCs w:val="28"/>
        </w:rPr>
        <w:t xml:space="preserve"> for </w:t>
      </w:r>
      <w:r w:rsidR="009B1F20">
        <w:rPr>
          <w:rFonts w:ascii="Book Antiqua" w:hAnsi="Book Antiqua"/>
          <w:sz w:val="28"/>
          <w:szCs w:val="28"/>
        </w:rPr>
        <w:t xml:space="preserve">developing </w:t>
      </w:r>
      <w:r w:rsidRPr="009B1F20">
        <w:rPr>
          <w:rFonts w:ascii="Book Antiqua" w:hAnsi="Book Antiqua"/>
          <w:sz w:val="28"/>
          <w:szCs w:val="28"/>
        </w:rPr>
        <w:t xml:space="preserve">the synodal mission of the People of God. </w:t>
      </w:r>
      <w:r w:rsidR="00E466E1">
        <w:rPr>
          <w:rFonts w:ascii="Book Antiqua" w:hAnsi="Book Antiqua"/>
          <w:sz w:val="28"/>
          <w:szCs w:val="28"/>
        </w:rPr>
        <w:t>If we cannot get the</w:t>
      </w:r>
      <w:r w:rsidR="005C6FAE">
        <w:rPr>
          <w:rFonts w:ascii="Book Antiqua" w:hAnsi="Book Antiqua"/>
          <w:sz w:val="28"/>
          <w:szCs w:val="28"/>
        </w:rPr>
        <w:t>m</w:t>
      </w:r>
      <w:r w:rsidR="00E466E1">
        <w:rPr>
          <w:rFonts w:ascii="Book Antiqua" w:hAnsi="Book Antiqua"/>
          <w:sz w:val="28"/>
          <w:szCs w:val="28"/>
        </w:rPr>
        <w:t xml:space="preserve"> right, </w:t>
      </w:r>
      <w:r w:rsidR="005C6FAE">
        <w:rPr>
          <w:rFonts w:ascii="Book Antiqua" w:hAnsi="Book Antiqua"/>
          <w:sz w:val="28"/>
          <w:szCs w:val="28"/>
        </w:rPr>
        <w:t xml:space="preserve">they will be stumbling blocks and </w:t>
      </w:r>
      <w:r w:rsidR="00E466E1">
        <w:rPr>
          <w:rFonts w:ascii="Book Antiqua" w:hAnsi="Book Antiqua"/>
          <w:sz w:val="28"/>
          <w:szCs w:val="28"/>
        </w:rPr>
        <w:t>our journey together will struggle.</w:t>
      </w:r>
    </w:p>
    <w:p w:rsidR="00051D59" w:rsidRPr="006C53C2" w:rsidRDefault="00051D59" w:rsidP="00FC4556">
      <w:pPr>
        <w:spacing w:line="264" w:lineRule="auto"/>
        <w:rPr>
          <w:rFonts w:ascii="Book Antiqua" w:eastAsia="Times New Roman" w:hAnsi="Book Antiqua" w:cs="Helvetica"/>
          <w:bCs/>
          <w:spacing w:val="11"/>
          <w:kern w:val="36"/>
          <w:sz w:val="28"/>
          <w:szCs w:val="28"/>
          <w:lang w:eastAsia="en-GB"/>
        </w:rPr>
      </w:pPr>
    </w:p>
    <w:p w:rsidR="00C7457D" w:rsidRPr="006C53C2" w:rsidRDefault="000973E2" w:rsidP="00FC4556">
      <w:pPr>
        <w:spacing w:line="264" w:lineRule="auto"/>
        <w:rPr>
          <w:rFonts w:ascii="Book Antiqua" w:hAnsi="Book Antiqua" w:cs="Tahoma"/>
          <w:color w:val="000000"/>
          <w:sz w:val="28"/>
          <w:szCs w:val="28"/>
          <w:shd w:val="clear" w:color="auto" w:fill="FFFFFF"/>
        </w:rPr>
      </w:pPr>
      <w:r>
        <w:rPr>
          <w:rFonts w:ascii="Book Antiqua" w:hAnsi="Book Antiqua" w:cs="Segoe UI Historic"/>
          <w:color w:val="050505"/>
          <w:sz w:val="28"/>
          <w:szCs w:val="28"/>
          <w:shd w:val="clear" w:color="auto" w:fill="FFFFFF"/>
        </w:rPr>
        <w:t>I</w:t>
      </w:r>
      <w:r w:rsidR="00AD0056">
        <w:rPr>
          <w:rFonts w:ascii="Book Antiqua" w:hAnsi="Book Antiqua" w:cs="Segoe UI Historic"/>
          <w:color w:val="050505"/>
          <w:sz w:val="28"/>
          <w:szCs w:val="28"/>
          <w:shd w:val="clear" w:color="auto" w:fill="FFFFFF"/>
        </w:rPr>
        <w:t>mportant</w:t>
      </w:r>
      <w:r w:rsidR="00925C9B">
        <w:rPr>
          <w:rFonts w:ascii="Book Antiqua" w:hAnsi="Book Antiqua" w:cs="Segoe UI Historic"/>
          <w:color w:val="050505"/>
          <w:sz w:val="28"/>
          <w:szCs w:val="28"/>
          <w:shd w:val="clear" w:color="auto" w:fill="FFFFFF"/>
        </w:rPr>
        <w:t xml:space="preserve"> </w:t>
      </w:r>
      <w:r w:rsidR="00D57889">
        <w:rPr>
          <w:rFonts w:ascii="Book Antiqua" w:hAnsi="Book Antiqua" w:cs="Segoe UI Historic"/>
          <w:color w:val="050505"/>
          <w:sz w:val="28"/>
          <w:szCs w:val="28"/>
          <w:shd w:val="clear" w:color="auto" w:fill="FFFFFF"/>
        </w:rPr>
        <w:t xml:space="preserve">here </w:t>
      </w:r>
      <w:r>
        <w:rPr>
          <w:rFonts w:ascii="Book Antiqua" w:hAnsi="Book Antiqua" w:cs="Segoe UI Historic"/>
          <w:color w:val="050505"/>
          <w:sz w:val="28"/>
          <w:szCs w:val="28"/>
          <w:shd w:val="clear" w:color="auto" w:fill="FFFFFF"/>
        </w:rPr>
        <w:t>is the correction of</w:t>
      </w:r>
      <w:r w:rsidR="00873BCB" w:rsidRPr="006C53C2">
        <w:rPr>
          <w:rFonts w:ascii="Book Antiqua" w:hAnsi="Book Antiqua" w:cs="Segoe UI Historic"/>
          <w:color w:val="050505"/>
          <w:sz w:val="28"/>
          <w:szCs w:val="28"/>
          <w:shd w:val="clear" w:color="auto" w:fill="FFFFFF"/>
        </w:rPr>
        <w:t xml:space="preserve"> </w:t>
      </w:r>
      <w:r w:rsidR="00E466E1">
        <w:rPr>
          <w:rFonts w:ascii="Book Antiqua" w:hAnsi="Book Antiqua" w:cs="Segoe UI Historic"/>
          <w:color w:val="050505"/>
          <w:sz w:val="28"/>
          <w:szCs w:val="28"/>
          <w:shd w:val="clear" w:color="auto" w:fill="FFFFFF"/>
        </w:rPr>
        <w:t>a</w:t>
      </w:r>
      <w:r>
        <w:rPr>
          <w:rFonts w:ascii="Book Antiqua" w:hAnsi="Book Antiqua" w:cs="Segoe UI Historic"/>
          <w:color w:val="050505"/>
          <w:sz w:val="28"/>
          <w:szCs w:val="28"/>
          <w:shd w:val="clear" w:color="auto" w:fill="FFFFFF"/>
        </w:rPr>
        <w:t xml:space="preserve"> </w:t>
      </w:r>
      <w:proofErr w:type="gramStart"/>
      <w:r>
        <w:rPr>
          <w:rFonts w:ascii="Book Antiqua" w:hAnsi="Book Antiqua" w:cs="Segoe UI Historic"/>
          <w:color w:val="050505"/>
          <w:sz w:val="28"/>
          <w:szCs w:val="28"/>
          <w:shd w:val="clear" w:color="auto" w:fill="FFFFFF"/>
        </w:rPr>
        <w:t>sometimes</w:t>
      </w:r>
      <w:r w:rsidR="00873BCB" w:rsidRPr="006C53C2">
        <w:rPr>
          <w:rFonts w:ascii="Book Antiqua" w:hAnsi="Book Antiqua" w:cs="Segoe UI Historic"/>
          <w:color w:val="050505"/>
          <w:sz w:val="28"/>
          <w:szCs w:val="28"/>
          <w:shd w:val="clear" w:color="auto" w:fill="FFFFFF"/>
        </w:rPr>
        <w:t xml:space="preserve"> confused</w:t>
      </w:r>
      <w:proofErr w:type="gramEnd"/>
      <w:r w:rsidR="00873BCB" w:rsidRPr="006C53C2">
        <w:rPr>
          <w:rFonts w:ascii="Book Antiqua" w:hAnsi="Book Antiqua" w:cs="Segoe UI Historic"/>
          <w:color w:val="050505"/>
          <w:sz w:val="28"/>
          <w:szCs w:val="28"/>
          <w:shd w:val="clear" w:color="auto" w:fill="FFFFFF"/>
        </w:rPr>
        <w:t xml:space="preserve"> </w:t>
      </w:r>
      <w:r w:rsidR="00D57889">
        <w:rPr>
          <w:rFonts w:ascii="Book Antiqua" w:hAnsi="Book Antiqua" w:cs="Segoe UI Historic"/>
          <w:color w:val="050505"/>
          <w:sz w:val="28"/>
          <w:szCs w:val="28"/>
          <w:shd w:val="clear" w:color="auto" w:fill="FFFFFF"/>
        </w:rPr>
        <w:t>understanding</w:t>
      </w:r>
      <w:r w:rsidR="00873BCB" w:rsidRPr="006C53C2">
        <w:rPr>
          <w:rFonts w:ascii="Book Antiqua" w:hAnsi="Book Antiqua" w:cs="Segoe UI Historic"/>
          <w:color w:val="050505"/>
          <w:sz w:val="28"/>
          <w:szCs w:val="28"/>
          <w:shd w:val="clear" w:color="auto" w:fill="FFFFFF"/>
        </w:rPr>
        <w:t xml:space="preserve"> of what the Church means </w:t>
      </w:r>
      <w:r>
        <w:rPr>
          <w:rFonts w:ascii="Book Antiqua" w:hAnsi="Book Antiqua" w:cs="Segoe UI Historic"/>
          <w:color w:val="050505"/>
          <w:sz w:val="28"/>
          <w:szCs w:val="28"/>
          <w:shd w:val="clear" w:color="auto" w:fill="FFFFFF"/>
        </w:rPr>
        <w:t>by the term</w:t>
      </w:r>
      <w:r w:rsidR="00873BCB" w:rsidRPr="006C53C2">
        <w:rPr>
          <w:rFonts w:ascii="Book Antiqua" w:hAnsi="Book Antiqua" w:cs="Segoe UI Historic"/>
          <w:color w:val="050505"/>
          <w:sz w:val="28"/>
          <w:szCs w:val="28"/>
          <w:shd w:val="clear" w:color="auto" w:fill="FFFFFF"/>
        </w:rPr>
        <w:t xml:space="preserve"> People of God. This </w:t>
      </w:r>
      <w:r w:rsidR="007038C1" w:rsidRPr="006C53C2">
        <w:rPr>
          <w:rFonts w:ascii="Book Antiqua" w:hAnsi="Book Antiqua" w:cs="Segoe UI Historic"/>
          <w:color w:val="050505"/>
          <w:sz w:val="28"/>
          <w:szCs w:val="28"/>
          <w:shd w:val="clear" w:color="auto" w:fill="FFFFFF"/>
        </w:rPr>
        <w:t xml:space="preserve">biblically rooted concept </w:t>
      </w:r>
      <w:r w:rsidR="00AD0056">
        <w:rPr>
          <w:rFonts w:ascii="Book Antiqua" w:hAnsi="Book Antiqua" w:cs="Segoe UI Historic"/>
          <w:color w:val="050505"/>
          <w:sz w:val="28"/>
          <w:szCs w:val="28"/>
          <w:shd w:val="clear" w:color="auto" w:fill="FFFFFF"/>
        </w:rPr>
        <w:t>is</w:t>
      </w:r>
      <w:r w:rsidR="00873BCB" w:rsidRPr="006C53C2">
        <w:rPr>
          <w:rFonts w:ascii="Book Antiqua" w:hAnsi="Book Antiqua" w:cs="Segoe UI Historic"/>
          <w:color w:val="050505"/>
          <w:sz w:val="28"/>
          <w:szCs w:val="28"/>
          <w:shd w:val="clear" w:color="auto" w:fill="FFFFFF"/>
        </w:rPr>
        <w:t xml:space="preserve"> </w:t>
      </w:r>
      <w:r w:rsidR="00D57889">
        <w:rPr>
          <w:rFonts w:ascii="Book Antiqua" w:hAnsi="Book Antiqua" w:cs="Segoe UI Historic"/>
          <w:color w:val="050505"/>
          <w:sz w:val="28"/>
          <w:szCs w:val="28"/>
          <w:shd w:val="clear" w:color="auto" w:fill="FFFFFF"/>
        </w:rPr>
        <w:t>a key</w:t>
      </w:r>
      <w:r w:rsidR="00873BCB" w:rsidRPr="006C53C2">
        <w:rPr>
          <w:rFonts w:ascii="Book Antiqua" w:hAnsi="Book Antiqua" w:cs="Segoe UI Historic"/>
          <w:color w:val="050505"/>
          <w:sz w:val="28"/>
          <w:szCs w:val="28"/>
          <w:shd w:val="clear" w:color="auto" w:fill="FFFFFF"/>
        </w:rPr>
        <w:t xml:space="preserve"> component of </w:t>
      </w:r>
      <w:r w:rsidR="00873BCB" w:rsidRPr="006C53C2">
        <w:rPr>
          <w:rFonts w:ascii="Book Antiqua" w:hAnsi="Book Antiqua" w:cs="Segoe UI Historic"/>
          <w:i/>
          <w:color w:val="050505"/>
          <w:sz w:val="28"/>
          <w:szCs w:val="28"/>
          <w:shd w:val="clear" w:color="auto" w:fill="FFFFFF"/>
        </w:rPr>
        <w:t xml:space="preserve">Lumen </w:t>
      </w:r>
      <w:proofErr w:type="spellStart"/>
      <w:r w:rsidR="00873BCB" w:rsidRPr="006C53C2">
        <w:rPr>
          <w:rFonts w:ascii="Book Antiqua" w:hAnsi="Book Antiqua" w:cs="Segoe UI Historic"/>
          <w:i/>
          <w:color w:val="050505"/>
          <w:sz w:val="28"/>
          <w:szCs w:val="28"/>
          <w:shd w:val="clear" w:color="auto" w:fill="FFFFFF"/>
        </w:rPr>
        <w:t>Gentium</w:t>
      </w:r>
      <w:proofErr w:type="spellEnd"/>
      <w:r w:rsidR="00873BCB" w:rsidRPr="006C53C2">
        <w:rPr>
          <w:rFonts w:ascii="Book Antiqua" w:hAnsi="Book Antiqua" w:cs="Segoe UI Historic"/>
          <w:color w:val="050505"/>
          <w:sz w:val="28"/>
          <w:szCs w:val="28"/>
          <w:shd w:val="clear" w:color="auto" w:fill="FFFFFF"/>
        </w:rPr>
        <w:t xml:space="preserve">, </w:t>
      </w:r>
      <w:r w:rsidR="00D57889">
        <w:rPr>
          <w:rFonts w:ascii="Book Antiqua" w:hAnsi="Book Antiqua" w:cs="Segoe UI Historic"/>
          <w:color w:val="050505"/>
          <w:sz w:val="28"/>
          <w:szCs w:val="28"/>
          <w:shd w:val="clear" w:color="auto" w:fill="FFFFFF"/>
        </w:rPr>
        <w:t>Vatican II’s</w:t>
      </w:r>
      <w:r w:rsidR="00873BCB" w:rsidRPr="006C53C2">
        <w:rPr>
          <w:rFonts w:ascii="Book Antiqua" w:hAnsi="Book Antiqua" w:cs="Segoe UI Historic"/>
          <w:color w:val="050505"/>
          <w:sz w:val="28"/>
          <w:szCs w:val="28"/>
          <w:shd w:val="clear" w:color="auto" w:fill="FFFFFF"/>
        </w:rPr>
        <w:t xml:space="preserve"> </w:t>
      </w:r>
      <w:r w:rsidR="00873BCB" w:rsidRPr="00925C9B">
        <w:rPr>
          <w:rFonts w:ascii="Book Antiqua" w:hAnsi="Book Antiqua" w:cs="Segoe UI Historic"/>
          <w:color w:val="050505"/>
          <w:sz w:val="28"/>
          <w:szCs w:val="28"/>
          <w:shd w:val="clear" w:color="auto" w:fill="FFFFFF"/>
        </w:rPr>
        <w:t>Dogmatic Constitution o</w:t>
      </w:r>
      <w:r w:rsidR="00D04F97" w:rsidRPr="00925C9B">
        <w:rPr>
          <w:rFonts w:ascii="Book Antiqua" w:hAnsi="Book Antiqua" w:cs="Segoe UI Historic"/>
          <w:color w:val="050505"/>
          <w:sz w:val="28"/>
          <w:szCs w:val="28"/>
          <w:shd w:val="clear" w:color="auto" w:fill="FFFFFF"/>
        </w:rPr>
        <w:t>n</w:t>
      </w:r>
      <w:r w:rsidR="00873BCB" w:rsidRPr="00925C9B">
        <w:rPr>
          <w:rFonts w:ascii="Book Antiqua" w:hAnsi="Book Antiqua" w:cs="Segoe UI Historic"/>
          <w:color w:val="050505"/>
          <w:sz w:val="28"/>
          <w:szCs w:val="28"/>
          <w:shd w:val="clear" w:color="auto" w:fill="FFFFFF"/>
        </w:rPr>
        <w:t xml:space="preserve"> the</w:t>
      </w:r>
      <w:r w:rsidR="007038C1" w:rsidRPr="00925C9B">
        <w:rPr>
          <w:rFonts w:ascii="Book Antiqua" w:hAnsi="Book Antiqua" w:cs="Segoe UI Historic"/>
          <w:color w:val="050505"/>
          <w:sz w:val="28"/>
          <w:szCs w:val="28"/>
          <w:shd w:val="clear" w:color="auto" w:fill="FFFFFF"/>
        </w:rPr>
        <w:t xml:space="preserve"> Church</w:t>
      </w:r>
      <w:r w:rsidR="007038C1" w:rsidRPr="006C53C2">
        <w:rPr>
          <w:rFonts w:ascii="Book Antiqua" w:hAnsi="Book Antiqua" w:cs="Segoe UI Historic"/>
          <w:color w:val="050505"/>
          <w:sz w:val="28"/>
          <w:szCs w:val="28"/>
          <w:shd w:val="clear" w:color="auto" w:fill="FFFFFF"/>
        </w:rPr>
        <w:t>.</w:t>
      </w:r>
      <w:r w:rsidR="00873BCB" w:rsidRPr="006C53C2">
        <w:rPr>
          <w:rStyle w:val="FootnoteReference"/>
          <w:rFonts w:ascii="Book Antiqua" w:hAnsi="Book Antiqua"/>
          <w:sz w:val="28"/>
          <w:szCs w:val="28"/>
        </w:rPr>
        <w:footnoteReference w:id="17"/>
      </w:r>
      <w:r w:rsidR="002F3902" w:rsidRPr="006C53C2">
        <w:rPr>
          <w:rFonts w:ascii="Book Antiqua" w:hAnsi="Book Antiqua" w:cs="Segoe UI Historic"/>
          <w:color w:val="050505"/>
          <w:sz w:val="28"/>
          <w:szCs w:val="28"/>
          <w:shd w:val="clear" w:color="auto" w:fill="FFFFFF"/>
        </w:rPr>
        <w:t xml:space="preserve"> A</w:t>
      </w:r>
      <w:r w:rsidR="00434AEF">
        <w:rPr>
          <w:rFonts w:ascii="Book Antiqua" w:hAnsi="Book Antiqua" w:cs="Segoe UI Historic"/>
          <w:color w:val="050505"/>
          <w:sz w:val="28"/>
          <w:szCs w:val="28"/>
          <w:shd w:val="clear" w:color="auto" w:fill="FFFFFF"/>
        </w:rPr>
        <w:t>ligned</w:t>
      </w:r>
      <w:r w:rsidR="002F3902" w:rsidRPr="006C53C2">
        <w:rPr>
          <w:rFonts w:ascii="Book Antiqua" w:hAnsi="Book Antiqua" w:cs="Segoe UI Historic"/>
          <w:color w:val="050505"/>
          <w:sz w:val="28"/>
          <w:szCs w:val="28"/>
          <w:shd w:val="clear" w:color="auto" w:fill="FFFFFF"/>
        </w:rPr>
        <w:t xml:space="preserve"> </w:t>
      </w:r>
      <w:r w:rsidR="00434AEF">
        <w:rPr>
          <w:rFonts w:ascii="Book Antiqua" w:hAnsi="Book Antiqua" w:cs="Segoe UI Historic"/>
          <w:color w:val="050505"/>
          <w:sz w:val="28"/>
          <w:szCs w:val="28"/>
          <w:shd w:val="clear" w:color="auto" w:fill="FFFFFF"/>
        </w:rPr>
        <w:t>with</w:t>
      </w:r>
      <w:r w:rsidR="002F3902" w:rsidRPr="006C53C2">
        <w:rPr>
          <w:rFonts w:ascii="Book Antiqua" w:hAnsi="Book Antiqua" w:cs="Segoe UI Historic"/>
          <w:color w:val="050505"/>
          <w:sz w:val="28"/>
          <w:szCs w:val="28"/>
          <w:shd w:val="clear" w:color="auto" w:fill="FFFFFF"/>
        </w:rPr>
        <w:t xml:space="preserve"> the notion of pilgrimage, the Church, both </w:t>
      </w:r>
      <w:r w:rsidR="00434AEF">
        <w:rPr>
          <w:rFonts w:ascii="Book Antiqua" w:hAnsi="Book Antiqua" w:cs="Segoe UI Historic"/>
          <w:color w:val="050505"/>
          <w:sz w:val="28"/>
          <w:szCs w:val="28"/>
          <w:shd w:val="clear" w:color="auto" w:fill="FFFFFF"/>
        </w:rPr>
        <w:t xml:space="preserve">as </w:t>
      </w:r>
      <w:r w:rsidR="002F3902" w:rsidRPr="006C53C2">
        <w:rPr>
          <w:rFonts w:ascii="Book Antiqua" w:hAnsi="Book Antiqua" w:cs="Segoe UI Historic"/>
          <w:color w:val="050505"/>
          <w:sz w:val="28"/>
          <w:szCs w:val="28"/>
          <w:shd w:val="clear" w:color="auto" w:fill="FFFFFF"/>
        </w:rPr>
        <w:t>sacrament of salvation and pilgrim people, journeys</w:t>
      </w:r>
      <w:r w:rsidR="00D57889">
        <w:rPr>
          <w:rFonts w:ascii="Book Antiqua" w:hAnsi="Book Antiqua" w:cs="Segoe UI Historic"/>
          <w:color w:val="050505"/>
          <w:sz w:val="28"/>
          <w:szCs w:val="28"/>
          <w:shd w:val="clear" w:color="auto" w:fill="FFFFFF"/>
        </w:rPr>
        <w:t xml:space="preserve"> forward</w:t>
      </w:r>
      <w:r w:rsidR="002F3902" w:rsidRPr="006C53C2">
        <w:rPr>
          <w:rFonts w:ascii="Book Antiqua" w:hAnsi="Book Antiqua" w:cs="Segoe UI Historic"/>
          <w:color w:val="050505"/>
          <w:sz w:val="28"/>
          <w:szCs w:val="28"/>
          <w:shd w:val="clear" w:color="auto" w:fill="FFFFFF"/>
        </w:rPr>
        <w:t xml:space="preserve"> </w:t>
      </w:r>
      <w:r w:rsidR="00E466E1">
        <w:rPr>
          <w:rFonts w:ascii="Book Antiqua" w:hAnsi="Book Antiqua" w:cs="Segoe UI Historic"/>
          <w:color w:val="050505"/>
          <w:sz w:val="28"/>
          <w:szCs w:val="28"/>
          <w:shd w:val="clear" w:color="auto" w:fill="FFFFFF"/>
        </w:rPr>
        <w:t xml:space="preserve">in faith </w:t>
      </w:r>
      <w:r w:rsidR="00C7457D" w:rsidRPr="006C53C2">
        <w:rPr>
          <w:rFonts w:ascii="Book Antiqua" w:hAnsi="Book Antiqua" w:cs="Segoe UI Historic"/>
          <w:color w:val="050505"/>
          <w:sz w:val="28"/>
          <w:szCs w:val="28"/>
          <w:shd w:val="clear" w:color="auto" w:fill="FFFFFF"/>
        </w:rPr>
        <w:t xml:space="preserve">until the coming of the new heavens and </w:t>
      </w:r>
      <w:r w:rsidR="00D57889">
        <w:rPr>
          <w:rFonts w:ascii="Book Antiqua" w:hAnsi="Book Antiqua" w:cs="Segoe UI Historic"/>
          <w:color w:val="050505"/>
          <w:sz w:val="28"/>
          <w:szCs w:val="28"/>
          <w:shd w:val="clear" w:color="auto" w:fill="FFFFFF"/>
        </w:rPr>
        <w:t>new</w:t>
      </w:r>
      <w:r w:rsidR="00E466E1">
        <w:rPr>
          <w:rFonts w:ascii="Book Antiqua" w:hAnsi="Book Antiqua" w:cs="Segoe UI Historic"/>
          <w:color w:val="050505"/>
          <w:sz w:val="28"/>
          <w:szCs w:val="28"/>
          <w:shd w:val="clear" w:color="auto" w:fill="FFFFFF"/>
        </w:rPr>
        <w:t xml:space="preserve"> earth.</w:t>
      </w:r>
      <w:r w:rsidR="00C7457D" w:rsidRPr="006C53C2">
        <w:rPr>
          <w:rStyle w:val="FootnoteReference"/>
          <w:rFonts w:ascii="Book Antiqua" w:hAnsi="Book Antiqua"/>
          <w:sz w:val="28"/>
          <w:szCs w:val="28"/>
        </w:rPr>
        <w:footnoteReference w:id="18"/>
      </w:r>
    </w:p>
    <w:p w:rsidR="0070218B" w:rsidRDefault="0070218B" w:rsidP="00FC4556">
      <w:pPr>
        <w:spacing w:line="264" w:lineRule="auto"/>
        <w:rPr>
          <w:rFonts w:ascii="Book Antiqua" w:hAnsi="Book Antiqua" w:cs="Segoe UI Historic"/>
          <w:color w:val="050505"/>
          <w:sz w:val="28"/>
          <w:szCs w:val="28"/>
          <w:shd w:val="clear" w:color="auto" w:fill="FFFFFF"/>
        </w:rPr>
      </w:pPr>
    </w:p>
    <w:p w:rsidR="00D04F97" w:rsidRPr="006C53C2" w:rsidRDefault="00D57889" w:rsidP="00FC4556">
      <w:pPr>
        <w:spacing w:line="264" w:lineRule="auto"/>
        <w:rPr>
          <w:rFonts w:ascii="Book Antiqua" w:hAnsi="Book Antiqua" w:cs="Tahoma"/>
          <w:color w:val="000000"/>
          <w:sz w:val="28"/>
          <w:szCs w:val="28"/>
          <w:shd w:val="clear" w:color="auto" w:fill="FFFFFF"/>
        </w:rPr>
      </w:pPr>
      <w:r>
        <w:rPr>
          <w:rFonts w:ascii="Book Antiqua" w:hAnsi="Book Antiqua" w:cs="Segoe UI Historic"/>
          <w:color w:val="050505"/>
          <w:sz w:val="28"/>
          <w:szCs w:val="28"/>
          <w:shd w:val="clear" w:color="auto" w:fill="FFFFFF"/>
        </w:rPr>
        <w:t xml:space="preserve">In this sense, </w:t>
      </w:r>
      <w:r w:rsidR="00D04F97" w:rsidRPr="006C53C2">
        <w:rPr>
          <w:rFonts w:ascii="Book Antiqua" w:hAnsi="Book Antiqua" w:cs="Segoe UI Historic"/>
          <w:color w:val="050505"/>
          <w:sz w:val="28"/>
          <w:szCs w:val="28"/>
          <w:shd w:val="clear" w:color="auto" w:fill="FFFFFF"/>
        </w:rPr>
        <w:t xml:space="preserve">People of God is an all-embracing descriptor for </w:t>
      </w:r>
      <w:r w:rsidR="007038C1" w:rsidRPr="006C53C2">
        <w:rPr>
          <w:rFonts w:ascii="Book Antiqua" w:hAnsi="Book Antiqua" w:cs="Segoe UI Historic"/>
          <w:color w:val="050505"/>
          <w:sz w:val="28"/>
          <w:szCs w:val="28"/>
          <w:shd w:val="clear" w:color="auto" w:fill="FFFFFF"/>
        </w:rPr>
        <w:t>everyone</w:t>
      </w:r>
      <w:r w:rsidR="00D04F97" w:rsidRPr="006C53C2">
        <w:rPr>
          <w:rFonts w:ascii="Book Antiqua" w:hAnsi="Book Antiqua" w:cs="Segoe UI Historic"/>
          <w:color w:val="050505"/>
          <w:sz w:val="28"/>
          <w:szCs w:val="28"/>
          <w:shd w:val="clear" w:color="auto" w:fill="FFFFFF"/>
        </w:rPr>
        <w:t xml:space="preserve"> baptised into Christ. </w:t>
      </w:r>
      <w:r w:rsidR="00D04F97" w:rsidRPr="006C53C2">
        <w:rPr>
          <w:rFonts w:ascii="Book Antiqua" w:hAnsi="Book Antiqua" w:cs="Segoe UI Historic"/>
          <w:i/>
          <w:color w:val="050505"/>
          <w:sz w:val="28"/>
          <w:szCs w:val="28"/>
          <w:shd w:val="clear" w:color="auto" w:fill="FFFFFF"/>
        </w:rPr>
        <w:t xml:space="preserve">Lumen </w:t>
      </w:r>
      <w:proofErr w:type="spellStart"/>
      <w:r w:rsidR="00D04F97" w:rsidRPr="006C53C2">
        <w:rPr>
          <w:rFonts w:ascii="Book Antiqua" w:hAnsi="Book Antiqua" w:cs="Segoe UI Historic"/>
          <w:i/>
          <w:color w:val="050505"/>
          <w:sz w:val="28"/>
          <w:szCs w:val="28"/>
          <w:shd w:val="clear" w:color="auto" w:fill="FFFFFF"/>
        </w:rPr>
        <w:t>Gentium</w:t>
      </w:r>
      <w:proofErr w:type="spellEnd"/>
      <w:r w:rsidR="00D04F97" w:rsidRPr="006C53C2">
        <w:rPr>
          <w:rFonts w:ascii="Book Antiqua" w:hAnsi="Book Antiqua" w:cs="Segoe UI Historic"/>
          <w:color w:val="050505"/>
          <w:sz w:val="28"/>
          <w:szCs w:val="28"/>
          <w:shd w:val="clear" w:color="auto" w:fill="FFFFFF"/>
        </w:rPr>
        <w:t xml:space="preserve"> </w:t>
      </w:r>
      <w:r w:rsidR="00C7457D" w:rsidRPr="006C53C2">
        <w:rPr>
          <w:rFonts w:ascii="Book Antiqua" w:hAnsi="Book Antiqua" w:cs="Segoe UI Historic"/>
          <w:color w:val="050505"/>
          <w:sz w:val="28"/>
          <w:szCs w:val="28"/>
          <w:shd w:val="clear" w:color="auto" w:fill="FFFFFF"/>
        </w:rPr>
        <w:t>captures</w:t>
      </w:r>
      <w:r w:rsidR="00D04F97" w:rsidRPr="006C53C2">
        <w:rPr>
          <w:rFonts w:ascii="Book Antiqua" w:hAnsi="Book Antiqua" w:cs="Segoe UI Historic"/>
          <w:color w:val="050505"/>
          <w:sz w:val="28"/>
          <w:szCs w:val="28"/>
          <w:shd w:val="clear" w:color="auto" w:fill="FFFFFF"/>
        </w:rPr>
        <w:t xml:space="preserve"> this: ‘</w:t>
      </w:r>
      <w:r w:rsidR="00166164" w:rsidRPr="006C53C2">
        <w:rPr>
          <w:rFonts w:ascii="Book Antiqua" w:hAnsi="Book Antiqua" w:cs="Segoe UI Historic"/>
          <w:color w:val="050505"/>
          <w:sz w:val="28"/>
          <w:szCs w:val="28"/>
          <w:shd w:val="clear" w:color="auto" w:fill="FFFFFF"/>
        </w:rPr>
        <w:t xml:space="preserve">Believers in Christ have been born anew, not </w:t>
      </w:r>
      <w:r w:rsidR="00166164" w:rsidRPr="006C53C2">
        <w:rPr>
          <w:rFonts w:ascii="Book Antiqua" w:hAnsi="Book Antiqua" w:cs="Tahoma"/>
          <w:color w:val="000000"/>
          <w:sz w:val="28"/>
          <w:szCs w:val="28"/>
          <w:shd w:val="clear" w:color="auto" w:fill="FFFFFF"/>
        </w:rPr>
        <w:t>of</w:t>
      </w:r>
      <w:r w:rsidR="00D04F97" w:rsidRPr="006C53C2">
        <w:rPr>
          <w:rFonts w:ascii="Book Antiqua" w:hAnsi="Book Antiqua" w:cs="Tahoma"/>
          <w:color w:val="000000"/>
          <w:sz w:val="28"/>
          <w:szCs w:val="28"/>
          <w:shd w:val="clear" w:color="auto" w:fill="FFFFFF"/>
        </w:rPr>
        <w:t xml:space="preserve"> perishable</w:t>
      </w:r>
      <w:r w:rsidR="00166164" w:rsidRPr="006C53C2">
        <w:rPr>
          <w:rFonts w:ascii="Book Antiqua" w:hAnsi="Book Antiqua" w:cs="Tahoma"/>
          <w:color w:val="000000"/>
          <w:sz w:val="28"/>
          <w:szCs w:val="28"/>
          <w:shd w:val="clear" w:color="auto" w:fill="FFFFFF"/>
        </w:rPr>
        <w:t xml:space="preserve"> seed</w:t>
      </w:r>
      <w:r w:rsidR="00D04F97" w:rsidRPr="006C53C2">
        <w:rPr>
          <w:rFonts w:ascii="Book Antiqua" w:hAnsi="Book Antiqua" w:cs="Tahoma"/>
          <w:color w:val="000000"/>
          <w:sz w:val="28"/>
          <w:szCs w:val="28"/>
          <w:shd w:val="clear" w:color="auto" w:fill="FFFFFF"/>
        </w:rPr>
        <w:t xml:space="preserve"> but </w:t>
      </w:r>
      <w:r w:rsidR="00166164" w:rsidRPr="006C53C2">
        <w:rPr>
          <w:rFonts w:ascii="Book Antiqua" w:hAnsi="Book Antiqua" w:cs="Tahoma"/>
          <w:color w:val="000000"/>
          <w:sz w:val="28"/>
          <w:szCs w:val="28"/>
          <w:shd w:val="clear" w:color="auto" w:fill="FFFFFF"/>
        </w:rPr>
        <w:t>of imperishable,</w:t>
      </w:r>
      <w:r w:rsidR="00D04F97" w:rsidRPr="006C53C2">
        <w:rPr>
          <w:rFonts w:ascii="Book Antiqua" w:hAnsi="Book Antiqua" w:cs="Tahoma"/>
          <w:color w:val="000000"/>
          <w:sz w:val="28"/>
          <w:szCs w:val="28"/>
          <w:shd w:val="clear" w:color="auto" w:fill="FFFFFF"/>
        </w:rPr>
        <w:t xml:space="preserve"> through the word of the living God (cf. </w:t>
      </w:r>
      <w:proofErr w:type="gramStart"/>
      <w:r w:rsidR="00D04F97" w:rsidRPr="006C53C2">
        <w:rPr>
          <w:rFonts w:ascii="Book Antiqua" w:hAnsi="Book Antiqua" w:cs="Tahoma"/>
          <w:color w:val="000000"/>
          <w:sz w:val="28"/>
          <w:szCs w:val="28"/>
          <w:shd w:val="clear" w:color="auto" w:fill="FFFFFF"/>
        </w:rPr>
        <w:t>1</w:t>
      </w:r>
      <w:proofErr w:type="gramEnd"/>
      <w:r w:rsidR="00D04F97" w:rsidRPr="006C53C2">
        <w:rPr>
          <w:rFonts w:ascii="Book Antiqua" w:hAnsi="Book Antiqua" w:cs="Tahoma"/>
          <w:color w:val="000000"/>
          <w:sz w:val="28"/>
          <w:szCs w:val="28"/>
          <w:shd w:val="clear" w:color="auto" w:fill="FFFFFF"/>
        </w:rPr>
        <w:t xml:space="preserve"> Pet 1:23), not </w:t>
      </w:r>
      <w:r w:rsidR="00166164" w:rsidRPr="006C53C2">
        <w:rPr>
          <w:rFonts w:ascii="Book Antiqua" w:hAnsi="Book Antiqua" w:cs="Tahoma"/>
          <w:color w:val="000000"/>
          <w:sz w:val="28"/>
          <w:szCs w:val="28"/>
          <w:shd w:val="clear" w:color="auto" w:fill="FFFFFF"/>
        </w:rPr>
        <w:t>of</w:t>
      </w:r>
      <w:r w:rsidR="00D04F97" w:rsidRPr="006C53C2">
        <w:rPr>
          <w:rFonts w:ascii="Book Antiqua" w:hAnsi="Book Antiqua" w:cs="Tahoma"/>
          <w:color w:val="000000"/>
          <w:sz w:val="28"/>
          <w:szCs w:val="28"/>
          <w:shd w:val="clear" w:color="auto" w:fill="FFFFFF"/>
        </w:rPr>
        <w:t xml:space="preserve"> the flesh, but </w:t>
      </w:r>
      <w:r w:rsidR="00166164" w:rsidRPr="006C53C2">
        <w:rPr>
          <w:rFonts w:ascii="Book Antiqua" w:hAnsi="Book Antiqua" w:cs="Tahoma"/>
          <w:color w:val="000000"/>
          <w:sz w:val="28"/>
          <w:szCs w:val="28"/>
          <w:shd w:val="clear" w:color="auto" w:fill="FFFFFF"/>
        </w:rPr>
        <w:t>of</w:t>
      </w:r>
      <w:r w:rsidR="00D04F97" w:rsidRPr="006C53C2">
        <w:rPr>
          <w:rFonts w:ascii="Book Antiqua" w:hAnsi="Book Antiqua" w:cs="Tahoma"/>
          <w:color w:val="000000"/>
          <w:sz w:val="28"/>
          <w:szCs w:val="28"/>
          <w:shd w:val="clear" w:color="auto" w:fill="FFFFFF"/>
        </w:rPr>
        <w:t xml:space="preserve"> water and the Holy Spirit</w:t>
      </w:r>
      <w:r w:rsidR="00166164" w:rsidRPr="006C53C2">
        <w:rPr>
          <w:rFonts w:ascii="Book Antiqua" w:hAnsi="Book Antiqua" w:cs="Tahoma"/>
          <w:color w:val="000000"/>
          <w:sz w:val="28"/>
          <w:szCs w:val="28"/>
          <w:shd w:val="clear" w:color="auto" w:fill="FFFFFF"/>
        </w:rPr>
        <w:t>.</w:t>
      </w:r>
      <w:r w:rsidR="00D04F97" w:rsidRPr="006C53C2">
        <w:rPr>
          <w:rFonts w:ascii="Book Antiqua" w:hAnsi="Book Antiqua" w:cs="Tahoma"/>
          <w:color w:val="000000"/>
          <w:sz w:val="28"/>
          <w:szCs w:val="28"/>
          <w:shd w:val="clear" w:color="auto" w:fill="FFFFFF"/>
        </w:rPr>
        <w:t xml:space="preserve"> (cf. </w:t>
      </w:r>
      <w:proofErr w:type="spellStart"/>
      <w:r w:rsidR="00D04F97" w:rsidRPr="006C53C2">
        <w:rPr>
          <w:rFonts w:ascii="Book Antiqua" w:hAnsi="Book Antiqua" w:cs="Tahoma"/>
          <w:color w:val="000000"/>
          <w:sz w:val="28"/>
          <w:szCs w:val="28"/>
          <w:shd w:val="clear" w:color="auto" w:fill="FFFFFF"/>
        </w:rPr>
        <w:t>Jn</w:t>
      </w:r>
      <w:proofErr w:type="spellEnd"/>
      <w:r w:rsidR="00D04F97" w:rsidRPr="006C53C2">
        <w:rPr>
          <w:rFonts w:ascii="Book Antiqua" w:hAnsi="Book Antiqua" w:cs="Tahoma"/>
          <w:color w:val="000000"/>
          <w:sz w:val="28"/>
          <w:szCs w:val="28"/>
          <w:shd w:val="clear" w:color="auto" w:fill="FFFFFF"/>
        </w:rPr>
        <w:t xml:space="preserve"> 3:5-6) </w:t>
      </w:r>
      <w:r w:rsidR="00166164" w:rsidRPr="006C53C2">
        <w:rPr>
          <w:rFonts w:ascii="Book Antiqua" w:hAnsi="Book Antiqua" w:cs="Tahoma"/>
          <w:color w:val="000000"/>
          <w:sz w:val="28"/>
          <w:szCs w:val="28"/>
          <w:shd w:val="clear" w:color="auto" w:fill="FFFFFF"/>
        </w:rPr>
        <w:t xml:space="preserve">They </w:t>
      </w:r>
      <w:r w:rsidR="00D04F97" w:rsidRPr="006C53C2">
        <w:rPr>
          <w:rFonts w:ascii="Book Antiqua" w:hAnsi="Book Antiqua" w:cs="Tahoma"/>
          <w:color w:val="000000"/>
          <w:sz w:val="28"/>
          <w:szCs w:val="28"/>
          <w:shd w:val="clear" w:color="auto" w:fill="FFFFFF"/>
        </w:rPr>
        <w:t xml:space="preserve">are established as ‘a chosen race, a royal priesthood, a holy nation, </w:t>
      </w:r>
      <w:r w:rsidR="00166164" w:rsidRPr="006C53C2">
        <w:rPr>
          <w:rFonts w:ascii="Book Antiqua" w:hAnsi="Book Antiqua" w:cs="Tahoma"/>
          <w:color w:val="000000"/>
          <w:sz w:val="28"/>
          <w:szCs w:val="28"/>
          <w:shd w:val="clear" w:color="auto" w:fill="FFFFFF"/>
        </w:rPr>
        <w:t>God’s own people</w:t>
      </w:r>
      <w:r w:rsidR="00D04F97" w:rsidRPr="006C53C2">
        <w:rPr>
          <w:rFonts w:ascii="Book Antiqua" w:hAnsi="Book Antiqua" w:cs="Tahoma"/>
          <w:color w:val="000000"/>
          <w:sz w:val="28"/>
          <w:szCs w:val="28"/>
          <w:shd w:val="clear" w:color="auto" w:fill="FFFFFF"/>
        </w:rPr>
        <w:t xml:space="preserve"> . . . </w:t>
      </w:r>
      <w:r w:rsidR="00166164" w:rsidRPr="006C53C2">
        <w:rPr>
          <w:rFonts w:ascii="Book Antiqua" w:hAnsi="Book Antiqua" w:cs="Tahoma"/>
          <w:color w:val="000000"/>
          <w:sz w:val="28"/>
          <w:szCs w:val="28"/>
          <w:shd w:val="clear" w:color="auto" w:fill="FFFFFF"/>
        </w:rPr>
        <w:t>Once (they were) no people b</w:t>
      </w:r>
      <w:r w:rsidR="00411411" w:rsidRPr="006C53C2">
        <w:rPr>
          <w:rFonts w:ascii="Book Antiqua" w:hAnsi="Book Antiqua" w:cs="Tahoma"/>
          <w:color w:val="000000"/>
          <w:sz w:val="28"/>
          <w:szCs w:val="28"/>
          <w:shd w:val="clear" w:color="auto" w:fill="FFFFFF"/>
        </w:rPr>
        <w:t>ut</w:t>
      </w:r>
      <w:r w:rsidR="00166164" w:rsidRPr="006C53C2">
        <w:rPr>
          <w:rFonts w:ascii="Book Antiqua" w:hAnsi="Book Antiqua" w:cs="Tahoma"/>
          <w:color w:val="000000"/>
          <w:sz w:val="28"/>
          <w:szCs w:val="28"/>
          <w:shd w:val="clear" w:color="auto" w:fill="FFFFFF"/>
        </w:rPr>
        <w:t xml:space="preserve"> now (they are) God’s people. </w:t>
      </w:r>
      <w:r w:rsidR="00D04F97" w:rsidRPr="006C53C2">
        <w:rPr>
          <w:rFonts w:ascii="Book Antiqua" w:hAnsi="Book Antiqua" w:cs="Tahoma"/>
          <w:color w:val="000000"/>
          <w:sz w:val="28"/>
          <w:szCs w:val="28"/>
          <w:shd w:val="clear" w:color="auto" w:fill="FFFFFF"/>
        </w:rPr>
        <w:t>(</w:t>
      </w:r>
      <w:r w:rsidR="00166164" w:rsidRPr="006C53C2">
        <w:rPr>
          <w:rFonts w:ascii="Book Antiqua" w:hAnsi="Book Antiqua" w:cs="Tahoma"/>
          <w:color w:val="000000"/>
          <w:sz w:val="28"/>
          <w:szCs w:val="28"/>
          <w:shd w:val="clear" w:color="auto" w:fill="FFFFFF"/>
        </w:rPr>
        <w:t>1 Peter 2:9-10</w:t>
      </w:r>
      <w:r w:rsidR="00D04F97" w:rsidRPr="006C53C2">
        <w:rPr>
          <w:rFonts w:ascii="Book Antiqua" w:hAnsi="Book Antiqua" w:cs="Tahoma"/>
          <w:color w:val="000000"/>
          <w:sz w:val="28"/>
          <w:szCs w:val="28"/>
          <w:shd w:val="clear" w:color="auto" w:fill="FFFFFF"/>
        </w:rPr>
        <w:t>)</w:t>
      </w:r>
      <w:r w:rsidR="00166164" w:rsidRPr="006C53C2">
        <w:rPr>
          <w:rFonts w:ascii="Book Antiqua" w:hAnsi="Book Antiqua" w:cs="Tahoma"/>
          <w:color w:val="000000"/>
          <w:sz w:val="28"/>
          <w:szCs w:val="28"/>
          <w:shd w:val="clear" w:color="auto" w:fill="FFFFFF"/>
        </w:rPr>
        <w:t>’</w:t>
      </w:r>
      <w:r w:rsidR="00285691" w:rsidRPr="006C53C2">
        <w:rPr>
          <w:rStyle w:val="FootnoteReference"/>
          <w:rFonts w:ascii="Book Antiqua" w:hAnsi="Book Antiqua"/>
          <w:sz w:val="28"/>
          <w:szCs w:val="28"/>
        </w:rPr>
        <w:footnoteReference w:id="19"/>
      </w:r>
    </w:p>
    <w:p w:rsidR="00166164" w:rsidRPr="006C53C2" w:rsidRDefault="00166164" w:rsidP="00FC4556">
      <w:pPr>
        <w:spacing w:line="264" w:lineRule="auto"/>
        <w:rPr>
          <w:rFonts w:ascii="Book Antiqua" w:hAnsi="Book Antiqua" w:cs="Tahoma"/>
          <w:color w:val="000000"/>
          <w:sz w:val="28"/>
          <w:szCs w:val="28"/>
          <w:shd w:val="clear" w:color="auto" w:fill="FFFFFF"/>
        </w:rPr>
      </w:pPr>
    </w:p>
    <w:p w:rsidR="0007598E" w:rsidRPr="006C53C2" w:rsidRDefault="00C7457D" w:rsidP="00FC4556">
      <w:pPr>
        <w:spacing w:line="264" w:lineRule="auto"/>
        <w:rPr>
          <w:rFonts w:ascii="Book Antiqua" w:hAnsi="Book Antiqua" w:cs="Tahoma"/>
          <w:color w:val="000000"/>
          <w:sz w:val="28"/>
          <w:szCs w:val="28"/>
          <w:shd w:val="clear" w:color="auto" w:fill="FFFFFF"/>
        </w:rPr>
      </w:pPr>
      <w:r w:rsidRPr="006C53C2">
        <w:rPr>
          <w:rFonts w:ascii="Book Antiqua" w:hAnsi="Book Antiqua" w:cs="Tahoma"/>
          <w:color w:val="000000"/>
          <w:sz w:val="28"/>
          <w:szCs w:val="28"/>
          <w:shd w:val="clear" w:color="auto" w:fill="FFFFFF"/>
        </w:rPr>
        <w:t>The Council</w:t>
      </w:r>
      <w:r w:rsidR="00166164" w:rsidRPr="006C53C2">
        <w:rPr>
          <w:rFonts w:ascii="Book Antiqua" w:hAnsi="Book Antiqua" w:cs="Tahoma"/>
          <w:color w:val="000000"/>
          <w:sz w:val="28"/>
          <w:szCs w:val="28"/>
          <w:shd w:val="clear" w:color="auto" w:fill="FFFFFF"/>
        </w:rPr>
        <w:t xml:space="preserve"> </w:t>
      </w:r>
      <w:r w:rsidRPr="006C53C2">
        <w:rPr>
          <w:rFonts w:ascii="Book Antiqua" w:hAnsi="Book Antiqua" w:cs="Tahoma"/>
          <w:color w:val="000000"/>
          <w:sz w:val="28"/>
          <w:szCs w:val="28"/>
          <w:shd w:val="clear" w:color="auto" w:fill="FFFFFF"/>
        </w:rPr>
        <w:t>confirm</w:t>
      </w:r>
      <w:r w:rsidR="00434AEF">
        <w:rPr>
          <w:rFonts w:ascii="Book Antiqua" w:hAnsi="Book Antiqua" w:cs="Tahoma"/>
          <w:color w:val="000000"/>
          <w:sz w:val="28"/>
          <w:szCs w:val="28"/>
          <w:shd w:val="clear" w:color="auto" w:fill="FFFFFF"/>
        </w:rPr>
        <w:t>s</w:t>
      </w:r>
      <w:r w:rsidRPr="006C53C2">
        <w:rPr>
          <w:rFonts w:ascii="Book Antiqua" w:hAnsi="Book Antiqua" w:cs="Tahoma"/>
          <w:color w:val="000000"/>
          <w:sz w:val="28"/>
          <w:szCs w:val="28"/>
          <w:shd w:val="clear" w:color="auto" w:fill="FFFFFF"/>
        </w:rPr>
        <w:t xml:space="preserve"> </w:t>
      </w:r>
      <w:r w:rsidR="00285691" w:rsidRPr="006C53C2">
        <w:rPr>
          <w:rFonts w:ascii="Book Antiqua" w:hAnsi="Book Antiqua" w:cs="Tahoma"/>
          <w:color w:val="000000"/>
          <w:sz w:val="28"/>
          <w:szCs w:val="28"/>
          <w:shd w:val="clear" w:color="auto" w:fill="FFFFFF"/>
        </w:rPr>
        <w:t>that</w:t>
      </w:r>
      <w:r w:rsidR="00051BE2">
        <w:rPr>
          <w:rFonts w:ascii="Book Antiqua" w:hAnsi="Book Antiqua" w:cs="Tahoma"/>
          <w:color w:val="000000"/>
          <w:sz w:val="28"/>
          <w:szCs w:val="28"/>
          <w:shd w:val="clear" w:color="auto" w:fill="FFFFFF"/>
        </w:rPr>
        <w:t>, within the People of God, the common priesthood of the baptised and the ministerial priesthood of the ordained ‘</w:t>
      </w:r>
      <w:r w:rsidR="00051BE2" w:rsidRPr="00051BE2">
        <w:rPr>
          <w:rFonts w:ascii="Book Antiqua" w:hAnsi="Book Antiqua" w:cs="Tahoma"/>
          <w:color w:val="000000"/>
          <w:sz w:val="28"/>
          <w:szCs w:val="28"/>
          <w:shd w:val="clear" w:color="auto" w:fill="FFFFFF"/>
        </w:rPr>
        <w:t>differ from one another in essence and not only in degree</w:t>
      </w:r>
      <w:r w:rsidR="00051BE2">
        <w:rPr>
          <w:rFonts w:ascii="Book Antiqua" w:hAnsi="Book Antiqua" w:cs="Tahoma"/>
          <w:color w:val="000000"/>
          <w:sz w:val="28"/>
          <w:szCs w:val="28"/>
          <w:shd w:val="clear" w:color="auto" w:fill="FFFFFF"/>
        </w:rPr>
        <w:t>.’</w:t>
      </w:r>
      <w:r w:rsidR="00051BE2" w:rsidRPr="006C53C2">
        <w:rPr>
          <w:rStyle w:val="FootnoteReference"/>
          <w:rFonts w:ascii="Book Antiqua" w:hAnsi="Book Antiqua"/>
          <w:sz w:val="28"/>
          <w:szCs w:val="28"/>
        </w:rPr>
        <w:footnoteReference w:id="20"/>
      </w:r>
      <w:r w:rsidR="00051BE2">
        <w:rPr>
          <w:rFonts w:ascii="Book Antiqua" w:hAnsi="Book Antiqua"/>
          <w:sz w:val="28"/>
          <w:szCs w:val="28"/>
        </w:rPr>
        <w:t xml:space="preserve"> They </w:t>
      </w:r>
      <w:proofErr w:type="gramStart"/>
      <w:r w:rsidR="00051BE2">
        <w:rPr>
          <w:rFonts w:ascii="Book Antiqua" w:hAnsi="Book Antiqua"/>
          <w:sz w:val="28"/>
          <w:szCs w:val="28"/>
        </w:rPr>
        <w:t xml:space="preserve">are, </w:t>
      </w:r>
      <w:r w:rsidR="00BB1A85">
        <w:rPr>
          <w:rFonts w:ascii="Book Antiqua" w:hAnsi="Book Antiqua"/>
          <w:sz w:val="28"/>
          <w:szCs w:val="28"/>
        </w:rPr>
        <w:t>however</w:t>
      </w:r>
      <w:r w:rsidR="00051BE2">
        <w:rPr>
          <w:rFonts w:ascii="Book Antiqua" w:hAnsi="Book Antiqua"/>
          <w:sz w:val="28"/>
          <w:szCs w:val="28"/>
        </w:rPr>
        <w:t>, ‘interrelated</w:t>
      </w:r>
      <w:proofErr w:type="gramEnd"/>
      <w:r w:rsidR="008376E7">
        <w:rPr>
          <w:rFonts w:ascii="Book Antiqua" w:hAnsi="Book Antiqua"/>
          <w:sz w:val="28"/>
          <w:szCs w:val="28"/>
        </w:rPr>
        <w:t>,</w:t>
      </w:r>
      <w:r w:rsidR="00051BE2">
        <w:rPr>
          <w:rFonts w:ascii="Book Antiqua" w:hAnsi="Book Antiqua"/>
          <w:sz w:val="28"/>
          <w:szCs w:val="28"/>
        </w:rPr>
        <w:t xml:space="preserve">’ and </w:t>
      </w:r>
      <w:r w:rsidR="00051BE2" w:rsidRPr="00051BE2">
        <w:rPr>
          <w:rFonts w:ascii="Book Antiqua" w:hAnsi="Book Antiqua" w:cs="Tahoma"/>
          <w:color w:val="000000"/>
          <w:sz w:val="28"/>
          <w:szCs w:val="28"/>
          <w:shd w:val="clear" w:color="auto" w:fill="FFFFFF"/>
        </w:rPr>
        <w:t>‘each of them in its own special way is a participation in the one priesthood of Christ.’</w:t>
      </w:r>
      <w:r w:rsidR="00285691" w:rsidRPr="006C53C2">
        <w:rPr>
          <w:rStyle w:val="FootnoteReference"/>
          <w:rFonts w:ascii="Book Antiqua" w:hAnsi="Book Antiqua"/>
          <w:sz w:val="28"/>
          <w:szCs w:val="28"/>
        </w:rPr>
        <w:footnoteReference w:id="21"/>
      </w:r>
      <w:r w:rsidR="00166164" w:rsidRPr="006C53C2">
        <w:rPr>
          <w:rFonts w:ascii="Book Antiqua" w:hAnsi="Book Antiqua" w:cs="Tahoma"/>
          <w:color w:val="000000"/>
          <w:sz w:val="28"/>
          <w:szCs w:val="28"/>
          <w:shd w:val="clear" w:color="auto" w:fill="FFFFFF"/>
        </w:rPr>
        <w:t xml:space="preserve"> </w:t>
      </w:r>
      <w:r w:rsidR="00434AEF">
        <w:rPr>
          <w:rFonts w:ascii="Book Antiqua" w:hAnsi="Book Antiqua" w:cs="Tahoma"/>
          <w:color w:val="000000"/>
          <w:sz w:val="28"/>
          <w:szCs w:val="28"/>
          <w:shd w:val="clear" w:color="auto" w:fill="FFFFFF"/>
        </w:rPr>
        <w:t>T</w:t>
      </w:r>
      <w:r w:rsidR="00725A64" w:rsidRPr="006C53C2">
        <w:rPr>
          <w:rFonts w:ascii="Book Antiqua" w:hAnsi="Book Antiqua" w:cs="Tahoma"/>
          <w:color w:val="000000"/>
          <w:sz w:val="28"/>
          <w:szCs w:val="28"/>
          <w:shd w:val="clear" w:color="auto" w:fill="FFFFFF"/>
        </w:rPr>
        <w:t xml:space="preserve">he </w:t>
      </w:r>
      <w:r w:rsidR="00725A64" w:rsidRPr="005C6FAE">
        <w:rPr>
          <w:rFonts w:ascii="Book Antiqua" w:hAnsi="Book Antiqua" w:cs="Tahoma"/>
          <w:color w:val="000000"/>
          <w:sz w:val="28"/>
          <w:szCs w:val="28"/>
          <w:shd w:val="clear" w:color="auto" w:fill="FFFFFF"/>
        </w:rPr>
        <w:t>Catechism</w:t>
      </w:r>
      <w:r w:rsidR="00434AEF">
        <w:rPr>
          <w:rFonts w:ascii="Book Antiqua" w:hAnsi="Book Antiqua" w:cs="Tahoma"/>
          <w:color w:val="000000"/>
          <w:sz w:val="28"/>
          <w:szCs w:val="28"/>
          <w:shd w:val="clear" w:color="auto" w:fill="FFFFFF"/>
        </w:rPr>
        <w:t xml:space="preserve"> makes plain </w:t>
      </w:r>
      <w:r w:rsidR="00725A64" w:rsidRPr="006C53C2">
        <w:rPr>
          <w:rFonts w:ascii="Book Antiqua" w:hAnsi="Book Antiqua" w:cs="Tahoma"/>
          <w:color w:val="000000"/>
          <w:sz w:val="28"/>
          <w:szCs w:val="28"/>
          <w:shd w:val="clear" w:color="auto" w:fill="FFFFFF"/>
        </w:rPr>
        <w:t>th</w:t>
      </w:r>
      <w:r w:rsidR="0026239F">
        <w:rPr>
          <w:rFonts w:ascii="Book Antiqua" w:hAnsi="Book Antiqua" w:cs="Tahoma"/>
          <w:color w:val="000000"/>
          <w:sz w:val="28"/>
          <w:szCs w:val="28"/>
          <w:shd w:val="clear" w:color="auto" w:fill="FFFFFF"/>
        </w:rPr>
        <w:t>at</w:t>
      </w:r>
      <w:r w:rsidR="00725A64" w:rsidRPr="006C53C2">
        <w:rPr>
          <w:rFonts w:ascii="Book Antiqua" w:hAnsi="Book Antiqua" w:cs="Tahoma"/>
          <w:color w:val="000000"/>
          <w:sz w:val="28"/>
          <w:szCs w:val="28"/>
          <w:shd w:val="clear" w:color="auto" w:fill="FFFFFF"/>
        </w:rPr>
        <w:t xml:space="preserve"> ministerial priesthood is at the s</w:t>
      </w:r>
      <w:r w:rsidR="00E466E1">
        <w:rPr>
          <w:rFonts w:ascii="Book Antiqua" w:hAnsi="Book Antiqua" w:cs="Tahoma"/>
          <w:color w:val="000000"/>
          <w:sz w:val="28"/>
          <w:szCs w:val="28"/>
          <w:shd w:val="clear" w:color="auto" w:fill="FFFFFF"/>
        </w:rPr>
        <w:t>ervice of the common priesthood</w:t>
      </w:r>
      <w:r w:rsidR="008376E7">
        <w:rPr>
          <w:rFonts w:ascii="Book Antiqua" w:hAnsi="Book Antiqua" w:cs="Tahoma"/>
          <w:color w:val="000000"/>
          <w:sz w:val="28"/>
          <w:szCs w:val="28"/>
          <w:shd w:val="clear" w:color="auto" w:fill="FFFFFF"/>
        </w:rPr>
        <w:t xml:space="preserve"> and</w:t>
      </w:r>
      <w:r w:rsidR="00E466E1">
        <w:rPr>
          <w:rFonts w:ascii="Book Antiqua" w:hAnsi="Book Antiqua" w:cs="Tahoma"/>
          <w:color w:val="000000"/>
          <w:sz w:val="28"/>
          <w:szCs w:val="28"/>
          <w:shd w:val="clear" w:color="auto" w:fill="FFFFFF"/>
        </w:rPr>
        <w:t xml:space="preserve"> </w:t>
      </w:r>
      <w:r w:rsidR="00725A64" w:rsidRPr="006C53C2">
        <w:rPr>
          <w:rFonts w:ascii="Book Antiqua" w:hAnsi="Book Antiqua" w:cs="Tahoma"/>
          <w:color w:val="000000"/>
          <w:sz w:val="28"/>
          <w:szCs w:val="28"/>
          <w:shd w:val="clear" w:color="auto" w:fill="FFFFFF"/>
        </w:rPr>
        <w:t xml:space="preserve">directed </w:t>
      </w:r>
      <w:r w:rsidR="0026239F">
        <w:rPr>
          <w:rFonts w:ascii="Book Antiqua" w:hAnsi="Book Antiqua" w:cs="Tahoma"/>
          <w:color w:val="000000"/>
          <w:sz w:val="28"/>
          <w:szCs w:val="28"/>
          <w:shd w:val="clear" w:color="auto" w:fill="FFFFFF"/>
        </w:rPr>
        <w:t>to</w:t>
      </w:r>
      <w:r w:rsidR="00725A64" w:rsidRPr="006C53C2">
        <w:rPr>
          <w:rFonts w:ascii="Book Antiqua" w:hAnsi="Book Antiqua" w:cs="Tahoma"/>
          <w:color w:val="000000"/>
          <w:sz w:val="28"/>
          <w:szCs w:val="28"/>
          <w:shd w:val="clear" w:color="auto" w:fill="FFFFFF"/>
        </w:rPr>
        <w:t xml:space="preserve"> </w:t>
      </w:r>
      <w:r w:rsidR="0026239F">
        <w:rPr>
          <w:rFonts w:ascii="Book Antiqua" w:hAnsi="Book Antiqua" w:cs="Tahoma"/>
          <w:color w:val="000000"/>
          <w:sz w:val="28"/>
          <w:szCs w:val="28"/>
          <w:shd w:val="clear" w:color="auto" w:fill="FFFFFF"/>
        </w:rPr>
        <w:t>‘</w:t>
      </w:r>
      <w:r w:rsidR="00725A64" w:rsidRPr="006C53C2">
        <w:rPr>
          <w:rFonts w:ascii="Book Antiqua" w:hAnsi="Book Antiqua" w:cs="Tahoma"/>
          <w:color w:val="000000"/>
          <w:sz w:val="28"/>
          <w:szCs w:val="28"/>
          <w:shd w:val="clear" w:color="auto" w:fill="FFFFFF"/>
        </w:rPr>
        <w:t>the unfolding of the baptismal grace of all Christians.’</w:t>
      </w:r>
      <w:r w:rsidR="00725A64" w:rsidRPr="006C53C2">
        <w:rPr>
          <w:rStyle w:val="FootnoteReference"/>
          <w:rFonts w:ascii="Book Antiqua" w:hAnsi="Book Antiqua"/>
          <w:sz w:val="28"/>
          <w:szCs w:val="28"/>
        </w:rPr>
        <w:footnoteReference w:id="22"/>
      </w:r>
      <w:r w:rsidR="00725A64" w:rsidRPr="006C53C2">
        <w:rPr>
          <w:rFonts w:ascii="Book Antiqua" w:hAnsi="Book Antiqua" w:cs="Tahoma"/>
          <w:color w:val="000000"/>
          <w:sz w:val="28"/>
          <w:szCs w:val="28"/>
          <w:shd w:val="clear" w:color="auto" w:fill="FFFFFF"/>
        </w:rPr>
        <w:t xml:space="preserve"> Looking steadily and loving is, or should be, integral to </w:t>
      </w:r>
      <w:r w:rsidR="00036BFA" w:rsidRPr="006C53C2">
        <w:rPr>
          <w:rFonts w:ascii="Book Antiqua" w:hAnsi="Book Antiqua" w:cs="Tahoma"/>
          <w:color w:val="000000"/>
          <w:sz w:val="28"/>
          <w:szCs w:val="28"/>
          <w:shd w:val="clear" w:color="auto" w:fill="FFFFFF"/>
        </w:rPr>
        <w:t>priestly</w:t>
      </w:r>
      <w:r w:rsidR="00725A64" w:rsidRPr="006C53C2">
        <w:rPr>
          <w:rFonts w:ascii="Book Antiqua" w:hAnsi="Book Antiqua" w:cs="Tahoma"/>
          <w:color w:val="000000"/>
          <w:sz w:val="28"/>
          <w:szCs w:val="28"/>
          <w:shd w:val="clear" w:color="auto" w:fill="FFFFFF"/>
        </w:rPr>
        <w:t xml:space="preserve"> ministry, </w:t>
      </w:r>
      <w:r w:rsidR="00434AEF">
        <w:rPr>
          <w:rFonts w:ascii="Book Antiqua" w:hAnsi="Book Antiqua" w:cs="Tahoma"/>
          <w:color w:val="000000"/>
          <w:sz w:val="28"/>
          <w:szCs w:val="28"/>
          <w:shd w:val="clear" w:color="auto" w:fill="FFFFFF"/>
        </w:rPr>
        <w:t>in imitation of the</w:t>
      </w:r>
      <w:r w:rsidR="00285691" w:rsidRPr="006C53C2">
        <w:rPr>
          <w:rFonts w:ascii="Book Antiqua" w:hAnsi="Book Antiqua" w:cs="Tahoma"/>
          <w:color w:val="000000"/>
          <w:sz w:val="28"/>
          <w:szCs w:val="28"/>
          <w:shd w:val="clear" w:color="auto" w:fill="FFFFFF"/>
        </w:rPr>
        <w:t xml:space="preserve"> self-emptying servant-leadership </w:t>
      </w:r>
      <w:r w:rsidR="0004652D">
        <w:rPr>
          <w:rFonts w:ascii="Book Antiqua" w:hAnsi="Book Antiqua" w:cs="Tahoma"/>
          <w:color w:val="000000"/>
          <w:sz w:val="28"/>
          <w:szCs w:val="28"/>
          <w:shd w:val="clear" w:color="auto" w:fill="FFFFFF"/>
        </w:rPr>
        <w:t>exemplified</w:t>
      </w:r>
      <w:r w:rsidR="00434AEF">
        <w:rPr>
          <w:rFonts w:ascii="Book Antiqua" w:hAnsi="Book Antiqua" w:cs="Tahoma"/>
          <w:color w:val="000000"/>
          <w:sz w:val="28"/>
          <w:szCs w:val="28"/>
          <w:shd w:val="clear" w:color="auto" w:fill="FFFFFF"/>
        </w:rPr>
        <w:t xml:space="preserve"> by the</w:t>
      </w:r>
      <w:r w:rsidR="00285691" w:rsidRPr="006C53C2">
        <w:rPr>
          <w:rFonts w:ascii="Book Antiqua" w:hAnsi="Book Antiqua" w:cs="Tahoma"/>
          <w:color w:val="000000"/>
          <w:sz w:val="28"/>
          <w:szCs w:val="28"/>
          <w:shd w:val="clear" w:color="auto" w:fill="FFFFFF"/>
        </w:rPr>
        <w:t xml:space="preserve"> Lord Jesus. </w:t>
      </w:r>
    </w:p>
    <w:p w:rsidR="00725A64" w:rsidRPr="006C53C2" w:rsidRDefault="00725A64" w:rsidP="00FC4556">
      <w:pPr>
        <w:spacing w:line="264" w:lineRule="auto"/>
        <w:rPr>
          <w:rFonts w:ascii="Book Antiqua" w:hAnsi="Book Antiqua" w:cs="Tahoma"/>
          <w:color w:val="000000"/>
          <w:sz w:val="28"/>
          <w:szCs w:val="28"/>
          <w:shd w:val="clear" w:color="auto" w:fill="FFFFFF"/>
        </w:rPr>
      </w:pPr>
    </w:p>
    <w:p w:rsidR="00725A64" w:rsidRPr="0004652D" w:rsidRDefault="00036BFA" w:rsidP="00FC4556">
      <w:pPr>
        <w:spacing w:line="264" w:lineRule="auto"/>
        <w:rPr>
          <w:rFonts w:ascii="Book Antiqua" w:hAnsi="Book Antiqua" w:cs="Tahoma"/>
          <w:color w:val="000000"/>
          <w:sz w:val="28"/>
          <w:szCs w:val="28"/>
          <w:shd w:val="clear" w:color="auto" w:fill="FFFFFF"/>
        </w:rPr>
      </w:pPr>
      <w:r w:rsidRPr="006C53C2">
        <w:rPr>
          <w:rFonts w:ascii="Book Antiqua" w:hAnsi="Book Antiqua" w:cs="Tahoma"/>
          <w:color w:val="000000"/>
          <w:sz w:val="28"/>
          <w:szCs w:val="28"/>
          <w:shd w:val="clear" w:color="auto" w:fill="FFFFFF"/>
        </w:rPr>
        <w:t xml:space="preserve">It </w:t>
      </w:r>
      <w:proofErr w:type="gramStart"/>
      <w:r w:rsidRPr="006C53C2">
        <w:rPr>
          <w:rFonts w:ascii="Book Antiqua" w:hAnsi="Book Antiqua" w:cs="Tahoma"/>
          <w:color w:val="000000"/>
          <w:sz w:val="28"/>
          <w:szCs w:val="28"/>
          <w:shd w:val="clear" w:color="auto" w:fill="FFFFFF"/>
        </w:rPr>
        <w:t>is</w:t>
      </w:r>
      <w:r w:rsidR="0069225D">
        <w:rPr>
          <w:rFonts w:ascii="Book Antiqua" w:hAnsi="Book Antiqua" w:cs="Tahoma"/>
          <w:color w:val="000000"/>
          <w:sz w:val="28"/>
          <w:szCs w:val="28"/>
          <w:shd w:val="clear" w:color="auto" w:fill="FFFFFF"/>
        </w:rPr>
        <w:t>, therefore,</w:t>
      </w:r>
      <w:r w:rsidRPr="006C53C2">
        <w:rPr>
          <w:rFonts w:ascii="Book Antiqua" w:hAnsi="Book Antiqua" w:cs="Tahoma"/>
          <w:color w:val="000000"/>
          <w:sz w:val="28"/>
          <w:szCs w:val="28"/>
          <w:shd w:val="clear" w:color="auto" w:fill="FFFFFF"/>
        </w:rPr>
        <w:t xml:space="preserve"> theologically mistaken</w:t>
      </w:r>
      <w:proofErr w:type="gramEnd"/>
      <w:r w:rsidR="00434AEF">
        <w:rPr>
          <w:rFonts w:ascii="Book Antiqua" w:hAnsi="Book Antiqua" w:cs="Tahoma"/>
          <w:color w:val="000000"/>
          <w:sz w:val="28"/>
          <w:szCs w:val="28"/>
          <w:shd w:val="clear" w:color="auto" w:fill="FFFFFF"/>
        </w:rPr>
        <w:t xml:space="preserve"> </w:t>
      </w:r>
      <w:r w:rsidR="0007598E" w:rsidRPr="006C53C2">
        <w:rPr>
          <w:rFonts w:ascii="Book Antiqua" w:hAnsi="Book Antiqua" w:cs="Tahoma"/>
          <w:color w:val="000000"/>
          <w:sz w:val="28"/>
          <w:szCs w:val="28"/>
          <w:shd w:val="clear" w:color="auto" w:fill="FFFFFF"/>
        </w:rPr>
        <w:t xml:space="preserve">to interpret the People of God </w:t>
      </w:r>
      <w:r w:rsidRPr="006C53C2">
        <w:rPr>
          <w:rFonts w:ascii="Book Antiqua" w:hAnsi="Book Antiqua" w:cs="Tahoma"/>
          <w:color w:val="000000"/>
          <w:sz w:val="28"/>
          <w:szCs w:val="28"/>
          <w:shd w:val="clear" w:color="auto" w:fill="FFFFFF"/>
        </w:rPr>
        <w:t xml:space="preserve">as </w:t>
      </w:r>
      <w:r w:rsidR="0007598E" w:rsidRPr="006C53C2">
        <w:rPr>
          <w:rFonts w:ascii="Book Antiqua" w:hAnsi="Book Antiqua" w:cs="Tahoma"/>
          <w:color w:val="000000"/>
          <w:sz w:val="28"/>
          <w:szCs w:val="28"/>
          <w:shd w:val="clear" w:color="auto" w:fill="FFFFFF"/>
        </w:rPr>
        <w:t>the</w:t>
      </w:r>
      <w:r w:rsidR="00C804A7" w:rsidRPr="006C53C2">
        <w:rPr>
          <w:rFonts w:ascii="Book Antiqua" w:hAnsi="Book Antiqua" w:cs="Tahoma"/>
          <w:color w:val="000000"/>
          <w:sz w:val="28"/>
          <w:szCs w:val="28"/>
          <w:shd w:val="clear" w:color="auto" w:fill="FFFFFF"/>
        </w:rPr>
        <w:t xml:space="preserve"> laity</w:t>
      </w:r>
      <w:r w:rsidRPr="006C53C2">
        <w:rPr>
          <w:rFonts w:ascii="Book Antiqua" w:hAnsi="Book Antiqua" w:cs="Tahoma"/>
          <w:color w:val="000000"/>
          <w:sz w:val="28"/>
          <w:szCs w:val="28"/>
          <w:shd w:val="clear" w:color="auto" w:fill="FFFFFF"/>
        </w:rPr>
        <w:t>,</w:t>
      </w:r>
      <w:r w:rsidR="0007598E" w:rsidRPr="006C53C2">
        <w:rPr>
          <w:rFonts w:ascii="Book Antiqua" w:hAnsi="Book Antiqua" w:cs="Tahoma"/>
          <w:color w:val="000000"/>
          <w:sz w:val="28"/>
          <w:szCs w:val="28"/>
          <w:shd w:val="clear" w:color="auto" w:fill="FFFFFF"/>
        </w:rPr>
        <w:t xml:space="preserve"> </w:t>
      </w:r>
      <w:r w:rsidRPr="006C53C2">
        <w:rPr>
          <w:rFonts w:ascii="Book Antiqua" w:hAnsi="Book Antiqua" w:cs="Tahoma"/>
          <w:color w:val="000000"/>
          <w:sz w:val="28"/>
          <w:szCs w:val="28"/>
          <w:shd w:val="clear" w:color="auto" w:fill="FFFFFF"/>
        </w:rPr>
        <w:t>or</w:t>
      </w:r>
      <w:r w:rsidR="00725A64" w:rsidRPr="006C53C2">
        <w:rPr>
          <w:rFonts w:ascii="Book Antiqua" w:hAnsi="Book Antiqua" w:cs="Tahoma"/>
          <w:color w:val="000000"/>
          <w:sz w:val="28"/>
          <w:szCs w:val="28"/>
          <w:shd w:val="clear" w:color="auto" w:fill="FFFFFF"/>
        </w:rPr>
        <w:t xml:space="preserve"> </w:t>
      </w:r>
      <w:r w:rsidR="0007598E" w:rsidRPr="006C53C2">
        <w:rPr>
          <w:rFonts w:ascii="Book Antiqua" w:hAnsi="Book Antiqua" w:cs="Tahoma"/>
          <w:color w:val="000000"/>
          <w:sz w:val="28"/>
          <w:szCs w:val="28"/>
          <w:shd w:val="clear" w:color="auto" w:fill="FFFFFF"/>
        </w:rPr>
        <w:t xml:space="preserve">to </w:t>
      </w:r>
      <w:r w:rsidRPr="006C53C2">
        <w:rPr>
          <w:rFonts w:ascii="Book Antiqua" w:hAnsi="Book Antiqua" w:cs="Tahoma"/>
          <w:color w:val="000000"/>
          <w:sz w:val="28"/>
          <w:szCs w:val="28"/>
          <w:shd w:val="clear" w:color="auto" w:fill="FFFFFF"/>
        </w:rPr>
        <w:t>set</w:t>
      </w:r>
      <w:r w:rsidR="0007598E" w:rsidRPr="006C53C2">
        <w:rPr>
          <w:rFonts w:ascii="Book Antiqua" w:hAnsi="Book Antiqua" w:cs="Tahoma"/>
          <w:color w:val="000000"/>
          <w:sz w:val="28"/>
          <w:szCs w:val="28"/>
          <w:shd w:val="clear" w:color="auto" w:fill="FFFFFF"/>
        </w:rPr>
        <w:t xml:space="preserve"> the People of God</w:t>
      </w:r>
      <w:r w:rsidRPr="006C53C2">
        <w:rPr>
          <w:rFonts w:ascii="Book Antiqua" w:hAnsi="Book Antiqua" w:cs="Tahoma"/>
          <w:color w:val="000000"/>
          <w:sz w:val="28"/>
          <w:szCs w:val="28"/>
          <w:shd w:val="clear" w:color="auto" w:fill="FFFFFF"/>
        </w:rPr>
        <w:t xml:space="preserve">, understood </w:t>
      </w:r>
      <w:r w:rsidR="008376E7">
        <w:rPr>
          <w:rFonts w:ascii="Book Antiqua" w:hAnsi="Book Antiqua" w:cs="Tahoma"/>
          <w:color w:val="000000"/>
          <w:sz w:val="28"/>
          <w:szCs w:val="28"/>
          <w:shd w:val="clear" w:color="auto" w:fill="FFFFFF"/>
        </w:rPr>
        <w:t>in this way</w:t>
      </w:r>
      <w:r w:rsidRPr="006C53C2">
        <w:rPr>
          <w:rFonts w:ascii="Book Antiqua" w:hAnsi="Book Antiqua" w:cs="Tahoma"/>
          <w:color w:val="000000"/>
          <w:sz w:val="28"/>
          <w:szCs w:val="28"/>
          <w:shd w:val="clear" w:color="auto" w:fill="FFFFFF"/>
        </w:rPr>
        <w:t>,</w:t>
      </w:r>
      <w:r w:rsidR="0007598E" w:rsidRPr="006C53C2">
        <w:rPr>
          <w:rFonts w:ascii="Book Antiqua" w:hAnsi="Book Antiqua" w:cs="Tahoma"/>
          <w:color w:val="000000"/>
          <w:sz w:val="28"/>
          <w:szCs w:val="28"/>
          <w:shd w:val="clear" w:color="auto" w:fill="FFFFFF"/>
        </w:rPr>
        <w:t xml:space="preserve"> against the </w:t>
      </w:r>
      <w:r w:rsidR="00725A64" w:rsidRPr="006C53C2">
        <w:rPr>
          <w:rFonts w:ascii="Book Antiqua" w:hAnsi="Book Antiqua" w:cs="Tahoma"/>
          <w:color w:val="000000"/>
          <w:sz w:val="28"/>
          <w:szCs w:val="28"/>
          <w:shd w:val="clear" w:color="auto" w:fill="FFFFFF"/>
        </w:rPr>
        <w:t>ordained ministry</w:t>
      </w:r>
      <w:r w:rsidR="008376E7">
        <w:rPr>
          <w:rFonts w:ascii="Book Antiqua" w:hAnsi="Book Antiqua" w:cs="Tahoma"/>
          <w:color w:val="000000"/>
          <w:sz w:val="28"/>
          <w:szCs w:val="28"/>
          <w:shd w:val="clear" w:color="auto" w:fill="FFFFFF"/>
        </w:rPr>
        <w:t>,</w:t>
      </w:r>
      <w:r w:rsidR="0007598E" w:rsidRPr="006C53C2">
        <w:rPr>
          <w:rFonts w:ascii="Book Antiqua" w:hAnsi="Book Antiqua" w:cs="Tahoma"/>
          <w:color w:val="000000"/>
          <w:sz w:val="28"/>
          <w:szCs w:val="28"/>
          <w:shd w:val="clear" w:color="auto" w:fill="FFFFFF"/>
        </w:rPr>
        <w:t xml:space="preserve"> as </w:t>
      </w:r>
      <w:r w:rsidRPr="006C53C2">
        <w:rPr>
          <w:rFonts w:ascii="Book Antiqua" w:hAnsi="Book Antiqua" w:cs="Tahoma"/>
          <w:color w:val="000000"/>
          <w:sz w:val="28"/>
          <w:szCs w:val="28"/>
          <w:shd w:val="clear" w:color="auto" w:fill="FFFFFF"/>
        </w:rPr>
        <w:t>if the</w:t>
      </w:r>
      <w:r w:rsidR="0019322A">
        <w:rPr>
          <w:rFonts w:ascii="Book Antiqua" w:hAnsi="Book Antiqua" w:cs="Tahoma"/>
          <w:color w:val="000000"/>
          <w:sz w:val="28"/>
          <w:szCs w:val="28"/>
          <w:shd w:val="clear" w:color="auto" w:fill="FFFFFF"/>
        </w:rPr>
        <w:t>y</w:t>
      </w:r>
      <w:r w:rsidRPr="006C53C2">
        <w:rPr>
          <w:rFonts w:ascii="Book Antiqua" w:hAnsi="Book Antiqua" w:cs="Tahoma"/>
          <w:color w:val="000000"/>
          <w:sz w:val="28"/>
          <w:szCs w:val="28"/>
          <w:shd w:val="clear" w:color="auto" w:fill="FFFFFF"/>
        </w:rPr>
        <w:t xml:space="preserve"> are </w:t>
      </w:r>
      <w:r w:rsidR="0004652D">
        <w:rPr>
          <w:rFonts w:ascii="Book Antiqua" w:hAnsi="Book Antiqua" w:cs="Tahoma"/>
          <w:color w:val="000000"/>
          <w:sz w:val="28"/>
          <w:szCs w:val="28"/>
          <w:shd w:val="clear" w:color="auto" w:fill="FFFFFF"/>
        </w:rPr>
        <w:t xml:space="preserve">two </w:t>
      </w:r>
      <w:r w:rsidR="00434AEF">
        <w:rPr>
          <w:rFonts w:ascii="Book Antiqua" w:hAnsi="Book Antiqua" w:cs="Tahoma"/>
          <w:color w:val="000000"/>
          <w:sz w:val="28"/>
          <w:szCs w:val="28"/>
          <w:shd w:val="clear" w:color="auto" w:fill="FFFFFF"/>
        </w:rPr>
        <w:t>competing</w:t>
      </w:r>
      <w:r w:rsidR="0007598E" w:rsidRPr="006C53C2">
        <w:rPr>
          <w:rFonts w:ascii="Book Antiqua" w:hAnsi="Book Antiqua" w:cs="Tahoma"/>
          <w:color w:val="000000"/>
          <w:sz w:val="28"/>
          <w:szCs w:val="28"/>
          <w:shd w:val="clear" w:color="auto" w:fill="FFFFFF"/>
        </w:rPr>
        <w:t xml:space="preserve"> forces locked in a </w:t>
      </w:r>
      <w:r w:rsidR="0004652D">
        <w:rPr>
          <w:rFonts w:ascii="Book Antiqua" w:hAnsi="Book Antiqua" w:cs="Tahoma"/>
          <w:color w:val="000000"/>
          <w:sz w:val="28"/>
          <w:szCs w:val="28"/>
          <w:shd w:val="clear" w:color="auto" w:fill="FFFFFF"/>
        </w:rPr>
        <w:t>struggle</w:t>
      </w:r>
      <w:r w:rsidR="0007598E" w:rsidRPr="006C53C2">
        <w:rPr>
          <w:rFonts w:ascii="Book Antiqua" w:hAnsi="Book Antiqua" w:cs="Tahoma"/>
          <w:color w:val="000000"/>
          <w:sz w:val="28"/>
          <w:szCs w:val="28"/>
          <w:shd w:val="clear" w:color="auto" w:fill="FFFFFF"/>
        </w:rPr>
        <w:t xml:space="preserve"> for power. </w:t>
      </w:r>
      <w:r w:rsidR="00C804A7" w:rsidRPr="006C53C2">
        <w:rPr>
          <w:rFonts w:ascii="Book Antiqua" w:hAnsi="Book Antiqua" w:cs="Tahoma"/>
          <w:color w:val="000000"/>
          <w:sz w:val="28"/>
          <w:szCs w:val="28"/>
          <w:shd w:val="clear" w:color="auto" w:fill="FFFFFF"/>
        </w:rPr>
        <w:t xml:space="preserve">Vatican II </w:t>
      </w:r>
      <w:r w:rsidRPr="006C53C2">
        <w:rPr>
          <w:rFonts w:ascii="Book Antiqua" w:hAnsi="Book Antiqua" w:cs="Tahoma"/>
          <w:color w:val="000000"/>
          <w:sz w:val="28"/>
          <w:szCs w:val="28"/>
          <w:shd w:val="clear" w:color="auto" w:fill="FFFFFF"/>
        </w:rPr>
        <w:t xml:space="preserve">upholds </w:t>
      </w:r>
      <w:r w:rsidR="00C804A7" w:rsidRPr="006C53C2">
        <w:rPr>
          <w:rFonts w:ascii="Book Antiqua" w:hAnsi="Book Antiqua" w:cs="Tahoma"/>
          <w:color w:val="000000"/>
          <w:sz w:val="28"/>
          <w:szCs w:val="28"/>
          <w:shd w:val="clear" w:color="auto" w:fill="FFFFFF"/>
        </w:rPr>
        <w:t>th</w:t>
      </w:r>
      <w:r w:rsidR="00844A74" w:rsidRPr="006C53C2">
        <w:rPr>
          <w:rFonts w:ascii="Book Antiqua" w:hAnsi="Book Antiqua" w:cs="Tahoma"/>
          <w:color w:val="000000"/>
          <w:sz w:val="28"/>
          <w:szCs w:val="28"/>
          <w:shd w:val="clear" w:color="auto" w:fill="FFFFFF"/>
        </w:rPr>
        <w:t xml:space="preserve">e distinct, but mutually necessary </w:t>
      </w:r>
      <w:r w:rsidR="00434AEF">
        <w:rPr>
          <w:rFonts w:ascii="Book Antiqua" w:hAnsi="Book Antiqua" w:cs="Tahoma"/>
          <w:color w:val="000000"/>
          <w:sz w:val="28"/>
          <w:szCs w:val="28"/>
          <w:shd w:val="clear" w:color="auto" w:fill="FFFFFF"/>
        </w:rPr>
        <w:t>roles of</w:t>
      </w:r>
      <w:r w:rsidR="0004652D">
        <w:rPr>
          <w:rFonts w:ascii="Book Antiqua" w:hAnsi="Book Antiqua" w:cs="Tahoma"/>
          <w:color w:val="000000"/>
          <w:sz w:val="28"/>
          <w:szCs w:val="28"/>
          <w:shd w:val="clear" w:color="auto" w:fill="FFFFFF"/>
        </w:rPr>
        <w:t xml:space="preserve"> </w:t>
      </w:r>
      <w:r w:rsidRPr="006C53C2">
        <w:rPr>
          <w:rFonts w:ascii="Book Antiqua" w:hAnsi="Book Antiqua" w:cs="Tahoma"/>
          <w:color w:val="000000"/>
          <w:sz w:val="28"/>
          <w:szCs w:val="28"/>
          <w:shd w:val="clear" w:color="auto" w:fill="FFFFFF"/>
        </w:rPr>
        <w:t>the laity and the ordained</w:t>
      </w:r>
      <w:r w:rsidR="0004652D">
        <w:rPr>
          <w:rFonts w:ascii="Book Antiqua" w:hAnsi="Book Antiqua" w:cs="Tahoma"/>
          <w:color w:val="000000"/>
          <w:sz w:val="28"/>
          <w:szCs w:val="28"/>
          <w:shd w:val="clear" w:color="auto" w:fill="FFFFFF"/>
        </w:rPr>
        <w:t>, and the relationship between them</w:t>
      </w:r>
      <w:r w:rsidRPr="006C53C2">
        <w:rPr>
          <w:rFonts w:ascii="Book Antiqua" w:hAnsi="Book Antiqua" w:cs="Tahoma"/>
          <w:color w:val="000000"/>
          <w:sz w:val="28"/>
          <w:szCs w:val="28"/>
          <w:shd w:val="clear" w:color="auto" w:fill="FFFFFF"/>
        </w:rPr>
        <w:t xml:space="preserve">. </w:t>
      </w:r>
      <w:r w:rsidR="00E1785F">
        <w:rPr>
          <w:rFonts w:ascii="Book Antiqua" w:hAnsi="Book Antiqua" w:cs="Tahoma"/>
          <w:color w:val="000000"/>
          <w:sz w:val="28"/>
          <w:szCs w:val="28"/>
          <w:shd w:val="clear" w:color="auto" w:fill="FFFFFF"/>
        </w:rPr>
        <w:t>Getting this right</w:t>
      </w:r>
      <w:r w:rsidR="008376E7">
        <w:rPr>
          <w:rFonts w:ascii="Book Antiqua" w:hAnsi="Book Antiqua" w:cs="Tahoma"/>
          <w:color w:val="000000"/>
          <w:sz w:val="28"/>
          <w:szCs w:val="28"/>
          <w:shd w:val="clear" w:color="auto" w:fill="FFFFFF"/>
        </w:rPr>
        <w:t xml:space="preserve"> too,</w:t>
      </w:r>
      <w:r w:rsidRPr="006C53C2">
        <w:rPr>
          <w:rFonts w:ascii="Book Antiqua" w:hAnsi="Book Antiqua" w:cs="Tahoma"/>
          <w:color w:val="000000"/>
          <w:sz w:val="28"/>
          <w:szCs w:val="28"/>
          <w:shd w:val="clear" w:color="auto" w:fill="FFFFFF"/>
        </w:rPr>
        <w:t xml:space="preserve"> is</w:t>
      </w:r>
      <w:r w:rsidR="00C804A7" w:rsidRPr="006C53C2">
        <w:rPr>
          <w:rFonts w:ascii="Book Antiqua" w:hAnsi="Book Antiqua" w:cs="Tahoma"/>
          <w:color w:val="000000"/>
          <w:sz w:val="28"/>
          <w:szCs w:val="28"/>
          <w:shd w:val="clear" w:color="auto" w:fill="FFFFFF"/>
        </w:rPr>
        <w:t xml:space="preserve"> indispensable for an authentic </w:t>
      </w:r>
      <w:r w:rsidR="008376E7">
        <w:rPr>
          <w:rFonts w:ascii="Book Antiqua" w:hAnsi="Book Antiqua" w:cs="Tahoma"/>
          <w:color w:val="000000"/>
          <w:sz w:val="28"/>
          <w:szCs w:val="28"/>
          <w:shd w:val="clear" w:color="auto" w:fill="FFFFFF"/>
        </w:rPr>
        <w:t xml:space="preserve">and </w:t>
      </w:r>
      <w:r w:rsidR="0026239F">
        <w:rPr>
          <w:rFonts w:ascii="Book Antiqua" w:hAnsi="Book Antiqua" w:cs="Tahoma"/>
          <w:color w:val="000000"/>
          <w:sz w:val="28"/>
          <w:szCs w:val="28"/>
          <w:shd w:val="clear" w:color="auto" w:fill="FFFFFF"/>
        </w:rPr>
        <w:t xml:space="preserve">mission-focused </w:t>
      </w:r>
      <w:r w:rsidR="00C804A7" w:rsidRPr="006C53C2">
        <w:rPr>
          <w:rFonts w:ascii="Book Antiqua" w:hAnsi="Book Antiqua" w:cs="Tahoma"/>
          <w:color w:val="000000"/>
          <w:sz w:val="28"/>
          <w:szCs w:val="28"/>
          <w:shd w:val="clear" w:color="auto" w:fill="FFFFFF"/>
        </w:rPr>
        <w:t>post-conciliar</w:t>
      </w:r>
      <w:r w:rsidR="009B396B">
        <w:rPr>
          <w:rFonts w:ascii="Book Antiqua" w:hAnsi="Book Antiqua" w:cs="Tahoma"/>
          <w:color w:val="000000"/>
          <w:sz w:val="28"/>
          <w:szCs w:val="28"/>
          <w:shd w:val="clear" w:color="auto" w:fill="FFFFFF"/>
        </w:rPr>
        <w:t xml:space="preserve"> Church</w:t>
      </w:r>
      <w:r w:rsidR="00C804A7" w:rsidRPr="006C53C2">
        <w:rPr>
          <w:rFonts w:ascii="Book Antiqua" w:hAnsi="Book Antiqua" w:cs="Tahoma"/>
          <w:color w:val="000000"/>
          <w:sz w:val="28"/>
          <w:szCs w:val="28"/>
          <w:shd w:val="clear" w:color="auto" w:fill="FFFFFF"/>
        </w:rPr>
        <w:t xml:space="preserve">. </w:t>
      </w:r>
      <w:r w:rsidR="0004652D">
        <w:rPr>
          <w:rFonts w:ascii="Book Antiqua" w:hAnsi="Book Antiqua" w:cs="Tahoma"/>
          <w:color w:val="000000"/>
          <w:sz w:val="28"/>
          <w:szCs w:val="28"/>
          <w:shd w:val="clear" w:color="auto" w:fill="FFFFFF"/>
        </w:rPr>
        <w:t>To adapt slightly the Holy See’s prayer for the forthcoming Jubilee Year, we are to be tireless co-cultivators of the seeds of the Gospel.</w:t>
      </w:r>
      <w:r w:rsidR="0004652D" w:rsidRPr="006C53C2">
        <w:rPr>
          <w:rStyle w:val="FootnoteReference"/>
          <w:rFonts w:ascii="Book Antiqua" w:hAnsi="Book Antiqua"/>
          <w:sz w:val="28"/>
          <w:szCs w:val="28"/>
        </w:rPr>
        <w:footnoteReference w:id="23"/>
      </w:r>
      <w:r w:rsidR="0004652D">
        <w:rPr>
          <w:rFonts w:ascii="Book Antiqua" w:hAnsi="Book Antiqua" w:cs="Tahoma"/>
          <w:color w:val="000000"/>
          <w:sz w:val="28"/>
          <w:szCs w:val="28"/>
          <w:shd w:val="clear" w:color="auto" w:fill="FFFFFF"/>
        </w:rPr>
        <w:t xml:space="preserve"> C</w:t>
      </w:r>
      <w:r w:rsidR="00C804A7" w:rsidRPr="006C53C2">
        <w:rPr>
          <w:rFonts w:ascii="Book Antiqua" w:hAnsi="Book Antiqua" w:cs="Tahoma"/>
          <w:color w:val="000000"/>
          <w:sz w:val="28"/>
          <w:szCs w:val="28"/>
          <w:shd w:val="clear" w:color="auto" w:fill="FFFFFF"/>
        </w:rPr>
        <w:t xml:space="preserve">o-responsibility for </w:t>
      </w:r>
      <w:r w:rsidR="00434AEF">
        <w:rPr>
          <w:rFonts w:ascii="Book Antiqua" w:hAnsi="Book Antiqua" w:cs="Tahoma"/>
          <w:color w:val="000000"/>
          <w:sz w:val="28"/>
          <w:szCs w:val="28"/>
          <w:shd w:val="clear" w:color="auto" w:fill="FFFFFF"/>
        </w:rPr>
        <w:t>evangelisation</w:t>
      </w:r>
      <w:r w:rsidR="00C804A7" w:rsidRPr="006C53C2">
        <w:rPr>
          <w:rFonts w:ascii="Book Antiqua" w:hAnsi="Book Antiqua" w:cs="Tahoma"/>
          <w:color w:val="000000"/>
          <w:sz w:val="28"/>
          <w:szCs w:val="28"/>
          <w:shd w:val="clear" w:color="auto" w:fill="FFFFFF"/>
        </w:rPr>
        <w:t xml:space="preserve"> </w:t>
      </w:r>
      <w:r w:rsidR="0026239F">
        <w:rPr>
          <w:rFonts w:ascii="Book Antiqua" w:hAnsi="Book Antiqua" w:cs="Tahoma"/>
          <w:color w:val="000000"/>
          <w:sz w:val="28"/>
          <w:szCs w:val="28"/>
          <w:shd w:val="clear" w:color="auto" w:fill="FFFFFF"/>
        </w:rPr>
        <w:t>secures</w:t>
      </w:r>
      <w:r w:rsidR="00C804A7" w:rsidRPr="006C53C2">
        <w:rPr>
          <w:rFonts w:ascii="Book Antiqua" w:hAnsi="Book Antiqua" w:cs="Tahoma"/>
          <w:color w:val="000000"/>
          <w:sz w:val="28"/>
          <w:szCs w:val="28"/>
          <w:shd w:val="clear" w:color="auto" w:fill="FFFFFF"/>
        </w:rPr>
        <w:t xml:space="preserve"> </w:t>
      </w:r>
      <w:r w:rsidR="00E1785F" w:rsidRPr="006C53C2">
        <w:rPr>
          <w:rFonts w:ascii="Book Antiqua" w:hAnsi="Book Antiqua" w:cs="Tahoma"/>
          <w:color w:val="000000"/>
          <w:sz w:val="28"/>
          <w:szCs w:val="28"/>
          <w:shd w:val="clear" w:color="auto" w:fill="FFFFFF"/>
        </w:rPr>
        <w:t>everyone</w:t>
      </w:r>
      <w:r w:rsidR="00E1785F">
        <w:rPr>
          <w:rFonts w:ascii="Book Antiqua" w:hAnsi="Book Antiqua" w:cs="Tahoma"/>
          <w:color w:val="000000"/>
          <w:sz w:val="28"/>
          <w:szCs w:val="28"/>
          <w:shd w:val="clear" w:color="auto" w:fill="FFFFFF"/>
        </w:rPr>
        <w:t>’s</w:t>
      </w:r>
      <w:r w:rsidR="00C804A7" w:rsidRPr="006C53C2">
        <w:rPr>
          <w:rFonts w:ascii="Book Antiqua" w:hAnsi="Book Antiqua" w:cs="Tahoma"/>
          <w:color w:val="000000"/>
          <w:sz w:val="28"/>
          <w:szCs w:val="28"/>
          <w:shd w:val="clear" w:color="auto" w:fill="FFFFFF"/>
        </w:rPr>
        <w:t xml:space="preserve"> rightful </w:t>
      </w:r>
      <w:r w:rsidR="00E1785F">
        <w:rPr>
          <w:rFonts w:ascii="Book Antiqua" w:hAnsi="Book Antiqua" w:cs="Tahoma"/>
          <w:color w:val="000000"/>
          <w:sz w:val="28"/>
          <w:szCs w:val="28"/>
          <w:shd w:val="clear" w:color="auto" w:fill="FFFFFF"/>
        </w:rPr>
        <w:t xml:space="preserve">and </w:t>
      </w:r>
      <w:r w:rsidR="001B413D">
        <w:rPr>
          <w:rFonts w:ascii="Book Antiqua" w:hAnsi="Book Antiqua" w:cs="Tahoma"/>
          <w:color w:val="000000"/>
          <w:sz w:val="28"/>
          <w:szCs w:val="28"/>
          <w:shd w:val="clear" w:color="auto" w:fill="FFFFFF"/>
        </w:rPr>
        <w:t xml:space="preserve">collaborative </w:t>
      </w:r>
      <w:r w:rsidR="00C804A7" w:rsidRPr="006C53C2">
        <w:rPr>
          <w:rFonts w:ascii="Book Antiqua" w:hAnsi="Book Antiqua" w:cs="Tahoma"/>
          <w:color w:val="000000"/>
          <w:sz w:val="28"/>
          <w:szCs w:val="28"/>
          <w:shd w:val="clear" w:color="auto" w:fill="FFFFFF"/>
        </w:rPr>
        <w:t xml:space="preserve">place </w:t>
      </w:r>
      <w:r w:rsidR="00844A74" w:rsidRPr="006C53C2">
        <w:rPr>
          <w:rFonts w:ascii="Book Antiqua" w:hAnsi="Book Antiqua" w:cs="Tahoma"/>
          <w:color w:val="000000"/>
          <w:sz w:val="28"/>
          <w:szCs w:val="28"/>
          <w:shd w:val="clear" w:color="auto" w:fill="FFFFFF"/>
        </w:rPr>
        <w:t xml:space="preserve">in the Church </w:t>
      </w:r>
      <w:r w:rsidR="007B5DE4" w:rsidRPr="006C53C2">
        <w:rPr>
          <w:rFonts w:ascii="Book Antiqua" w:hAnsi="Book Antiqua" w:cs="Tahoma"/>
          <w:color w:val="000000"/>
          <w:sz w:val="28"/>
          <w:szCs w:val="28"/>
          <w:shd w:val="clear" w:color="auto" w:fill="FFFFFF"/>
        </w:rPr>
        <w:t xml:space="preserve">as </w:t>
      </w:r>
      <w:r w:rsidRPr="006C53C2">
        <w:rPr>
          <w:rFonts w:ascii="Book Antiqua" w:hAnsi="Book Antiqua" w:cs="Tahoma"/>
          <w:color w:val="000000"/>
          <w:sz w:val="28"/>
          <w:szCs w:val="28"/>
          <w:shd w:val="clear" w:color="auto" w:fill="FFFFFF"/>
        </w:rPr>
        <w:t>witness</w:t>
      </w:r>
      <w:r w:rsidR="00861263">
        <w:rPr>
          <w:rFonts w:ascii="Book Antiqua" w:hAnsi="Book Antiqua" w:cs="Tahoma"/>
          <w:color w:val="000000"/>
          <w:sz w:val="28"/>
          <w:szCs w:val="28"/>
          <w:shd w:val="clear" w:color="auto" w:fill="FFFFFF"/>
        </w:rPr>
        <w:t>es</w:t>
      </w:r>
      <w:r w:rsidR="007B5DE4" w:rsidRPr="006C53C2">
        <w:rPr>
          <w:rFonts w:ascii="Book Antiqua" w:hAnsi="Book Antiqua" w:cs="Tahoma"/>
          <w:color w:val="000000"/>
          <w:sz w:val="28"/>
          <w:szCs w:val="28"/>
          <w:shd w:val="clear" w:color="auto" w:fill="FFFFFF"/>
        </w:rPr>
        <w:t xml:space="preserve"> to the Gospel</w:t>
      </w:r>
      <w:r w:rsidR="0026239F">
        <w:rPr>
          <w:rFonts w:ascii="Book Antiqua" w:hAnsi="Book Antiqua" w:cs="Tahoma"/>
          <w:color w:val="000000"/>
          <w:sz w:val="28"/>
          <w:szCs w:val="28"/>
          <w:shd w:val="clear" w:color="auto" w:fill="FFFFFF"/>
        </w:rPr>
        <w:t>.</w:t>
      </w:r>
      <w:r w:rsidR="00E1785F">
        <w:rPr>
          <w:rFonts w:ascii="Book Antiqua" w:hAnsi="Book Antiqua" w:cs="Tahoma"/>
          <w:color w:val="000000"/>
          <w:sz w:val="28"/>
          <w:szCs w:val="28"/>
          <w:shd w:val="clear" w:color="auto" w:fill="FFFFFF"/>
        </w:rPr>
        <w:t xml:space="preserve"> We need every disciple to take up his or her mission. Most of the world does not know Christ. Most Catholics do not practice their faith. </w:t>
      </w:r>
      <w:r w:rsidR="00725A64" w:rsidRPr="006C53C2">
        <w:rPr>
          <w:rFonts w:ascii="Book Antiqua" w:hAnsi="Book Antiqua" w:cs="Tahoma"/>
          <w:color w:val="000000"/>
          <w:sz w:val="28"/>
          <w:szCs w:val="28"/>
          <w:shd w:val="clear" w:color="auto" w:fill="FFFFFF"/>
        </w:rPr>
        <w:t xml:space="preserve"> </w:t>
      </w:r>
      <w:r w:rsidR="00E1785F">
        <w:rPr>
          <w:rFonts w:ascii="Book Antiqua" w:hAnsi="Book Antiqua" w:cs="Tahoma"/>
          <w:color w:val="000000"/>
          <w:sz w:val="28"/>
          <w:szCs w:val="28"/>
          <w:shd w:val="clear" w:color="auto" w:fill="FFFFFF"/>
        </w:rPr>
        <w:t>In this, f</w:t>
      </w:r>
      <w:r w:rsidR="001B413D">
        <w:rPr>
          <w:rFonts w:ascii="Book Antiqua" w:hAnsi="Book Antiqua" w:cs="Tahoma"/>
          <w:color w:val="000000"/>
          <w:sz w:val="28"/>
          <w:szCs w:val="28"/>
          <w:shd w:val="clear" w:color="auto" w:fill="FFFFFF"/>
        </w:rPr>
        <w:t xml:space="preserve">or </w:t>
      </w:r>
      <w:r w:rsidRPr="006C53C2">
        <w:rPr>
          <w:rFonts w:ascii="Book Antiqua" w:hAnsi="Book Antiqua" w:cs="Tahoma"/>
          <w:color w:val="000000"/>
          <w:sz w:val="28"/>
          <w:szCs w:val="28"/>
          <w:shd w:val="clear" w:color="auto" w:fill="FFFFFF"/>
        </w:rPr>
        <w:t>both lay people</w:t>
      </w:r>
      <w:r w:rsidR="0026239F">
        <w:rPr>
          <w:rFonts w:ascii="Book Antiqua" w:hAnsi="Book Antiqua" w:cs="Tahoma"/>
          <w:color w:val="000000"/>
          <w:sz w:val="28"/>
          <w:szCs w:val="28"/>
          <w:shd w:val="clear" w:color="auto" w:fill="FFFFFF"/>
        </w:rPr>
        <w:t>,</w:t>
      </w:r>
      <w:r w:rsidRPr="006C53C2">
        <w:rPr>
          <w:rFonts w:ascii="Book Antiqua" w:hAnsi="Book Antiqua" w:cs="Tahoma"/>
          <w:color w:val="000000"/>
          <w:sz w:val="28"/>
          <w:szCs w:val="28"/>
          <w:shd w:val="clear" w:color="auto" w:fill="FFFFFF"/>
        </w:rPr>
        <w:t xml:space="preserve"> and </w:t>
      </w:r>
      <w:r w:rsidR="00C00155" w:rsidRPr="006C53C2">
        <w:rPr>
          <w:rFonts w:ascii="Book Antiqua" w:hAnsi="Book Antiqua" w:cs="Tahoma"/>
          <w:color w:val="000000"/>
          <w:sz w:val="28"/>
          <w:szCs w:val="28"/>
          <w:shd w:val="clear" w:color="auto" w:fill="FFFFFF"/>
        </w:rPr>
        <w:t xml:space="preserve">for </w:t>
      </w:r>
      <w:r w:rsidR="0004652D">
        <w:rPr>
          <w:rFonts w:ascii="Book Antiqua" w:hAnsi="Book Antiqua" w:cs="Tahoma"/>
          <w:color w:val="000000"/>
          <w:sz w:val="28"/>
          <w:szCs w:val="28"/>
          <w:shd w:val="clear" w:color="auto" w:fill="FFFFFF"/>
        </w:rPr>
        <w:t xml:space="preserve">bishops, </w:t>
      </w:r>
      <w:r w:rsidRPr="006C53C2">
        <w:rPr>
          <w:rFonts w:ascii="Book Antiqua" w:hAnsi="Book Antiqua" w:cs="Tahoma"/>
          <w:color w:val="000000"/>
          <w:sz w:val="28"/>
          <w:szCs w:val="28"/>
          <w:shd w:val="clear" w:color="auto" w:fill="FFFFFF"/>
        </w:rPr>
        <w:t>priests</w:t>
      </w:r>
      <w:r w:rsidR="0004652D" w:rsidRPr="006C53C2">
        <w:rPr>
          <w:rFonts w:ascii="Book Antiqua" w:hAnsi="Book Antiqua" w:cs="Tahoma"/>
          <w:color w:val="000000"/>
          <w:sz w:val="28"/>
          <w:szCs w:val="28"/>
          <w:shd w:val="clear" w:color="auto" w:fill="FFFFFF"/>
        </w:rPr>
        <w:t xml:space="preserve">, </w:t>
      </w:r>
      <w:r w:rsidR="0004652D">
        <w:rPr>
          <w:rFonts w:ascii="Book Antiqua" w:hAnsi="Book Antiqua" w:cs="Tahoma"/>
          <w:color w:val="000000"/>
          <w:sz w:val="28"/>
          <w:szCs w:val="28"/>
          <w:shd w:val="clear" w:color="auto" w:fill="FFFFFF"/>
        </w:rPr>
        <w:t xml:space="preserve">and </w:t>
      </w:r>
      <w:r w:rsidR="0004652D">
        <w:rPr>
          <w:rFonts w:ascii="Book Antiqua" w:hAnsi="Book Antiqua" w:cs="Tahoma"/>
          <w:color w:val="000000"/>
          <w:sz w:val="28"/>
          <w:szCs w:val="28"/>
          <w:shd w:val="clear" w:color="auto" w:fill="FFFFFF"/>
        </w:rPr>
        <w:lastRenderedPageBreak/>
        <w:t xml:space="preserve">deacons, </w:t>
      </w:r>
      <w:r w:rsidR="00844A74" w:rsidRPr="006C53C2">
        <w:rPr>
          <w:rFonts w:ascii="Book Antiqua" w:hAnsi="Book Antiqua" w:cs="Tahoma"/>
          <w:color w:val="000000"/>
          <w:sz w:val="28"/>
          <w:szCs w:val="28"/>
          <w:shd w:val="clear" w:color="auto" w:fill="FFFFFF"/>
        </w:rPr>
        <w:t xml:space="preserve">continuing </w:t>
      </w:r>
      <w:r w:rsidR="00725A64" w:rsidRPr="006C53C2">
        <w:rPr>
          <w:rFonts w:ascii="Book Antiqua" w:hAnsi="Book Antiqua" w:cs="Tahoma"/>
          <w:color w:val="000000"/>
          <w:sz w:val="28"/>
          <w:szCs w:val="28"/>
          <w:shd w:val="clear" w:color="auto" w:fill="FFFFFF"/>
        </w:rPr>
        <w:t>attitudinal transformation</w:t>
      </w:r>
      <w:r w:rsidRPr="006C53C2">
        <w:rPr>
          <w:rFonts w:ascii="Book Antiqua" w:hAnsi="Book Antiqua" w:cs="Tahoma"/>
          <w:color w:val="000000"/>
          <w:sz w:val="28"/>
          <w:szCs w:val="28"/>
          <w:shd w:val="clear" w:color="auto" w:fill="FFFFFF"/>
        </w:rPr>
        <w:t xml:space="preserve"> </w:t>
      </w:r>
      <w:r w:rsidR="00E1785F">
        <w:rPr>
          <w:rFonts w:ascii="Book Antiqua" w:hAnsi="Book Antiqua" w:cs="Tahoma"/>
          <w:color w:val="000000"/>
          <w:sz w:val="28"/>
          <w:szCs w:val="28"/>
          <w:shd w:val="clear" w:color="auto" w:fill="FFFFFF"/>
        </w:rPr>
        <w:t>is required</w:t>
      </w:r>
      <w:r w:rsidR="001B413D">
        <w:rPr>
          <w:rFonts w:ascii="Book Antiqua" w:hAnsi="Book Antiqua" w:cs="Tahoma"/>
          <w:color w:val="000000"/>
          <w:sz w:val="28"/>
          <w:szCs w:val="28"/>
          <w:shd w:val="clear" w:color="auto" w:fill="FFFFFF"/>
        </w:rPr>
        <w:t>,</w:t>
      </w:r>
      <w:r w:rsidRPr="006C53C2">
        <w:rPr>
          <w:rFonts w:ascii="Book Antiqua" w:hAnsi="Book Antiqua" w:cs="Tahoma"/>
          <w:color w:val="000000"/>
          <w:sz w:val="28"/>
          <w:szCs w:val="28"/>
          <w:shd w:val="clear" w:color="auto" w:fill="FFFFFF"/>
        </w:rPr>
        <w:t xml:space="preserve"> </w:t>
      </w:r>
      <w:r w:rsidR="0004652D">
        <w:rPr>
          <w:rFonts w:ascii="Book Antiqua" w:hAnsi="Book Antiqua" w:cs="Tahoma"/>
          <w:color w:val="000000"/>
          <w:sz w:val="28"/>
          <w:szCs w:val="28"/>
          <w:shd w:val="clear" w:color="auto" w:fill="FFFFFF"/>
        </w:rPr>
        <w:t>in fidelity</w:t>
      </w:r>
      <w:r w:rsidR="00434AEF">
        <w:rPr>
          <w:rFonts w:ascii="Book Antiqua" w:hAnsi="Book Antiqua" w:cs="Tahoma"/>
          <w:color w:val="000000"/>
          <w:sz w:val="28"/>
          <w:szCs w:val="28"/>
          <w:shd w:val="clear" w:color="auto" w:fill="FFFFFF"/>
        </w:rPr>
        <w:t xml:space="preserve"> to the Council</w:t>
      </w:r>
      <w:r w:rsidR="0026239F">
        <w:rPr>
          <w:rFonts w:ascii="Book Antiqua" w:hAnsi="Book Antiqua" w:cs="Tahoma"/>
          <w:color w:val="000000"/>
          <w:sz w:val="28"/>
          <w:szCs w:val="28"/>
          <w:shd w:val="clear" w:color="auto" w:fill="FFFFFF"/>
        </w:rPr>
        <w:t xml:space="preserve">. </w:t>
      </w:r>
      <w:r w:rsidR="00C111BD" w:rsidRPr="006C53C2">
        <w:rPr>
          <w:rFonts w:ascii="Book Antiqua" w:hAnsi="Book Antiqua" w:cs="Tahoma"/>
          <w:color w:val="000000"/>
          <w:sz w:val="28"/>
          <w:szCs w:val="28"/>
          <w:shd w:val="clear" w:color="auto" w:fill="FFFFFF"/>
        </w:rPr>
        <w:t xml:space="preserve">Vatican II’s </w:t>
      </w:r>
      <w:r w:rsidR="00725A64" w:rsidRPr="006C53C2">
        <w:rPr>
          <w:rFonts w:ascii="Book Antiqua" w:eastAsia="Times New Roman" w:hAnsi="Book Antiqua" w:cs="Times New Roman"/>
          <w:sz w:val="28"/>
          <w:szCs w:val="28"/>
        </w:rPr>
        <w:t>Decree on the Laity</w:t>
      </w:r>
      <w:r w:rsidR="00844A74" w:rsidRPr="006C53C2">
        <w:rPr>
          <w:rFonts w:ascii="Book Antiqua" w:eastAsia="Times New Roman" w:hAnsi="Book Antiqua" w:cs="Times New Roman"/>
          <w:sz w:val="28"/>
          <w:szCs w:val="28"/>
        </w:rPr>
        <w:t xml:space="preserve"> </w:t>
      </w:r>
      <w:r w:rsidR="00725A64" w:rsidRPr="006C53C2">
        <w:rPr>
          <w:rFonts w:ascii="Book Antiqua" w:eastAsia="Times New Roman" w:hAnsi="Book Antiqua" w:cs="Times New Roman"/>
          <w:sz w:val="28"/>
          <w:szCs w:val="28"/>
        </w:rPr>
        <w:t xml:space="preserve">and St John Paul II’s </w:t>
      </w:r>
      <w:r w:rsidR="007B5DE4" w:rsidRPr="006C53C2">
        <w:rPr>
          <w:rFonts w:ascii="Book Antiqua" w:eastAsia="Times New Roman" w:hAnsi="Book Antiqua" w:cs="Times New Roman"/>
          <w:sz w:val="28"/>
          <w:szCs w:val="28"/>
        </w:rPr>
        <w:t>A</w:t>
      </w:r>
      <w:r w:rsidR="00725A64" w:rsidRPr="006C53C2">
        <w:rPr>
          <w:rFonts w:ascii="Book Antiqua" w:eastAsia="Times New Roman" w:hAnsi="Book Antiqua" w:cs="Times New Roman"/>
          <w:sz w:val="28"/>
          <w:szCs w:val="28"/>
        </w:rPr>
        <w:t xml:space="preserve">postolic </w:t>
      </w:r>
      <w:r w:rsidR="007B5DE4" w:rsidRPr="006C53C2">
        <w:rPr>
          <w:rFonts w:ascii="Book Antiqua" w:eastAsia="Times New Roman" w:hAnsi="Book Antiqua" w:cs="Times New Roman"/>
          <w:sz w:val="28"/>
          <w:szCs w:val="28"/>
        </w:rPr>
        <w:t>E</w:t>
      </w:r>
      <w:r w:rsidR="00725A64" w:rsidRPr="006C53C2">
        <w:rPr>
          <w:rFonts w:ascii="Book Antiqua" w:eastAsia="Times New Roman" w:hAnsi="Book Antiqua" w:cs="Times New Roman"/>
          <w:sz w:val="28"/>
          <w:szCs w:val="28"/>
        </w:rPr>
        <w:t xml:space="preserve">xhortation </w:t>
      </w:r>
      <w:r w:rsidR="00844A74" w:rsidRPr="006C53C2">
        <w:rPr>
          <w:rFonts w:ascii="Book Antiqua" w:eastAsia="Times New Roman" w:hAnsi="Book Antiqua" w:cs="Times New Roman"/>
          <w:sz w:val="28"/>
          <w:szCs w:val="28"/>
        </w:rPr>
        <w:t>on</w:t>
      </w:r>
      <w:r w:rsidR="00434AEF">
        <w:rPr>
          <w:rFonts w:ascii="Book Antiqua" w:eastAsia="Times New Roman" w:hAnsi="Book Antiqua" w:cs="Times New Roman"/>
          <w:sz w:val="28"/>
          <w:szCs w:val="28"/>
        </w:rPr>
        <w:t xml:space="preserve"> Christ’s Lay Faithful</w:t>
      </w:r>
      <w:r w:rsidR="00725A64" w:rsidRPr="006C53C2">
        <w:rPr>
          <w:rFonts w:ascii="Book Antiqua" w:eastAsia="Times New Roman" w:hAnsi="Book Antiqua" w:cs="Times New Roman"/>
          <w:sz w:val="28"/>
          <w:szCs w:val="28"/>
        </w:rPr>
        <w:t xml:space="preserve"> </w:t>
      </w:r>
      <w:r w:rsidR="00434AEF">
        <w:rPr>
          <w:rFonts w:ascii="Book Antiqua" w:eastAsia="Times New Roman" w:hAnsi="Book Antiqua" w:cs="Times New Roman"/>
          <w:sz w:val="28"/>
          <w:szCs w:val="28"/>
        </w:rPr>
        <w:t xml:space="preserve">remain </w:t>
      </w:r>
      <w:r w:rsidR="00E1785F">
        <w:rPr>
          <w:rFonts w:ascii="Book Antiqua" w:eastAsia="Times New Roman" w:hAnsi="Book Antiqua" w:cs="Times New Roman"/>
          <w:sz w:val="28"/>
          <w:szCs w:val="28"/>
        </w:rPr>
        <w:t xml:space="preserve">in need of actualisation </w:t>
      </w:r>
      <w:r w:rsidR="00434AEF">
        <w:rPr>
          <w:rFonts w:ascii="Book Antiqua" w:eastAsia="Times New Roman" w:hAnsi="Book Antiqua" w:cs="Times New Roman"/>
          <w:sz w:val="28"/>
          <w:szCs w:val="28"/>
        </w:rPr>
        <w:t xml:space="preserve">today. </w:t>
      </w:r>
    </w:p>
    <w:p w:rsidR="0026239F" w:rsidRDefault="0026239F" w:rsidP="00FC4556">
      <w:pPr>
        <w:spacing w:line="264" w:lineRule="auto"/>
        <w:rPr>
          <w:rFonts w:ascii="Book Antiqua" w:hAnsi="Book Antiqua"/>
          <w:sz w:val="28"/>
          <w:szCs w:val="28"/>
        </w:rPr>
      </w:pPr>
    </w:p>
    <w:p w:rsidR="00C00155" w:rsidRPr="0026239F" w:rsidRDefault="0026239F" w:rsidP="00FC4556">
      <w:pPr>
        <w:spacing w:line="264" w:lineRule="auto"/>
        <w:rPr>
          <w:rFonts w:ascii="Book Antiqua" w:hAnsi="Book Antiqua"/>
          <w:sz w:val="28"/>
          <w:szCs w:val="28"/>
        </w:rPr>
      </w:pPr>
      <w:r>
        <w:rPr>
          <w:rFonts w:ascii="Book Antiqua" w:hAnsi="Book Antiqua"/>
          <w:sz w:val="28"/>
          <w:szCs w:val="28"/>
        </w:rPr>
        <w:t>Pope Francis’</w:t>
      </w:r>
      <w:r w:rsidRPr="006C53C2">
        <w:rPr>
          <w:rFonts w:ascii="Book Antiqua" w:hAnsi="Book Antiqua"/>
          <w:sz w:val="28"/>
          <w:szCs w:val="28"/>
        </w:rPr>
        <w:t xml:space="preserve"> </w:t>
      </w:r>
      <w:r>
        <w:rPr>
          <w:rFonts w:ascii="Book Antiqua" w:hAnsi="Book Antiqua"/>
          <w:sz w:val="28"/>
          <w:szCs w:val="28"/>
        </w:rPr>
        <w:t xml:space="preserve">2013 </w:t>
      </w:r>
      <w:r w:rsidRPr="006C53C2">
        <w:rPr>
          <w:rFonts w:ascii="Book Antiqua" w:hAnsi="Book Antiqua"/>
          <w:sz w:val="28"/>
          <w:szCs w:val="28"/>
        </w:rPr>
        <w:t>Apostolic Exhortation</w:t>
      </w:r>
      <w:r w:rsidRPr="006C53C2">
        <w:rPr>
          <w:rFonts w:ascii="Book Antiqua" w:hAnsi="Book Antiqua"/>
          <w:i/>
          <w:sz w:val="28"/>
          <w:szCs w:val="28"/>
        </w:rPr>
        <w:t xml:space="preserve"> </w:t>
      </w:r>
      <w:proofErr w:type="spellStart"/>
      <w:r w:rsidR="00C00155" w:rsidRPr="006C53C2">
        <w:rPr>
          <w:rFonts w:ascii="Book Antiqua" w:hAnsi="Book Antiqua"/>
          <w:i/>
          <w:sz w:val="28"/>
          <w:szCs w:val="28"/>
        </w:rPr>
        <w:t>Evangelii</w:t>
      </w:r>
      <w:proofErr w:type="spellEnd"/>
      <w:r w:rsidR="00C00155" w:rsidRPr="006C53C2">
        <w:rPr>
          <w:rFonts w:ascii="Book Antiqua" w:hAnsi="Book Antiqua"/>
          <w:i/>
          <w:sz w:val="28"/>
          <w:szCs w:val="28"/>
        </w:rPr>
        <w:t xml:space="preserve"> </w:t>
      </w:r>
      <w:proofErr w:type="spellStart"/>
      <w:r w:rsidR="00C00155" w:rsidRPr="006C53C2">
        <w:rPr>
          <w:rFonts w:ascii="Book Antiqua" w:hAnsi="Book Antiqua"/>
          <w:i/>
          <w:sz w:val="28"/>
          <w:szCs w:val="28"/>
        </w:rPr>
        <w:t>Gaudium</w:t>
      </w:r>
      <w:proofErr w:type="spellEnd"/>
      <w:r w:rsidR="007F7C53">
        <w:rPr>
          <w:rFonts w:ascii="Book Antiqua" w:hAnsi="Book Antiqua"/>
          <w:i/>
          <w:sz w:val="28"/>
          <w:szCs w:val="28"/>
        </w:rPr>
        <w:t>,</w:t>
      </w:r>
      <w:r w:rsidR="00C00155" w:rsidRPr="006C53C2">
        <w:rPr>
          <w:rFonts w:ascii="Book Antiqua" w:hAnsi="Book Antiqua"/>
          <w:sz w:val="28"/>
          <w:szCs w:val="28"/>
        </w:rPr>
        <w:t xml:space="preserve"> The Joy of the Gospel</w:t>
      </w:r>
      <w:r w:rsidR="007F7C53">
        <w:rPr>
          <w:rFonts w:ascii="Book Antiqua" w:hAnsi="Book Antiqua"/>
          <w:sz w:val="28"/>
          <w:szCs w:val="28"/>
        </w:rPr>
        <w:t>,</w:t>
      </w:r>
      <w:r w:rsidR="00C00155" w:rsidRPr="006C53C2">
        <w:rPr>
          <w:rFonts w:ascii="Book Antiqua" w:hAnsi="Book Antiqua"/>
          <w:sz w:val="28"/>
          <w:szCs w:val="28"/>
        </w:rPr>
        <w:t xml:space="preserve"> </w:t>
      </w:r>
      <w:r>
        <w:rPr>
          <w:rFonts w:ascii="Book Antiqua" w:hAnsi="Book Antiqua"/>
          <w:sz w:val="28"/>
          <w:szCs w:val="28"/>
        </w:rPr>
        <w:t xml:space="preserve">lays </w:t>
      </w:r>
      <w:r w:rsidR="00056760">
        <w:rPr>
          <w:rFonts w:ascii="Book Antiqua" w:hAnsi="Book Antiqua"/>
          <w:sz w:val="28"/>
          <w:szCs w:val="28"/>
        </w:rPr>
        <w:t xml:space="preserve">out </w:t>
      </w:r>
      <w:r w:rsidR="00E1785F">
        <w:rPr>
          <w:rFonts w:ascii="Book Antiqua" w:hAnsi="Book Antiqua"/>
          <w:sz w:val="28"/>
          <w:szCs w:val="28"/>
        </w:rPr>
        <w:t xml:space="preserve">the Holy Father’s </w:t>
      </w:r>
      <w:r w:rsidR="007F7C53">
        <w:rPr>
          <w:rFonts w:ascii="Book Antiqua" w:hAnsi="Book Antiqua"/>
          <w:sz w:val="28"/>
          <w:szCs w:val="28"/>
        </w:rPr>
        <w:t xml:space="preserve">particular </w:t>
      </w:r>
      <w:r w:rsidR="00C00155" w:rsidRPr="006C53C2">
        <w:rPr>
          <w:rFonts w:ascii="Book Antiqua" w:hAnsi="Book Antiqua"/>
          <w:sz w:val="28"/>
          <w:szCs w:val="28"/>
        </w:rPr>
        <w:t xml:space="preserve">vision for the </w:t>
      </w:r>
      <w:r>
        <w:rPr>
          <w:rFonts w:ascii="Book Antiqua" w:hAnsi="Book Antiqua"/>
          <w:sz w:val="28"/>
          <w:szCs w:val="28"/>
        </w:rPr>
        <w:t xml:space="preserve">proclamation of the Gospel by </w:t>
      </w:r>
      <w:r w:rsidR="009B396B">
        <w:rPr>
          <w:rFonts w:ascii="Book Antiqua" w:hAnsi="Book Antiqua"/>
          <w:sz w:val="28"/>
          <w:szCs w:val="28"/>
        </w:rPr>
        <w:t xml:space="preserve">the </w:t>
      </w:r>
      <w:r w:rsidR="00C00155" w:rsidRPr="006C53C2">
        <w:rPr>
          <w:rFonts w:ascii="Book Antiqua" w:hAnsi="Book Antiqua"/>
          <w:sz w:val="28"/>
          <w:szCs w:val="28"/>
        </w:rPr>
        <w:t>Church</w:t>
      </w:r>
      <w:r w:rsidR="00056760">
        <w:rPr>
          <w:rFonts w:ascii="Book Antiqua" w:hAnsi="Book Antiqua"/>
          <w:sz w:val="28"/>
          <w:szCs w:val="28"/>
        </w:rPr>
        <w:t xml:space="preserve"> today</w:t>
      </w:r>
      <w:r w:rsidR="00C00155" w:rsidRPr="006C53C2">
        <w:rPr>
          <w:rFonts w:ascii="Book Antiqua" w:hAnsi="Book Antiqua"/>
          <w:sz w:val="28"/>
          <w:szCs w:val="28"/>
        </w:rPr>
        <w:t>.</w:t>
      </w:r>
      <w:r w:rsidR="00D04EBA" w:rsidRPr="006C53C2">
        <w:rPr>
          <w:rStyle w:val="FootnoteReference"/>
          <w:rFonts w:ascii="Book Antiqua" w:hAnsi="Book Antiqua"/>
          <w:sz w:val="28"/>
          <w:szCs w:val="28"/>
        </w:rPr>
        <w:footnoteReference w:id="24"/>
      </w:r>
      <w:r w:rsidR="00C00155" w:rsidRPr="006C53C2">
        <w:rPr>
          <w:rFonts w:ascii="Book Antiqua" w:hAnsi="Book Antiqua"/>
          <w:sz w:val="28"/>
          <w:szCs w:val="28"/>
        </w:rPr>
        <w:t xml:space="preserve"> </w:t>
      </w:r>
      <w:r>
        <w:rPr>
          <w:rFonts w:ascii="Book Antiqua" w:hAnsi="Book Antiqua"/>
          <w:sz w:val="28"/>
          <w:szCs w:val="28"/>
        </w:rPr>
        <w:t>The</w:t>
      </w:r>
      <w:r w:rsidR="00C00155" w:rsidRPr="006C53C2">
        <w:rPr>
          <w:rFonts w:ascii="Book Antiqua" w:hAnsi="Book Antiqua"/>
          <w:sz w:val="28"/>
          <w:szCs w:val="28"/>
        </w:rPr>
        <w:t xml:space="preserve"> </w:t>
      </w:r>
      <w:r w:rsidR="007F7C53">
        <w:rPr>
          <w:rFonts w:ascii="Book Antiqua" w:hAnsi="Book Antiqua"/>
          <w:sz w:val="28"/>
          <w:szCs w:val="28"/>
        </w:rPr>
        <w:t xml:space="preserve">Pope </w:t>
      </w:r>
      <w:r w:rsidR="008376E7">
        <w:rPr>
          <w:rFonts w:ascii="Book Antiqua" w:hAnsi="Book Antiqua"/>
          <w:sz w:val="28"/>
          <w:szCs w:val="28"/>
        </w:rPr>
        <w:t>states boldly:</w:t>
      </w:r>
      <w:r w:rsidR="00C00155" w:rsidRPr="006C53C2">
        <w:rPr>
          <w:rFonts w:ascii="Book Antiqua" w:hAnsi="Book Antiqua"/>
          <w:sz w:val="28"/>
          <w:szCs w:val="28"/>
        </w:rPr>
        <w:t xml:space="preserve"> </w:t>
      </w:r>
      <w:bookmarkStart w:id="0" w:name="The_joy_of_the_gospel"/>
      <w:r w:rsidR="00C00155" w:rsidRPr="006C53C2">
        <w:rPr>
          <w:rFonts w:ascii="Book Antiqua" w:hAnsi="Book Antiqua"/>
          <w:sz w:val="28"/>
          <w:szCs w:val="28"/>
        </w:rPr>
        <w:t>‘</w:t>
      </w:r>
      <w:r w:rsidR="008376E7">
        <w:rPr>
          <w:rFonts w:ascii="Book Antiqua" w:hAnsi="Book Antiqua"/>
          <w:sz w:val="28"/>
          <w:szCs w:val="28"/>
        </w:rPr>
        <w:t>T</w:t>
      </w:r>
      <w:r w:rsidR="00C00155" w:rsidRPr="006C53C2">
        <w:rPr>
          <w:rFonts w:ascii="Book Antiqua" w:hAnsi="Book Antiqua" w:cs="Tahoma"/>
          <w:color w:val="000000"/>
          <w:sz w:val="28"/>
          <w:szCs w:val="28"/>
          <w:shd w:val="clear" w:color="auto" w:fill="FFFFFF"/>
        </w:rPr>
        <w:t>he joy of the gospel</w:t>
      </w:r>
      <w:bookmarkEnd w:id="0"/>
      <w:r w:rsidR="00C00155" w:rsidRPr="006C53C2">
        <w:rPr>
          <w:rFonts w:ascii="Book Antiqua" w:hAnsi="Book Antiqua" w:cs="Tahoma"/>
          <w:color w:val="000000"/>
          <w:sz w:val="28"/>
          <w:szCs w:val="28"/>
          <w:shd w:val="clear" w:color="auto" w:fill="FFFFFF"/>
        </w:rPr>
        <w:t> fills the hearts and lives of all who encounter Jesus. Those who accept his offer of salvation are set free from sin, sorrow, inner emptiness and loneliness. With Christ joy is constantly born anew.</w:t>
      </w:r>
      <w:r w:rsidR="007976E3" w:rsidRPr="006C53C2">
        <w:rPr>
          <w:rFonts w:ascii="Book Antiqua" w:hAnsi="Book Antiqua" w:cs="Tahoma"/>
          <w:color w:val="000000"/>
          <w:sz w:val="28"/>
          <w:szCs w:val="28"/>
          <w:shd w:val="clear" w:color="auto" w:fill="FFFFFF"/>
        </w:rPr>
        <w:t>’ He continues</w:t>
      </w:r>
      <w:r w:rsidR="00C00155" w:rsidRPr="006C53C2">
        <w:rPr>
          <w:rFonts w:ascii="Book Antiqua" w:hAnsi="Book Antiqua" w:cs="Tahoma"/>
          <w:color w:val="000000"/>
          <w:sz w:val="28"/>
          <w:szCs w:val="28"/>
          <w:shd w:val="clear" w:color="auto" w:fill="FFFFFF"/>
        </w:rPr>
        <w:t xml:space="preserve"> </w:t>
      </w:r>
      <w:r w:rsidR="007976E3" w:rsidRPr="006C53C2">
        <w:rPr>
          <w:rFonts w:ascii="Book Antiqua" w:hAnsi="Book Antiqua" w:cs="Tahoma"/>
          <w:color w:val="000000"/>
          <w:sz w:val="28"/>
          <w:szCs w:val="28"/>
          <w:shd w:val="clear" w:color="auto" w:fill="FFFFFF"/>
        </w:rPr>
        <w:t>‘</w:t>
      </w:r>
      <w:r w:rsidR="00C00155" w:rsidRPr="006C53C2">
        <w:rPr>
          <w:rFonts w:ascii="Book Antiqua" w:hAnsi="Book Antiqua" w:cs="Tahoma"/>
          <w:color w:val="000000"/>
          <w:sz w:val="28"/>
          <w:szCs w:val="28"/>
          <w:shd w:val="clear" w:color="auto" w:fill="FFFFFF"/>
        </w:rPr>
        <w:t>I wish to encourage the Christian faithful to embark upon a new chapter of evangeli</w:t>
      </w:r>
      <w:r w:rsidR="007976E3" w:rsidRPr="006C53C2">
        <w:rPr>
          <w:rFonts w:ascii="Book Antiqua" w:hAnsi="Book Antiqua" w:cs="Tahoma"/>
          <w:color w:val="000000"/>
          <w:sz w:val="28"/>
          <w:szCs w:val="28"/>
          <w:shd w:val="clear" w:color="auto" w:fill="FFFFFF"/>
        </w:rPr>
        <w:t>s</w:t>
      </w:r>
      <w:r w:rsidR="00C00155" w:rsidRPr="006C53C2">
        <w:rPr>
          <w:rFonts w:ascii="Book Antiqua" w:hAnsi="Book Antiqua" w:cs="Tahoma"/>
          <w:color w:val="000000"/>
          <w:sz w:val="28"/>
          <w:szCs w:val="28"/>
          <w:shd w:val="clear" w:color="auto" w:fill="FFFFFF"/>
        </w:rPr>
        <w:t>ation marked by this joy, while pointing out new paths for the Church’s journey in years to come.</w:t>
      </w:r>
      <w:r w:rsidR="007976E3" w:rsidRPr="006C53C2">
        <w:rPr>
          <w:rFonts w:ascii="Book Antiqua" w:hAnsi="Book Antiqua" w:cs="Tahoma"/>
          <w:color w:val="000000"/>
          <w:sz w:val="28"/>
          <w:szCs w:val="28"/>
          <w:shd w:val="clear" w:color="auto" w:fill="FFFFFF"/>
        </w:rPr>
        <w:t>’</w:t>
      </w:r>
      <w:r w:rsidR="007976E3" w:rsidRPr="006C53C2">
        <w:rPr>
          <w:rStyle w:val="FootnoteReference"/>
          <w:rFonts w:ascii="Book Antiqua" w:hAnsi="Book Antiqua"/>
          <w:sz w:val="28"/>
          <w:szCs w:val="28"/>
        </w:rPr>
        <w:footnoteReference w:id="25"/>
      </w:r>
    </w:p>
    <w:p w:rsidR="006220FB" w:rsidRDefault="006220FB" w:rsidP="00FC4556">
      <w:pPr>
        <w:spacing w:line="264" w:lineRule="auto"/>
        <w:rPr>
          <w:rFonts w:ascii="Book Antiqua" w:hAnsi="Book Antiqua"/>
          <w:sz w:val="28"/>
          <w:szCs w:val="28"/>
        </w:rPr>
      </w:pPr>
    </w:p>
    <w:p w:rsidR="003C3317" w:rsidRPr="00EA3F88" w:rsidRDefault="007976E3" w:rsidP="00FC4556">
      <w:pPr>
        <w:spacing w:line="264" w:lineRule="auto"/>
        <w:rPr>
          <w:rFonts w:ascii="Book Antiqua" w:eastAsia="Times New Roman" w:hAnsi="Book Antiqua" w:cs="Times New Roman"/>
          <w:bCs/>
          <w:i/>
          <w:sz w:val="28"/>
          <w:szCs w:val="28"/>
        </w:rPr>
      </w:pPr>
      <w:r w:rsidRPr="006C53C2">
        <w:rPr>
          <w:rFonts w:ascii="Book Antiqua" w:hAnsi="Book Antiqua"/>
          <w:sz w:val="28"/>
          <w:szCs w:val="28"/>
        </w:rPr>
        <w:t xml:space="preserve">The synodal mission of the People of God is best </w:t>
      </w:r>
      <w:r w:rsidR="00D04EBA" w:rsidRPr="006C53C2">
        <w:rPr>
          <w:rFonts w:ascii="Book Antiqua" w:hAnsi="Book Antiqua"/>
          <w:sz w:val="28"/>
          <w:szCs w:val="28"/>
        </w:rPr>
        <w:t xml:space="preserve">characterised by </w:t>
      </w:r>
      <w:r w:rsidRPr="006C53C2">
        <w:rPr>
          <w:rFonts w:ascii="Book Antiqua" w:hAnsi="Book Antiqua"/>
          <w:sz w:val="28"/>
          <w:szCs w:val="28"/>
        </w:rPr>
        <w:t>the Pope’s now familiar phrase ‘mission</w:t>
      </w:r>
      <w:r w:rsidR="00D04EBA" w:rsidRPr="006C53C2">
        <w:rPr>
          <w:rFonts w:ascii="Book Antiqua" w:hAnsi="Book Antiqua"/>
          <w:sz w:val="28"/>
          <w:szCs w:val="28"/>
        </w:rPr>
        <w:t>ary disciples.</w:t>
      </w:r>
      <w:r w:rsidRPr="006C53C2">
        <w:rPr>
          <w:rFonts w:ascii="Book Antiqua" w:hAnsi="Book Antiqua"/>
          <w:sz w:val="28"/>
          <w:szCs w:val="28"/>
        </w:rPr>
        <w:t>’</w:t>
      </w:r>
      <w:r w:rsidR="00056760" w:rsidRPr="006C53C2">
        <w:rPr>
          <w:rStyle w:val="FootnoteReference"/>
          <w:rFonts w:ascii="Book Antiqua" w:hAnsi="Book Antiqua"/>
          <w:sz w:val="28"/>
          <w:szCs w:val="28"/>
        </w:rPr>
        <w:footnoteReference w:id="26"/>
      </w:r>
      <w:r w:rsidRPr="006C53C2">
        <w:rPr>
          <w:rFonts w:ascii="Book Antiqua" w:hAnsi="Book Antiqua"/>
          <w:sz w:val="28"/>
          <w:szCs w:val="28"/>
        </w:rPr>
        <w:t xml:space="preserve"> </w:t>
      </w:r>
      <w:r w:rsidR="00D04EBA" w:rsidRPr="006C53C2">
        <w:rPr>
          <w:rFonts w:ascii="Book Antiqua" w:hAnsi="Book Antiqua"/>
          <w:sz w:val="28"/>
          <w:szCs w:val="28"/>
        </w:rPr>
        <w:t xml:space="preserve">He </w:t>
      </w:r>
      <w:r w:rsidRPr="006C53C2">
        <w:rPr>
          <w:rFonts w:ascii="Book Antiqua" w:hAnsi="Book Antiqua"/>
          <w:sz w:val="28"/>
          <w:szCs w:val="28"/>
        </w:rPr>
        <w:t>links</w:t>
      </w:r>
      <w:r w:rsidR="00D04EBA" w:rsidRPr="006C53C2">
        <w:rPr>
          <w:rFonts w:ascii="Book Antiqua" w:hAnsi="Book Antiqua"/>
          <w:sz w:val="28"/>
          <w:szCs w:val="28"/>
        </w:rPr>
        <w:t xml:space="preserve"> this</w:t>
      </w:r>
      <w:r w:rsidRPr="006C53C2">
        <w:rPr>
          <w:rFonts w:ascii="Book Antiqua" w:hAnsi="Book Antiqua"/>
          <w:sz w:val="28"/>
          <w:szCs w:val="28"/>
        </w:rPr>
        <w:t xml:space="preserve"> not only to responsibility for evangelisation</w:t>
      </w:r>
      <w:r w:rsidR="00E51FDC" w:rsidRPr="006C53C2">
        <w:rPr>
          <w:rFonts w:ascii="Book Antiqua" w:hAnsi="Book Antiqua"/>
          <w:sz w:val="28"/>
          <w:szCs w:val="28"/>
        </w:rPr>
        <w:t>, something</w:t>
      </w:r>
      <w:r w:rsidRPr="006C53C2">
        <w:rPr>
          <w:rFonts w:ascii="Book Antiqua" w:hAnsi="Book Antiqua"/>
          <w:sz w:val="28"/>
          <w:szCs w:val="28"/>
        </w:rPr>
        <w:t xml:space="preserve"> shared by all the baptised, but also to the </w:t>
      </w:r>
      <w:proofErr w:type="spellStart"/>
      <w:r w:rsidRPr="006C53C2">
        <w:rPr>
          <w:rFonts w:ascii="Book Antiqua" w:hAnsi="Book Antiqua"/>
          <w:i/>
          <w:sz w:val="28"/>
          <w:szCs w:val="28"/>
        </w:rPr>
        <w:t>sensus</w:t>
      </w:r>
      <w:proofErr w:type="spellEnd"/>
      <w:r w:rsidRPr="006C53C2">
        <w:rPr>
          <w:rFonts w:ascii="Book Antiqua" w:hAnsi="Book Antiqua"/>
          <w:i/>
          <w:sz w:val="28"/>
          <w:szCs w:val="28"/>
        </w:rPr>
        <w:t xml:space="preserve"> </w:t>
      </w:r>
      <w:proofErr w:type="spellStart"/>
      <w:r w:rsidRPr="006C53C2">
        <w:rPr>
          <w:rFonts w:ascii="Book Antiqua" w:hAnsi="Book Antiqua"/>
          <w:i/>
          <w:sz w:val="28"/>
          <w:szCs w:val="28"/>
        </w:rPr>
        <w:t>fidei</w:t>
      </w:r>
      <w:proofErr w:type="spellEnd"/>
      <w:r w:rsidRPr="006C53C2">
        <w:rPr>
          <w:rFonts w:ascii="Book Antiqua" w:hAnsi="Book Antiqua"/>
          <w:sz w:val="28"/>
          <w:szCs w:val="28"/>
        </w:rPr>
        <w:t xml:space="preserve">, that instinct of faith which enables </w:t>
      </w:r>
      <w:r w:rsidR="00056760">
        <w:rPr>
          <w:rFonts w:ascii="Book Antiqua" w:hAnsi="Book Antiqua"/>
          <w:sz w:val="28"/>
          <w:szCs w:val="28"/>
        </w:rPr>
        <w:t xml:space="preserve">disciples to grasp </w:t>
      </w:r>
      <w:r w:rsidRPr="006C53C2">
        <w:rPr>
          <w:rFonts w:ascii="Book Antiqua" w:hAnsi="Book Antiqua"/>
          <w:sz w:val="28"/>
          <w:szCs w:val="28"/>
        </w:rPr>
        <w:t>divine truth</w:t>
      </w:r>
      <w:r w:rsidR="00E51FDC" w:rsidRPr="006C53C2">
        <w:rPr>
          <w:rFonts w:ascii="Book Antiqua" w:hAnsi="Book Antiqua"/>
          <w:sz w:val="28"/>
          <w:szCs w:val="28"/>
        </w:rPr>
        <w:t>s</w:t>
      </w:r>
      <w:r w:rsidRPr="006C53C2">
        <w:rPr>
          <w:rFonts w:ascii="Book Antiqua" w:hAnsi="Book Antiqua"/>
          <w:sz w:val="28"/>
          <w:szCs w:val="28"/>
        </w:rPr>
        <w:t>.</w:t>
      </w:r>
      <w:r w:rsidRPr="006C53C2">
        <w:rPr>
          <w:rStyle w:val="FootnoteReference"/>
          <w:rFonts w:ascii="Book Antiqua" w:hAnsi="Book Antiqua"/>
          <w:sz w:val="28"/>
          <w:szCs w:val="28"/>
        </w:rPr>
        <w:footnoteReference w:id="27"/>
      </w:r>
      <w:r w:rsidR="00D04EBA" w:rsidRPr="006C53C2">
        <w:rPr>
          <w:rFonts w:ascii="Book Antiqua" w:hAnsi="Book Antiqua"/>
          <w:sz w:val="28"/>
          <w:szCs w:val="28"/>
        </w:rPr>
        <w:t xml:space="preserve"> Pope Francis reference</w:t>
      </w:r>
      <w:r w:rsidR="00E51FDC" w:rsidRPr="006C53C2">
        <w:rPr>
          <w:rFonts w:ascii="Book Antiqua" w:hAnsi="Book Antiqua"/>
          <w:sz w:val="28"/>
          <w:szCs w:val="28"/>
        </w:rPr>
        <w:t xml:space="preserve">s </w:t>
      </w:r>
      <w:r w:rsidR="00E51FDC" w:rsidRPr="006C53C2">
        <w:rPr>
          <w:rFonts w:ascii="Book Antiqua" w:hAnsi="Book Antiqua"/>
          <w:i/>
          <w:sz w:val="28"/>
          <w:szCs w:val="28"/>
        </w:rPr>
        <w:t xml:space="preserve">Lumen </w:t>
      </w:r>
      <w:proofErr w:type="spellStart"/>
      <w:r w:rsidR="00E51FDC" w:rsidRPr="006C53C2">
        <w:rPr>
          <w:rFonts w:ascii="Book Antiqua" w:hAnsi="Book Antiqua"/>
          <w:i/>
          <w:sz w:val="28"/>
          <w:szCs w:val="28"/>
        </w:rPr>
        <w:t>Gentium</w:t>
      </w:r>
      <w:proofErr w:type="spellEnd"/>
      <w:r w:rsidR="00E1785F">
        <w:rPr>
          <w:rFonts w:ascii="Book Antiqua" w:hAnsi="Book Antiqua"/>
          <w:sz w:val="28"/>
          <w:szCs w:val="28"/>
        </w:rPr>
        <w:t xml:space="preserve"> 12, where</w:t>
      </w:r>
      <w:r w:rsidR="00E51FDC" w:rsidRPr="006C53C2">
        <w:rPr>
          <w:rFonts w:ascii="Book Antiqua" w:hAnsi="Book Antiqua"/>
          <w:sz w:val="28"/>
          <w:szCs w:val="28"/>
        </w:rPr>
        <w:t xml:space="preserve"> Vatican II teaches </w:t>
      </w:r>
      <w:r w:rsidR="00056760">
        <w:rPr>
          <w:rFonts w:ascii="Book Antiqua" w:eastAsia="Times New Roman" w:hAnsi="Book Antiqua" w:cs="Times New Roman"/>
          <w:bCs/>
          <w:sz w:val="28"/>
          <w:szCs w:val="28"/>
        </w:rPr>
        <w:t>that</w:t>
      </w:r>
      <w:r w:rsidR="00EA3F88">
        <w:rPr>
          <w:rFonts w:ascii="Book Antiqua" w:eastAsia="Times New Roman" w:hAnsi="Book Antiqua" w:cs="Times New Roman"/>
          <w:bCs/>
          <w:sz w:val="28"/>
          <w:szCs w:val="28"/>
        </w:rPr>
        <w:t xml:space="preserve"> the</w:t>
      </w:r>
      <w:r w:rsidR="00E51FDC" w:rsidRPr="006C53C2">
        <w:rPr>
          <w:rFonts w:ascii="Book Antiqua" w:eastAsia="Times New Roman" w:hAnsi="Book Antiqua" w:cs="Times New Roman"/>
          <w:bCs/>
          <w:sz w:val="28"/>
          <w:szCs w:val="28"/>
        </w:rPr>
        <w:t xml:space="preserve"> </w:t>
      </w:r>
      <w:r w:rsidR="00EB0B9A" w:rsidRPr="00FC4556">
        <w:rPr>
          <w:rFonts w:ascii="Book Antiqua" w:eastAsia="Times New Roman" w:hAnsi="Book Antiqua" w:cs="Times New Roman"/>
          <w:bCs/>
          <w:sz w:val="28"/>
          <w:szCs w:val="28"/>
        </w:rPr>
        <w:t>‘discernment’</w:t>
      </w:r>
      <w:r w:rsidR="00EB0B9A">
        <w:rPr>
          <w:rFonts w:ascii="Book Antiqua" w:eastAsia="Times New Roman" w:hAnsi="Book Antiqua" w:cs="Times New Roman"/>
          <w:bCs/>
          <w:sz w:val="28"/>
          <w:szCs w:val="28"/>
        </w:rPr>
        <w:t xml:space="preserve"> or</w:t>
      </w:r>
      <w:r w:rsidR="00D04EBA" w:rsidRPr="006C53C2">
        <w:rPr>
          <w:rFonts w:ascii="Book Antiqua" w:eastAsia="Times New Roman" w:hAnsi="Book Antiqua" w:cs="Times New Roman"/>
          <w:bCs/>
          <w:sz w:val="28"/>
          <w:szCs w:val="28"/>
        </w:rPr>
        <w:t xml:space="preserve"> </w:t>
      </w:r>
      <w:r w:rsidR="00D04EBA" w:rsidRPr="00EA3F88">
        <w:rPr>
          <w:rFonts w:ascii="Book Antiqua" w:eastAsia="Times New Roman" w:hAnsi="Book Antiqua" w:cs="Times New Roman"/>
          <w:bCs/>
          <w:sz w:val="28"/>
          <w:szCs w:val="28"/>
        </w:rPr>
        <w:t>appreciation</w:t>
      </w:r>
      <w:r w:rsidR="00D04EBA" w:rsidRPr="006C53C2">
        <w:rPr>
          <w:rFonts w:ascii="Book Antiqua" w:eastAsia="Times New Roman" w:hAnsi="Book Antiqua" w:cs="Times New Roman"/>
          <w:bCs/>
          <w:i/>
          <w:sz w:val="28"/>
          <w:szCs w:val="28"/>
        </w:rPr>
        <w:t xml:space="preserve"> </w:t>
      </w:r>
      <w:r w:rsidR="00EA3F88" w:rsidRPr="00FC4556">
        <w:rPr>
          <w:rFonts w:ascii="Book Antiqua" w:eastAsia="Times New Roman" w:hAnsi="Book Antiqua" w:cs="Times New Roman"/>
          <w:bCs/>
          <w:sz w:val="28"/>
          <w:szCs w:val="28"/>
        </w:rPr>
        <w:t>‘</w:t>
      </w:r>
      <w:r w:rsidR="00D04EBA" w:rsidRPr="00FC4556">
        <w:rPr>
          <w:rFonts w:ascii="Book Antiqua" w:eastAsia="Times New Roman" w:hAnsi="Book Antiqua" w:cs="Times New Roman"/>
          <w:bCs/>
          <w:sz w:val="28"/>
          <w:szCs w:val="28"/>
        </w:rPr>
        <w:t xml:space="preserve">of </w:t>
      </w:r>
      <w:r w:rsidR="00EA3F88" w:rsidRPr="00FC4556">
        <w:rPr>
          <w:rFonts w:ascii="Book Antiqua" w:eastAsia="Times New Roman" w:hAnsi="Book Antiqua" w:cs="Times New Roman"/>
          <w:bCs/>
          <w:sz w:val="28"/>
          <w:szCs w:val="28"/>
        </w:rPr>
        <w:t>matters of</w:t>
      </w:r>
      <w:r w:rsidR="00D04EBA" w:rsidRPr="00FC4556">
        <w:rPr>
          <w:rFonts w:ascii="Book Antiqua" w:eastAsia="Times New Roman" w:hAnsi="Book Antiqua" w:cs="Times New Roman"/>
          <w:bCs/>
          <w:sz w:val="28"/>
          <w:szCs w:val="28"/>
        </w:rPr>
        <w:t xml:space="preserve"> faith’</w:t>
      </w:r>
      <w:r w:rsidR="00D04EBA" w:rsidRPr="006C53C2">
        <w:rPr>
          <w:rFonts w:ascii="Book Antiqua" w:eastAsia="Times New Roman" w:hAnsi="Book Antiqua" w:cs="Times New Roman"/>
          <w:bCs/>
          <w:sz w:val="28"/>
          <w:szCs w:val="28"/>
        </w:rPr>
        <w:t xml:space="preserve"> (the </w:t>
      </w:r>
      <w:proofErr w:type="spellStart"/>
      <w:r w:rsidR="00D04EBA" w:rsidRPr="006C53C2">
        <w:rPr>
          <w:rFonts w:ascii="Book Antiqua" w:eastAsia="Times New Roman" w:hAnsi="Book Antiqua" w:cs="Times New Roman"/>
          <w:bCs/>
          <w:i/>
          <w:sz w:val="28"/>
          <w:szCs w:val="28"/>
        </w:rPr>
        <w:t>sensus</w:t>
      </w:r>
      <w:proofErr w:type="spellEnd"/>
      <w:r w:rsidR="00D04EBA" w:rsidRPr="006C53C2">
        <w:rPr>
          <w:rFonts w:ascii="Book Antiqua" w:eastAsia="Times New Roman" w:hAnsi="Book Antiqua" w:cs="Times New Roman"/>
          <w:bCs/>
          <w:i/>
          <w:sz w:val="28"/>
          <w:szCs w:val="28"/>
        </w:rPr>
        <w:t xml:space="preserve"> </w:t>
      </w:r>
      <w:proofErr w:type="spellStart"/>
      <w:r w:rsidR="00D04EBA" w:rsidRPr="006C53C2">
        <w:rPr>
          <w:rFonts w:ascii="Book Antiqua" w:eastAsia="Times New Roman" w:hAnsi="Book Antiqua" w:cs="Times New Roman"/>
          <w:bCs/>
          <w:i/>
          <w:sz w:val="28"/>
          <w:szCs w:val="28"/>
        </w:rPr>
        <w:t>fidei</w:t>
      </w:r>
      <w:proofErr w:type="spellEnd"/>
      <w:r w:rsidR="00D04EBA" w:rsidRPr="006C53C2">
        <w:rPr>
          <w:rFonts w:ascii="Book Antiqua" w:eastAsia="Times New Roman" w:hAnsi="Book Antiqua" w:cs="Times New Roman"/>
          <w:bCs/>
          <w:sz w:val="28"/>
          <w:szCs w:val="28"/>
        </w:rPr>
        <w:t xml:space="preserve">) </w:t>
      </w:r>
      <w:r w:rsidR="00D04EBA" w:rsidRPr="00FC4556">
        <w:rPr>
          <w:rFonts w:ascii="Book Antiqua" w:eastAsia="Times New Roman" w:hAnsi="Book Antiqua" w:cs="Times New Roman"/>
          <w:bCs/>
          <w:sz w:val="28"/>
          <w:szCs w:val="28"/>
        </w:rPr>
        <w:t>‘</w:t>
      </w:r>
      <w:r w:rsidR="00EA3F88" w:rsidRPr="00FC4556">
        <w:rPr>
          <w:rFonts w:ascii="Book Antiqua" w:eastAsia="Times New Roman" w:hAnsi="Book Antiqua" w:cs="Times New Roman"/>
          <w:bCs/>
          <w:sz w:val="28"/>
          <w:szCs w:val="28"/>
        </w:rPr>
        <w:t xml:space="preserve">is </w:t>
      </w:r>
      <w:r w:rsidR="00D04EBA" w:rsidRPr="00FC4556">
        <w:rPr>
          <w:rFonts w:ascii="Book Antiqua" w:eastAsia="Times New Roman" w:hAnsi="Book Antiqua" w:cs="Times New Roman"/>
          <w:bCs/>
          <w:sz w:val="28"/>
          <w:szCs w:val="28"/>
        </w:rPr>
        <w:t xml:space="preserve">aroused and </w:t>
      </w:r>
      <w:r w:rsidR="00EA3F88" w:rsidRPr="00FC4556">
        <w:rPr>
          <w:rFonts w:ascii="Book Antiqua" w:eastAsia="Times New Roman" w:hAnsi="Book Antiqua" w:cs="Times New Roman"/>
          <w:bCs/>
          <w:sz w:val="28"/>
          <w:szCs w:val="28"/>
        </w:rPr>
        <w:t>sustained by the Spirt of Truth</w:t>
      </w:r>
      <w:r w:rsidR="00E1785F">
        <w:rPr>
          <w:rFonts w:ascii="Book Antiqua" w:eastAsia="Times New Roman" w:hAnsi="Book Antiqua" w:cs="Times New Roman"/>
          <w:bCs/>
          <w:sz w:val="28"/>
          <w:szCs w:val="28"/>
        </w:rPr>
        <w:t xml:space="preserve">’ </w:t>
      </w:r>
      <w:r w:rsidR="00EA3F88" w:rsidRPr="00FC4556">
        <w:rPr>
          <w:rFonts w:ascii="Book Antiqua" w:eastAsia="Times New Roman" w:hAnsi="Book Antiqua" w:cs="Times New Roman"/>
          <w:bCs/>
          <w:sz w:val="28"/>
          <w:szCs w:val="28"/>
        </w:rPr>
        <w:t>…</w:t>
      </w:r>
      <w:r w:rsidR="00EA3F88" w:rsidRPr="00EA3F88">
        <w:rPr>
          <w:rFonts w:ascii="Book Antiqua" w:eastAsia="Times New Roman" w:hAnsi="Book Antiqua" w:cs="Times New Roman"/>
          <w:bCs/>
          <w:i/>
          <w:sz w:val="28"/>
          <w:szCs w:val="28"/>
        </w:rPr>
        <w:t xml:space="preserve"> </w:t>
      </w:r>
      <w:r w:rsidR="00EA3F88" w:rsidRPr="00FC4556">
        <w:rPr>
          <w:rFonts w:ascii="Book Antiqua" w:eastAsia="Times New Roman" w:hAnsi="Book Antiqua" w:cs="Times New Roman"/>
          <w:bCs/>
          <w:sz w:val="28"/>
          <w:szCs w:val="28"/>
        </w:rPr>
        <w:t>‘</w:t>
      </w:r>
      <w:r w:rsidR="00EA3F88" w:rsidRPr="00FC4556">
        <w:rPr>
          <w:rFonts w:ascii="Book Antiqua" w:hAnsi="Book Antiqua" w:cs="Tahoma"/>
          <w:color w:val="000000"/>
          <w:sz w:val="28"/>
          <w:szCs w:val="28"/>
          <w:shd w:val="clear" w:color="auto" w:fill="FFFFFF"/>
        </w:rPr>
        <w:t>exercised under the guidance of the sacred teaching authority,’</w:t>
      </w:r>
      <w:r w:rsidR="00E1785F">
        <w:rPr>
          <w:rFonts w:ascii="Book Antiqua" w:hAnsi="Book Antiqua" w:cs="Tahoma"/>
          <w:color w:val="000000"/>
          <w:sz w:val="28"/>
          <w:szCs w:val="28"/>
          <w:shd w:val="clear" w:color="auto" w:fill="FFFFFF"/>
        </w:rPr>
        <w:t xml:space="preserve"> the magisterium,</w:t>
      </w:r>
      <w:r w:rsidR="00EA3F88" w:rsidRPr="00EA3F88">
        <w:rPr>
          <w:rFonts w:ascii="Book Antiqua" w:hAnsi="Book Antiqua" w:cs="Tahoma"/>
          <w:color w:val="000000"/>
          <w:sz w:val="28"/>
          <w:szCs w:val="28"/>
          <w:shd w:val="clear" w:color="auto" w:fill="FFFFFF"/>
        </w:rPr>
        <w:t xml:space="preserve"> through which the People of God </w:t>
      </w:r>
      <w:r w:rsidR="00E1785F" w:rsidRPr="00E1785F">
        <w:rPr>
          <w:rFonts w:ascii="Book Antiqua" w:hAnsi="Book Antiqua" w:cs="Tahoma"/>
          <w:color w:val="000000"/>
          <w:sz w:val="28"/>
          <w:szCs w:val="28"/>
          <w:shd w:val="clear" w:color="auto" w:fill="FFFFFF"/>
        </w:rPr>
        <w:t>‘</w:t>
      </w:r>
      <w:r w:rsidR="00EA3F88" w:rsidRPr="00E1785F">
        <w:rPr>
          <w:rFonts w:ascii="Book Antiqua" w:hAnsi="Book Antiqua" w:cs="Tahoma"/>
          <w:color w:val="000000"/>
          <w:sz w:val="28"/>
          <w:szCs w:val="28"/>
          <w:shd w:val="clear" w:color="auto" w:fill="FFFFFF"/>
        </w:rPr>
        <w:t>accepts</w:t>
      </w:r>
      <w:r w:rsidR="00E1785F" w:rsidRPr="00E1785F">
        <w:rPr>
          <w:rFonts w:ascii="Book Antiqua" w:hAnsi="Book Antiqua" w:cs="Tahoma"/>
          <w:color w:val="000000"/>
          <w:sz w:val="28"/>
          <w:szCs w:val="28"/>
          <w:shd w:val="clear" w:color="auto" w:fill="FFFFFF"/>
        </w:rPr>
        <w:t>’</w:t>
      </w:r>
      <w:r w:rsidR="00EA3F88" w:rsidRPr="00E1785F">
        <w:rPr>
          <w:rFonts w:ascii="Book Antiqua" w:hAnsi="Book Antiqua" w:cs="Tahoma"/>
          <w:color w:val="000000"/>
          <w:sz w:val="28"/>
          <w:szCs w:val="28"/>
          <w:shd w:val="clear" w:color="auto" w:fill="FFFFFF"/>
        </w:rPr>
        <w:t xml:space="preserve"> ‘</w:t>
      </w:r>
      <w:r w:rsidR="00D04EBA" w:rsidRPr="00E1785F">
        <w:rPr>
          <w:rFonts w:ascii="Book Antiqua" w:eastAsia="Times New Roman" w:hAnsi="Book Antiqua" w:cs="Times New Roman"/>
          <w:bCs/>
          <w:sz w:val="28"/>
          <w:szCs w:val="28"/>
        </w:rPr>
        <w:t>the faith once delivered to the saints.’</w:t>
      </w:r>
      <w:r w:rsidR="00E51FDC" w:rsidRPr="006C53C2">
        <w:rPr>
          <w:rStyle w:val="FootnoteReference"/>
          <w:rFonts w:ascii="Book Antiqua" w:hAnsi="Book Antiqua"/>
          <w:sz w:val="28"/>
          <w:szCs w:val="28"/>
        </w:rPr>
        <w:footnoteReference w:id="28"/>
      </w:r>
      <w:r w:rsidR="00D04EBA" w:rsidRPr="006C53C2">
        <w:rPr>
          <w:rFonts w:ascii="Book Antiqua" w:eastAsia="Times New Roman" w:hAnsi="Book Antiqua" w:cs="Times New Roman"/>
          <w:bCs/>
          <w:sz w:val="28"/>
          <w:szCs w:val="28"/>
        </w:rPr>
        <w:t xml:space="preserve"> </w:t>
      </w:r>
      <w:r w:rsidR="00E51FDC" w:rsidRPr="006C53C2">
        <w:rPr>
          <w:rFonts w:ascii="Book Antiqua" w:eastAsia="Times New Roman" w:hAnsi="Book Antiqua" w:cs="Times New Roman"/>
          <w:bCs/>
          <w:sz w:val="28"/>
          <w:szCs w:val="28"/>
        </w:rPr>
        <w:t xml:space="preserve">This is </w:t>
      </w:r>
      <w:r w:rsidR="00E1785F">
        <w:rPr>
          <w:rFonts w:ascii="Book Antiqua" w:eastAsia="Times New Roman" w:hAnsi="Book Antiqua" w:cs="Times New Roman"/>
          <w:bCs/>
          <w:sz w:val="28"/>
          <w:szCs w:val="28"/>
        </w:rPr>
        <w:t>pertinent</w:t>
      </w:r>
      <w:r w:rsidR="003C3317">
        <w:rPr>
          <w:rFonts w:ascii="Book Antiqua" w:eastAsia="Times New Roman" w:hAnsi="Book Antiqua" w:cs="Times New Roman"/>
          <w:bCs/>
          <w:sz w:val="28"/>
          <w:szCs w:val="28"/>
        </w:rPr>
        <w:t xml:space="preserve"> </w:t>
      </w:r>
      <w:r w:rsidR="00E1785F">
        <w:rPr>
          <w:rFonts w:ascii="Book Antiqua" w:eastAsia="Times New Roman" w:hAnsi="Book Antiqua" w:cs="Times New Roman"/>
          <w:bCs/>
          <w:sz w:val="28"/>
          <w:szCs w:val="28"/>
        </w:rPr>
        <w:t>to</w:t>
      </w:r>
      <w:r w:rsidR="003C3317">
        <w:rPr>
          <w:rFonts w:ascii="Book Antiqua" w:eastAsia="Times New Roman" w:hAnsi="Book Antiqua" w:cs="Times New Roman"/>
          <w:bCs/>
          <w:sz w:val="28"/>
          <w:szCs w:val="28"/>
        </w:rPr>
        <w:t xml:space="preserve"> our synodal mission</w:t>
      </w:r>
      <w:r w:rsidR="002B1503" w:rsidRPr="006C53C2">
        <w:rPr>
          <w:rFonts w:ascii="Book Antiqua" w:eastAsia="Times New Roman" w:hAnsi="Book Antiqua" w:cs="Times New Roman"/>
          <w:bCs/>
          <w:sz w:val="28"/>
          <w:szCs w:val="28"/>
        </w:rPr>
        <w:t>.</w:t>
      </w:r>
      <w:r w:rsidR="00E51FDC" w:rsidRPr="006C53C2">
        <w:rPr>
          <w:rFonts w:ascii="Book Antiqua" w:eastAsia="Times New Roman" w:hAnsi="Book Antiqua" w:cs="Times New Roman"/>
          <w:bCs/>
          <w:sz w:val="28"/>
          <w:szCs w:val="28"/>
        </w:rPr>
        <w:t xml:space="preserve"> </w:t>
      </w:r>
      <w:r w:rsidR="006220FB">
        <w:rPr>
          <w:rFonts w:ascii="Book Antiqua" w:eastAsia="Times New Roman" w:hAnsi="Book Antiqua" w:cs="Times New Roman"/>
          <w:bCs/>
          <w:sz w:val="28"/>
          <w:szCs w:val="28"/>
        </w:rPr>
        <w:t>T</w:t>
      </w:r>
      <w:r w:rsidR="00E51FDC" w:rsidRPr="006C53C2">
        <w:rPr>
          <w:rFonts w:ascii="Book Antiqua" w:eastAsia="Times New Roman" w:hAnsi="Book Antiqua" w:cs="Times New Roman"/>
          <w:bCs/>
          <w:sz w:val="28"/>
          <w:szCs w:val="28"/>
        </w:rPr>
        <w:t xml:space="preserve">he </w:t>
      </w:r>
      <w:proofErr w:type="spellStart"/>
      <w:r w:rsidR="00D04EBA" w:rsidRPr="006C53C2">
        <w:rPr>
          <w:rFonts w:ascii="Book Antiqua" w:eastAsia="Times New Roman" w:hAnsi="Book Antiqua" w:cs="Times New Roman"/>
          <w:bCs/>
          <w:i/>
          <w:sz w:val="28"/>
          <w:szCs w:val="28"/>
        </w:rPr>
        <w:t>sensus</w:t>
      </w:r>
      <w:proofErr w:type="spellEnd"/>
      <w:r w:rsidR="00D04EBA" w:rsidRPr="006C53C2">
        <w:rPr>
          <w:rFonts w:ascii="Book Antiqua" w:eastAsia="Times New Roman" w:hAnsi="Book Antiqua" w:cs="Times New Roman"/>
          <w:bCs/>
          <w:i/>
          <w:sz w:val="28"/>
          <w:szCs w:val="28"/>
        </w:rPr>
        <w:t xml:space="preserve"> </w:t>
      </w:r>
      <w:proofErr w:type="spellStart"/>
      <w:r w:rsidR="00D04EBA" w:rsidRPr="006C53C2">
        <w:rPr>
          <w:rFonts w:ascii="Book Antiqua" w:eastAsia="Times New Roman" w:hAnsi="Book Antiqua" w:cs="Times New Roman"/>
          <w:bCs/>
          <w:i/>
          <w:sz w:val="28"/>
          <w:szCs w:val="28"/>
        </w:rPr>
        <w:t>fidei</w:t>
      </w:r>
      <w:proofErr w:type="spellEnd"/>
      <w:r w:rsidR="00D04EBA" w:rsidRPr="006C53C2">
        <w:rPr>
          <w:rFonts w:ascii="Book Antiqua" w:eastAsia="Times New Roman" w:hAnsi="Book Antiqua" w:cs="Times New Roman"/>
          <w:bCs/>
          <w:sz w:val="28"/>
          <w:szCs w:val="28"/>
        </w:rPr>
        <w:t xml:space="preserve"> </w:t>
      </w:r>
      <w:r w:rsidR="007F7C53">
        <w:rPr>
          <w:rFonts w:ascii="Book Antiqua" w:eastAsia="Times New Roman" w:hAnsi="Book Antiqua" w:cs="Times New Roman"/>
          <w:bCs/>
          <w:sz w:val="28"/>
          <w:szCs w:val="28"/>
        </w:rPr>
        <w:t>concerns</w:t>
      </w:r>
      <w:r w:rsidR="00D04EBA" w:rsidRPr="006C53C2">
        <w:rPr>
          <w:rFonts w:ascii="Book Antiqua" w:eastAsia="Times New Roman" w:hAnsi="Book Antiqua" w:cs="Times New Roman"/>
          <w:bCs/>
          <w:sz w:val="28"/>
          <w:szCs w:val="28"/>
        </w:rPr>
        <w:t xml:space="preserve"> how the whole body of the faithful People of God </w:t>
      </w:r>
      <w:r w:rsidR="00056760" w:rsidRPr="006C53C2">
        <w:rPr>
          <w:rFonts w:ascii="Book Antiqua" w:eastAsia="Times New Roman" w:hAnsi="Book Antiqua" w:cs="Times New Roman"/>
          <w:bCs/>
          <w:sz w:val="28"/>
          <w:szCs w:val="28"/>
        </w:rPr>
        <w:t xml:space="preserve">receives </w:t>
      </w:r>
      <w:r w:rsidR="00E1785F" w:rsidRPr="006C53C2">
        <w:rPr>
          <w:rFonts w:ascii="Book Antiqua" w:eastAsia="Times New Roman" w:hAnsi="Book Antiqua" w:cs="Times New Roman"/>
          <w:bCs/>
          <w:sz w:val="28"/>
          <w:szCs w:val="28"/>
        </w:rPr>
        <w:t>revealed</w:t>
      </w:r>
      <w:r w:rsidR="00E1785F">
        <w:rPr>
          <w:rFonts w:ascii="Book Antiqua" w:eastAsia="Times New Roman" w:hAnsi="Book Antiqua" w:cs="Times New Roman"/>
          <w:bCs/>
          <w:sz w:val="28"/>
          <w:szCs w:val="28"/>
        </w:rPr>
        <w:t xml:space="preserve"> faith </w:t>
      </w:r>
      <w:r w:rsidR="00056760">
        <w:rPr>
          <w:rFonts w:ascii="Book Antiqua" w:eastAsia="Times New Roman" w:hAnsi="Book Antiqua" w:cs="Times New Roman"/>
          <w:bCs/>
          <w:sz w:val="28"/>
          <w:szCs w:val="28"/>
        </w:rPr>
        <w:t xml:space="preserve">definitively, </w:t>
      </w:r>
      <w:r w:rsidR="008376E7">
        <w:rPr>
          <w:rFonts w:ascii="Book Antiqua" w:eastAsia="Times New Roman" w:hAnsi="Book Antiqua" w:cs="Times New Roman"/>
          <w:bCs/>
          <w:sz w:val="28"/>
          <w:szCs w:val="28"/>
        </w:rPr>
        <w:t>rather than</w:t>
      </w:r>
      <w:r w:rsidR="00056760">
        <w:rPr>
          <w:rFonts w:ascii="Book Antiqua" w:eastAsia="Times New Roman" w:hAnsi="Book Antiqua" w:cs="Times New Roman"/>
          <w:bCs/>
          <w:sz w:val="28"/>
          <w:szCs w:val="28"/>
        </w:rPr>
        <w:t xml:space="preserve"> how it</w:t>
      </w:r>
      <w:r w:rsidR="00056760" w:rsidRPr="006C53C2">
        <w:rPr>
          <w:rFonts w:ascii="Book Antiqua" w:eastAsia="Times New Roman" w:hAnsi="Book Antiqua" w:cs="Times New Roman"/>
          <w:bCs/>
          <w:sz w:val="28"/>
          <w:szCs w:val="28"/>
        </w:rPr>
        <w:t xml:space="preserve"> </w:t>
      </w:r>
      <w:r w:rsidR="007F7C53" w:rsidRPr="006C53C2">
        <w:rPr>
          <w:rFonts w:ascii="Book Antiqua" w:eastAsia="Times New Roman" w:hAnsi="Book Antiqua" w:cs="Times New Roman"/>
          <w:bCs/>
          <w:sz w:val="28"/>
          <w:szCs w:val="28"/>
        </w:rPr>
        <w:t xml:space="preserve">determines </w:t>
      </w:r>
      <w:r w:rsidR="00056760">
        <w:rPr>
          <w:rFonts w:ascii="Book Antiqua" w:eastAsia="Times New Roman" w:hAnsi="Book Antiqua" w:cs="Times New Roman"/>
          <w:bCs/>
          <w:sz w:val="28"/>
          <w:szCs w:val="28"/>
        </w:rPr>
        <w:t>that faith’s content.</w:t>
      </w:r>
    </w:p>
    <w:p w:rsidR="00056760" w:rsidRDefault="00056760" w:rsidP="00FC4556">
      <w:pPr>
        <w:spacing w:line="264" w:lineRule="auto"/>
        <w:rPr>
          <w:rFonts w:ascii="Book Antiqua" w:eastAsia="Times New Roman" w:hAnsi="Book Antiqua" w:cs="Times New Roman"/>
          <w:bCs/>
          <w:sz w:val="28"/>
          <w:szCs w:val="28"/>
        </w:rPr>
      </w:pPr>
    </w:p>
    <w:p w:rsidR="00D04EBA" w:rsidRPr="006C53C2" w:rsidRDefault="00D04EBA" w:rsidP="00FC4556">
      <w:pPr>
        <w:autoSpaceDE w:val="0"/>
        <w:autoSpaceDN w:val="0"/>
        <w:adjustRightInd w:val="0"/>
        <w:spacing w:line="264" w:lineRule="auto"/>
        <w:rPr>
          <w:rFonts w:ascii="Book Antiqua" w:eastAsia="Times New Roman" w:hAnsi="Book Antiqua" w:cs="Times New Roman"/>
          <w:bCs/>
          <w:sz w:val="28"/>
          <w:szCs w:val="28"/>
        </w:rPr>
      </w:pPr>
      <w:r w:rsidRPr="006C53C2">
        <w:rPr>
          <w:rFonts w:ascii="Book Antiqua" w:eastAsia="Times New Roman" w:hAnsi="Book Antiqua" w:cs="Times New Roman"/>
          <w:bCs/>
          <w:sz w:val="28"/>
          <w:szCs w:val="28"/>
        </w:rPr>
        <w:t>Vatican II</w:t>
      </w:r>
      <w:r w:rsidR="002B1503" w:rsidRPr="006C53C2">
        <w:rPr>
          <w:rFonts w:ascii="Book Antiqua" w:eastAsia="Times New Roman" w:hAnsi="Book Antiqua" w:cs="Times New Roman"/>
          <w:bCs/>
          <w:sz w:val="28"/>
          <w:szCs w:val="28"/>
        </w:rPr>
        <w:t xml:space="preserve"> continues,</w:t>
      </w:r>
      <w:r w:rsidRPr="006C53C2">
        <w:rPr>
          <w:rFonts w:ascii="Book Antiqua" w:eastAsia="Times New Roman" w:hAnsi="Book Antiqua" w:cs="Times New Roman"/>
          <w:bCs/>
          <w:sz w:val="28"/>
          <w:szCs w:val="28"/>
        </w:rPr>
        <w:t xml:space="preserve"> </w:t>
      </w:r>
      <w:r w:rsidRPr="006C53C2">
        <w:rPr>
          <w:rFonts w:ascii="Book Antiqua" w:eastAsia="Times New Roman" w:hAnsi="Book Antiqua" w:cs="Times New Roman"/>
          <w:bCs/>
          <w:i/>
          <w:sz w:val="28"/>
          <w:szCs w:val="28"/>
        </w:rPr>
        <w:t>‘</w:t>
      </w:r>
      <w:r w:rsidRPr="00E1785F">
        <w:rPr>
          <w:rFonts w:ascii="Book Antiqua" w:eastAsia="Times New Roman" w:hAnsi="Book Antiqua" w:cs="Times New Roman"/>
          <w:bCs/>
          <w:sz w:val="28"/>
          <w:szCs w:val="28"/>
        </w:rPr>
        <w:t>The People unfailingly adheres to this faith, penetrates it more deeply with right judgement, and applies it more fully in daily life.</w:t>
      </w:r>
      <w:r w:rsidRPr="006C53C2">
        <w:rPr>
          <w:rFonts w:ascii="Book Antiqua" w:eastAsia="Times New Roman" w:hAnsi="Book Antiqua" w:cs="Times New Roman"/>
          <w:bCs/>
          <w:i/>
          <w:sz w:val="28"/>
          <w:szCs w:val="28"/>
        </w:rPr>
        <w:t>’</w:t>
      </w:r>
      <w:r w:rsidR="002B1503" w:rsidRPr="006C53C2">
        <w:rPr>
          <w:rStyle w:val="FootnoteReference"/>
          <w:rFonts w:ascii="Book Antiqua" w:hAnsi="Book Antiqua"/>
          <w:sz w:val="28"/>
          <w:szCs w:val="28"/>
        </w:rPr>
        <w:footnoteReference w:id="29"/>
      </w:r>
      <w:r w:rsidRPr="006C53C2">
        <w:rPr>
          <w:rFonts w:ascii="Book Antiqua" w:eastAsia="Times New Roman" w:hAnsi="Book Antiqua" w:cs="Times New Roman"/>
          <w:bCs/>
          <w:sz w:val="28"/>
          <w:szCs w:val="28"/>
        </w:rPr>
        <w:t xml:space="preserve"> </w:t>
      </w:r>
      <w:r w:rsidR="00E1785F">
        <w:rPr>
          <w:rFonts w:ascii="Book Antiqua" w:eastAsia="Times New Roman" w:hAnsi="Book Antiqua" w:cs="Times New Roman"/>
          <w:bCs/>
          <w:sz w:val="28"/>
          <w:szCs w:val="28"/>
        </w:rPr>
        <w:t>We can say, therefore, that t</w:t>
      </w:r>
      <w:r w:rsidR="002B1503" w:rsidRPr="006C53C2">
        <w:rPr>
          <w:rFonts w:ascii="Book Antiqua" w:eastAsia="Times New Roman" w:hAnsi="Book Antiqua" w:cs="Times New Roman"/>
          <w:bCs/>
          <w:sz w:val="28"/>
          <w:szCs w:val="28"/>
        </w:rPr>
        <w:t xml:space="preserve">he People of God manifests the </w:t>
      </w:r>
      <w:proofErr w:type="spellStart"/>
      <w:r w:rsidR="002B1503" w:rsidRPr="006220FB">
        <w:rPr>
          <w:rFonts w:ascii="Book Antiqua" w:eastAsia="Times New Roman" w:hAnsi="Book Antiqua" w:cs="Times New Roman"/>
          <w:bCs/>
          <w:i/>
          <w:sz w:val="28"/>
          <w:szCs w:val="28"/>
        </w:rPr>
        <w:t>sensus</w:t>
      </w:r>
      <w:proofErr w:type="spellEnd"/>
      <w:r w:rsidR="002B1503" w:rsidRPr="006220FB">
        <w:rPr>
          <w:rFonts w:ascii="Book Antiqua" w:eastAsia="Times New Roman" w:hAnsi="Book Antiqua" w:cs="Times New Roman"/>
          <w:bCs/>
          <w:i/>
          <w:sz w:val="28"/>
          <w:szCs w:val="28"/>
        </w:rPr>
        <w:t xml:space="preserve"> </w:t>
      </w:r>
      <w:proofErr w:type="spellStart"/>
      <w:r w:rsidR="002B1503" w:rsidRPr="006220FB">
        <w:rPr>
          <w:rFonts w:ascii="Book Antiqua" w:eastAsia="Times New Roman" w:hAnsi="Book Antiqua" w:cs="Times New Roman"/>
          <w:bCs/>
          <w:i/>
          <w:sz w:val="28"/>
          <w:szCs w:val="28"/>
        </w:rPr>
        <w:t>fidei</w:t>
      </w:r>
      <w:proofErr w:type="spellEnd"/>
      <w:r w:rsidR="00E1785F">
        <w:rPr>
          <w:rFonts w:ascii="Book Antiqua" w:eastAsia="Times New Roman" w:hAnsi="Book Antiqua" w:cs="Times New Roman"/>
          <w:bCs/>
          <w:sz w:val="28"/>
          <w:szCs w:val="28"/>
        </w:rPr>
        <w:t xml:space="preserve"> </w:t>
      </w:r>
      <w:r w:rsidR="002B1503" w:rsidRPr="006C53C2">
        <w:rPr>
          <w:rFonts w:ascii="Book Antiqua" w:eastAsia="Times New Roman" w:hAnsi="Book Antiqua" w:cs="Times New Roman"/>
          <w:bCs/>
          <w:sz w:val="28"/>
          <w:szCs w:val="28"/>
        </w:rPr>
        <w:t xml:space="preserve">by </w:t>
      </w:r>
      <w:r w:rsidR="006220FB">
        <w:rPr>
          <w:rFonts w:ascii="Book Antiqua" w:eastAsia="Times New Roman" w:hAnsi="Book Antiqua" w:cs="Times New Roman"/>
          <w:bCs/>
          <w:sz w:val="28"/>
          <w:szCs w:val="28"/>
        </w:rPr>
        <w:t>holding fast to the faith received</w:t>
      </w:r>
      <w:r w:rsidR="003C3317">
        <w:rPr>
          <w:rFonts w:ascii="Book Antiqua" w:eastAsia="Times New Roman" w:hAnsi="Book Antiqua" w:cs="Times New Roman"/>
          <w:bCs/>
          <w:sz w:val="28"/>
          <w:szCs w:val="28"/>
        </w:rPr>
        <w:t>,</w:t>
      </w:r>
      <w:r w:rsidRPr="006C53C2">
        <w:rPr>
          <w:rFonts w:ascii="Book Antiqua" w:eastAsia="Times New Roman" w:hAnsi="Book Antiqua" w:cs="Times New Roman"/>
          <w:bCs/>
          <w:sz w:val="28"/>
          <w:szCs w:val="28"/>
        </w:rPr>
        <w:t xml:space="preserve"> </w:t>
      </w:r>
      <w:r w:rsidR="002B1503" w:rsidRPr="003C3317">
        <w:rPr>
          <w:rFonts w:ascii="Book Antiqua" w:eastAsia="Times New Roman" w:hAnsi="Book Antiqua" w:cs="Times New Roman"/>
          <w:bCs/>
          <w:sz w:val="28"/>
          <w:szCs w:val="28"/>
        </w:rPr>
        <w:t xml:space="preserve">by </w:t>
      </w:r>
      <w:r w:rsidR="006220FB" w:rsidRPr="003C3317">
        <w:rPr>
          <w:rFonts w:ascii="Book Antiqua" w:eastAsia="Times New Roman" w:hAnsi="Book Antiqua" w:cs="Times New Roman"/>
          <w:bCs/>
          <w:sz w:val="28"/>
          <w:szCs w:val="28"/>
        </w:rPr>
        <w:t>probing what that faith means</w:t>
      </w:r>
      <w:r w:rsidR="003C3317">
        <w:rPr>
          <w:rFonts w:ascii="Book Antiqua" w:eastAsia="Times New Roman" w:hAnsi="Book Antiqua" w:cs="Times New Roman"/>
          <w:bCs/>
          <w:sz w:val="28"/>
          <w:szCs w:val="28"/>
        </w:rPr>
        <w:t>,</w:t>
      </w:r>
      <w:r w:rsidRPr="006C53C2">
        <w:rPr>
          <w:rFonts w:ascii="Book Antiqua" w:eastAsia="Times New Roman" w:hAnsi="Book Antiqua" w:cs="Times New Roman"/>
          <w:bCs/>
          <w:sz w:val="28"/>
          <w:szCs w:val="28"/>
        </w:rPr>
        <w:t xml:space="preserve"> and </w:t>
      </w:r>
      <w:r w:rsidR="002B1503" w:rsidRPr="006C53C2">
        <w:rPr>
          <w:rFonts w:ascii="Book Antiqua" w:eastAsia="Times New Roman" w:hAnsi="Book Antiqua" w:cs="Times New Roman"/>
          <w:bCs/>
          <w:sz w:val="28"/>
          <w:szCs w:val="28"/>
        </w:rPr>
        <w:t xml:space="preserve">by </w:t>
      </w:r>
      <w:r w:rsidRPr="006220FB">
        <w:rPr>
          <w:rFonts w:ascii="Book Antiqua" w:eastAsia="Times New Roman" w:hAnsi="Book Antiqua" w:cs="Times New Roman"/>
          <w:bCs/>
          <w:sz w:val="28"/>
          <w:szCs w:val="28"/>
        </w:rPr>
        <w:t xml:space="preserve">applying </w:t>
      </w:r>
      <w:r w:rsidRPr="006C53C2">
        <w:rPr>
          <w:rFonts w:ascii="Book Antiqua" w:eastAsia="Times New Roman" w:hAnsi="Book Antiqua" w:cs="Times New Roman"/>
          <w:bCs/>
          <w:sz w:val="28"/>
          <w:szCs w:val="28"/>
        </w:rPr>
        <w:lastRenderedPageBreak/>
        <w:t>th</w:t>
      </w:r>
      <w:r w:rsidR="006220FB">
        <w:rPr>
          <w:rFonts w:ascii="Book Antiqua" w:eastAsia="Times New Roman" w:hAnsi="Book Antiqua" w:cs="Times New Roman"/>
          <w:bCs/>
          <w:sz w:val="28"/>
          <w:szCs w:val="28"/>
        </w:rPr>
        <w:t>at</w:t>
      </w:r>
      <w:r w:rsidRPr="006C53C2">
        <w:rPr>
          <w:rFonts w:ascii="Book Antiqua" w:eastAsia="Times New Roman" w:hAnsi="Book Antiqua" w:cs="Times New Roman"/>
          <w:bCs/>
          <w:sz w:val="28"/>
          <w:szCs w:val="28"/>
        </w:rPr>
        <w:t xml:space="preserve"> faith to </w:t>
      </w:r>
      <w:r w:rsidR="008376E7">
        <w:rPr>
          <w:rFonts w:ascii="Book Antiqua" w:eastAsia="Times New Roman" w:hAnsi="Book Antiqua" w:cs="Times New Roman"/>
          <w:bCs/>
          <w:sz w:val="28"/>
          <w:szCs w:val="28"/>
        </w:rPr>
        <w:t>life. In this way,</w:t>
      </w:r>
      <w:r w:rsidRPr="006C53C2">
        <w:rPr>
          <w:rFonts w:ascii="Book Antiqua" w:eastAsia="Times New Roman" w:hAnsi="Book Antiqua" w:cs="Times New Roman"/>
          <w:bCs/>
          <w:sz w:val="28"/>
          <w:szCs w:val="28"/>
        </w:rPr>
        <w:t xml:space="preserve"> </w:t>
      </w:r>
      <w:r w:rsidR="00927199">
        <w:rPr>
          <w:rFonts w:ascii="Book Antiqua" w:eastAsia="Times New Roman" w:hAnsi="Book Antiqua" w:cs="Times New Roman"/>
          <w:bCs/>
          <w:sz w:val="28"/>
          <w:szCs w:val="28"/>
        </w:rPr>
        <w:t>we can understand what the</w:t>
      </w:r>
      <w:r w:rsidRPr="006C53C2">
        <w:rPr>
          <w:rFonts w:ascii="Book Antiqua" w:eastAsia="Times New Roman" w:hAnsi="Book Antiqua" w:cs="Times New Roman"/>
          <w:bCs/>
          <w:sz w:val="28"/>
          <w:szCs w:val="28"/>
        </w:rPr>
        <w:t xml:space="preserve"> Council </w:t>
      </w:r>
      <w:r w:rsidR="00927199">
        <w:rPr>
          <w:rFonts w:ascii="Book Antiqua" w:eastAsia="Times New Roman" w:hAnsi="Book Antiqua" w:cs="Times New Roman"/>
          <w:bCs/>
          <w:sz w:val="28"/>
          <w:szCs w:val="28"/>
        </w:rPr>
        <w:t>says about</w:t>
      </w:r>
      <w:r w:rsidR="009B396B">
        <w:rPr>
          <w:rFonts w:ascii="Book Antiqua" w:eastAsia="Times New Roman" w:hAnsi="Book Antiqua" w:cs="Times New Roman"/>
          <w:bCs/>
          <w:sz w:val="28"/>
          <w:szCs w:val="28"/>
        </w:rPr>
        <w:t xml:space="preserve"> the</w:t>
      </w:r>
      <w:r w:rsidRPr="006C53C2">
        <w:rPr>
          <w:rFonts w:ascii="Book Antiqua" w:eastAsia="Times New Roman" w:hAnsi="Book Antiqua" w:cs="Times New Roman"/>
          <w:bCs/>
          <w:sz w:val="28"/>
          <w:szCs w:val="28"/>
        </w:rPr>
        <w:t xml:space="preserve"> </w:t>
      </w:r>
      <w:r w:rsidRPr="00E1785F">
        <w:rPr>
          <w:rFonts w:ascii="Book Antiqua" w:eastAsia="Times New Roman" w:hAnsi="Book Antiqua" w:cs="Times New Roman"/>
          <w:bCs/>
          <w:sz w:val="28"/>
          <w:szCs w:val="28"/>
        </w:rPr>
        <w:t>‘whole body of the faithful’</w:t>
      </w:r>
      <w:r w:rsidRPr="006C53C2">
        <w:rPr>
          <w:rFonts w:ascii="Book Antiqua" w:eastAsia="Times New Roman" w:hAnsi="Book Antiqua" w:cs="Times New Roman"/>
          <w:bCs/>
          <w:sz w:val="28"/>
          <w:szCs w:val="28"/>
        </w:rPr>
        <w:t xml:space="preserve"> not falling into </w:t>
      </w:r>
      <w:r w:rsidR="00BF3F21" w:rsidRPr="006C53C2">
        <w:rPr>
          <w:rFonts w:ascii="Book Antiqua" w:eastAsia="Times New Roman" w:hAnsi="Book Antiqua" w:cs="Times New Roman"/>
          <w:bCs/>
          <w:sz w:val="28"/>
          <w:szCs w:val="28"/>
        </w:rPr>
        <w:t>error</w:t>
      </w:r>
      <w:r w:rsidR="00E1785F">
        <w:rPr>
          <w:rFonts w:ascii="Book Antiqua" w:eastAsia="Times New Roman" w:hAnsi="Book Antiqua" w:cs="Times New Roman"/>
          <w:bCs/>
          <w:sz w:val="28"/>
          <w:szCs w:val="28"/>
        </w:rPr>
        <w:t xml:space="preserve"> when</w:t>
      </w:r>
      <w:r w:rsidR="003C3317">
        <w:rPr>
          <w:rFonts w:ascii="Book Antiqua" w:eastAsia="Times New Roman" w:hAnsi="Book Antiqua" w:cs="Times New Roman"/>
          <w:bCs/>
          <w:sz w:val="28"/>
          <w:szCs w:val="28"/>
        </w:rPr>
        <w:t xml:space="preserve"> it remains</w:t>
      </w:r>
      <w:r w:rsidR="002B1503" w:rsidRPr="006C53C2">
        <w:rPr>
          <w:rFonts w:ascii="Book Antiqua" w:eastAsia="Times New Roman" w:hAnsi="Book Antiqua" w:cs="Times New Roman"/>
          <w:bCs/>
          <w:sz w:val="28"/>
          <w:szCs w:val="28"/>
        </w:rPr>
        <w:t xml:space="preserve"> </w:t>
      </w:r>
      <w:r w:rsidRPr="006C53C2">
        <w:rPr>
          <w:rFonts w:ascii="Book Antiqua" w:eastAsia="Times New Roman" w:hAnsi="Book Antiqua" w:cs="Times New Roman"/>
          <w:bCs/>
          <w:sz w:val="28"/>
          <w:szCs w:val="28"/>
        </w:rPr>
        <w:t>fa</w:t>
      </w:r>
      <w:r w:rsidR="002B1503" w:rsidRPr="006C53C2">
        <w:rPr>
          <w:rFonts w:ascii="Book Antiqua" w:eastAsia="Times New Roman" w:hAnsi="Book Antiqua" w:cs="Times New Roman"/>
          <w:bCs/>
          <w:sz w:val="28"/>
          <w:szCs w:val="28"/>
        </w:rPr>
        <w:t xml:space="preserve">ithful to </w:t>
      </w:r>
      <w:r w:rsidR="00BF3F21">
        <w:rPr>
          <w:rFonts w:ascii="Book Antiqua" w:eastAsia="Times New Roman" w:hAnsi="Book Antiqua" w:cs="Times New Roman"/>
          <w:bCs/>
          <w:sz w:val="28"/>
          <w:szCs w:val="28"/>
        </w:rPr>
        <w:t>the truth</w:t>
      </w:r>
      <w:r w:rsidR="002B1503" w:rsidRPr="006C53C2">
        <w:rPr>
          <w:rFonts w:ascii="Book Antiqua" w:eastAsia="Times New Roman" w:hAnsi="Book Antiqua" w:cs="Times New Roman"/>
          <w:bCs/>
          <w:sz w:val="28"/>
          <w:szCs w:val="28"/>
        </w:rPr>
        <w:t xml:space="preserve"> received.</w:t>
      </w:r>
      <w:r w:rsidR="002B1503" w:rsidRPr="006C53C2">
        <w:rPr>
          <w:rStyle w:val="FootnoteReference"/>
          <w:rFonts w:ascii="Book Antiqua" w:hAnsi="Book Antiqua"/>
          <w:sz w:val="28"/>
          <w:szCs w:val="28"/>
        </w:rPr>
        <w:t xml:space="preserve"> </w:t>
      </w:r>
      <w:r w:rsidR="002B1503" w:rsidRPr="006C53C2">
        <w:rPr>
          <w:rStyle w:val="FootnoteReference"/>
          <w:rFonts w:ascii="Book Antiqua" w:hAnsi="Book Antiqua"/>
          <w:sz w:val="28"/>
          <w:szCs w:val="28"/>
        </w:rPr>
        <w:footnoteReference w:id="30"/>
      </w:r>
      <w:r w:rsidRPr="006C53C2">
        <w:rPr>
          <w:rFonts w:ascii="Book Antiqua" w:eastAsia="Times New Roman" w:hAnsi="Book Antiqua" w:cs="Times New Roman"/>
          <w:bCs/>
          <w:sz w:val="28"/>
          <w:szCs w:val="28"/>
        </w:rPr>
        <w:t xml:space="preserve"> </w:t>
      </w:r>
    </w:p>
    <w:p w:rsidR="00E51FDC" w:rsidRPr="006C53C2" w:rsidRDefault="00E51FDC" w:rsidP="00FC4556">
      <w:pPr>
        <w:autoSpaceDE w:val="0"/>
        <w:autoSpaceDN w:val="0"/>
        <w:adjustRightInd w:val="0"/>
        <w:spacing w:line="264" w:lineRule="auto"/>
        <w:rPr>
          <w:rFonts w:ascii="Book Antiqua" w:eastAsia="Times New Roman" w:hAnsi="Book Antiqua" w:cs="Times New Roman"/>
          <w:bCs/>
          <w:sz w:val="28"/>
          <w:szCs w:val="28"/>
        </w:rPr>
      </w:pPr>
    </w:p>
    <w:p w:rsidR="00E51FDC" w:rsidRPr="00E74CD4" w:rsidRDefault="00E51FDC" w:rsidP="00FC4556">
      <w:pPr>
        <w:spacing w:line="264" w:lineRule="auto"/>
        <w:rPr>
          <w:rFonts w:ascii="Book Antiqua" w:hAnsi="Book Antiqua"/>
          <w:sz w:val="28"/>
          <w:szCs w:val="28"/>
        </w:rPr>
      </w:pPr>
      <w:r w:rsidRPr="006C53C2">
        <w:rPr>
          <w:rFonts w:ascii="Book Antiqua" w:hAnsi="Book Antiqua"/>
          <w:sz w:val="28"/>
          <w:szCs w:val="28"/>
        </w:rPr>
        <w:t xml:space="preserve">During the synod, Pope Francis offered a </w:t>
      </w:r>
      <w:r w:rsidR="00927199">
        <w:rPr>
          <w:rFonts w:ascii="Book Antiqua" w:hAnsi="Book Antiqua"/>
          <w:sz w:val="28"/>
          <w:szCs w:val="28"/>
        </w:rPr>
        <w:t>beautifully simple</w:t>
      </w:r>
      <w:r w:rsidRPr="006C53C2">
        <w:rPr>
          <w:rFonts w:ascii="Book Antiqua" w:hAnsi="Book Antiqua"/>
          <w:sz w:val="28"/>
          <w:szCs w:val="28"/>
        </w:rPr>
        <w:t xml:space="preserve"> </w:t>
      </w:r>
      <w:r w:rsidR="009B396B">
        <w:rPr>
          <w:rFonts w:ascii="Book Antiqua" w:hAnsi="Book Antiqua"/>
          <w:sz w:val="28"/>
          <w:szCs w:val="28"/>
        </w:rPr>
        <w:t xml:space="preserve">illustration </w:t>
      </w:r>
      <w:r w:rsidRPr="006C53C2">
        <w:rPr>
          <w:rFonts w:ascii="Book Antiqua" w:hAnsi="Book Antiqua"/>
          <w:sz w:val="28"/>
          <w:szCs w:val="28"/>
        </w:rPr>
        <w:t xml:space="preserve">of </w:t>
      </w:r>
      <w:r w:rsidR="002B1503" w:rsidRPr="006C53C2">
        <w:rPr>
          <w:rFonts w:ascii="Book Antiqua" w:hAnsi="Book Antiqua"/>
          <w:sz w:val="28"/>
          <w:szCs w:val="28"/>
        </w:rPr>
        <w:t>what it means to say God’s faithful people is infallible in belief</w:t>
      </w:r>
      <w:r w:rsidRPr="006C53C2">
        <w:rPr>
          <w:rFonts w:ascii="Book Antiqua" w:hAnsi="Book Antiqua"/>
          <w:sz w:val="28"/>
          <w:szCs w:val="28"/>
        </w:rPr>
        <w:t xml:space="preserve">. </w:t>
      </w:r>
      <w:r w:rsidRPr="00E1785F">
        <w:rPr>
          <w:rFonts w:ascii="Book Antiqua" w:hAnsi="Book Antiqua"/>
          <w:sz w:val="28"/>
          <w:szCs w:val="28"/>
        </w:rPr>
        <w:t>‘When you want to know ‘what’ Holy Mother Church believes,’ he said, ‘go to the Magisterium, because it is in charge of teaching it to you. But when you want to know ‘how’ the Church believes, go to the faithful people.’</w:t>
      </w:r>
      <w:r w:rsidR="000220D7" w:rsidRPr="00E74CD4">
        <w:rPr>
          <w:rStyle w:val="FootnoteReference"/>
          <w:rFonts w:ascii="Book Antiqua" w:hAnsi="Book Antiqua"/>
          <w:sz w:val="28"/>
          <w:szCs w:val="28"/>
        </w:rPr>
        <w:footnoteReference w:id="31"/>
      </w:r>
      <w:r w:rsidR="004C0167">
        <w:rPr>
          <w:rFonts w:ascii="Book Antiqua" w:hAnsi="Book Antiqua"/>
          <w:sz w:val="28"/>
          <w:szCs w:val="28"/>
        </w:rPr>
        <w:t xml:space="preserve"> Both the content of faith, the </w:t>
      </w:r>
      <w:r w:rsidR="004C0167" w:rsidRPr="004C0167">
        <w:rPr>
          <w:rFonts w:ascii="Book Antiqua" w:hAnsi="Book Antiqua"/>
          <w:i/>
          <w:sz w:val="28"/>
          <w:szCs w:val="28"/>
        </w:rPr>
        <w:t>fides quae</w:t>
      </w:r>
      <w:r w:rsidR="004C0167">
        <w:rPr>
          <w:rFonts w:ascii="Book Antiqua" w:hAnsi="Book Antiqua"/>
          <w:sz w:val="28"/>
          <w:szCs w:val="28"/>
        </w:rPr>
        <w:t xml:space="preserve">, and the act of faith, the </w:t>
      </w:r>
      <w:r w:rsidR="004C0167" w:rsidRPr="004C0167">
        <w:rPr>
          <w:rFonts w:ascii="Book Antiqua" w:hAnsi="Book Antiqua"/>
          <w:i/>
          <w:sz w:val="28"/>
          <w:szCs w:val="28"/>
        </w:rPr>
        <w:t>fides qua</w:t>
      </w:r>
      <w:r w:rsidR="004C0167">
        <w:rPr>
          <w:rFonts w:ascii="Book Antiqua" w:hAnsi="Book Antiqua"/>
          <w:sz w:val="28"/>
          <w:szCs w:val="28"/>
        </w:rPr>
        <w:t xml:space="preserve">, are inseparable from life in the body of Christ and the interior life of grace. </w:t>
      </w:r>
    </w:p>
    <w:p w:rsidR="003C3317" w:rsidRPr="00E74CD4" w:rsidRDefault="003C3317" w:rsidP="00FC4556">
      <w:pPr>
        <w:autoSpaceDE w:val="0"/>
        <w:autoSpaceDN w:val="0"/>
        <w:adjustRightInd w:val="0"/>
        <w:spacing w:line="264" w:lineRule="auto"/>
        <w:rPr>
          <w:rFonts w:ascii="Book Antiqua" w:eastAsia="Times New Roman" w:hAnsi="Book Antiqua" w:cs="Times New Roman"/>
          <w:bCs/>
          <w:sz w:val="28"/>
          <w:szCs w:val="28"/>
        </w:rPr>
      </w:pPr>
    </w:p>
    <w:p w:rsidR="00D5212B" w:rsidRPr="00E74CD4" w:rsidRDefault="00E74CD4" w:rsidP="00FC4556">
      <w:pPr>
        <w:autoSpaceDE w:val="0"/>
        <w:autoSpaceDN w:val="0"/>
        <w:adjustRightInd w:val="0"/>
        <w:spacing w:line="264" w:lineRule="auto"/>
        <w:rPr>
          <w:rFonts w:ascii="Book Antiqua" w:eastAsia="Times New Roman" w:hAnsi="Book Antiqua" w:cs="Times New Roman"/>
          <w:bCs/>
          <w:sz w:val="28"/>
          <w:szCs w:val="28"/>
        </w:rPr>
      </w:pPr>
      <w:r w:rsidRPr="00E74CD4">
        <w:rPr>
          <w:rFonts w:ascii="Book Antiqua" w:eastAsia="Times New Roman" w:hAnsi="Book Antiqua" w:cs="Times New Roman"/>
          <w:bCs/>
          <w:sz w:val="28"/>
          <w:szCs w:val="28"/>
        </w:rPr>
        <w:t>T</w:t>
      </w:r>
      <w:r w:rsidR="00E15BCB" w:rsidRPr="00E74CD4">
        <w:rPr>
          <w:rFonts w:ascii="Book Antiqua" w:eastAsia="Times New Roman" w:hAnsi="Book Antiqua" w:cs="Times New Roman"/>
          <w:bCs/>
          <w:sz w:val="28"/>
          <w:szCs w:val="28"/>
        </w:rPr>
        <w:t>he</w:t>
      </w:r>
      <w:r w:rsidR="003C3317" w:rsidRPr="00E74CD4">
        <w:rPr>
          <w:rFonts w:ascii="Book Antiqua" w:eastAsia="Times New Roman" w:hAnsi="Book Antiqua" w:cs="Times New Roman"/>
          <w:bCs/>
          <w:sz w:val="28"/>
          <w:szCs w:val="28"/>
        </w:rPr>
        <w:t xml:space="preserve"> </w:t>
      </w:r>
      <w:r w:rsidR="008F15AA" w:rsidRPr="00E74CD4">
        <w:rPr>
          <w:rFonts w:ascii="Book Antiqua" w:eastAsia="Times New Roman" w:hAnsi="Book Antiqua" w:cs="Times New Roman"/>
          <w:bCs/>
          <w:sz w:val="28"/>
          <w:szCs w:val="28"/>
        </w:rPr>
        <w:t>Catholic theological</w:t>
      </w:r>
      <w:r w:rsidR="003C3317" w:rsidRPr="00E74CD4">
        <w:rPr>
          <w:rFonts w:ascii="Book Antiqua" w:eastAsia="Times New Roman" w:hAnsi="Book Antiqua" w:cs="Times New Roman"/>
          <w:bCs/>
          <w:sz w:val="28"/>
          <w:szCs w:val="28"/>
        </w:rPr>
        <w:t xml:space="preserve"> maxim </w:t>
      </w:r>
      <w:proofErr w:type="spellStart"/>
      <w:r w:rsidR="003C3317" w:rsidRPr="00E74CD4">
        <w:rPr>
          <w:rFonts w:ascii="Book Antiqua" w:eastAsia="Times New Roman" w:hAnsi="Book Antiqua" w:cs="Times New Roman"/>
          <w:bCs/>
          <w:i/>
          <w:sz w:val="28"/>
          <w:szCs w:val="28"/>
        </w:rPr>
        <w:t>lex</w:t>
      </w:r>
      <w:proofErr w:type="spellEnd"/>
      <w:r w:rsidR="003C3317" w:rsidRPr="00E74CD4">
        <w:rPr>
          <w:rFonts w:ascii="Book Antiqua" w:eastAsia="Times New Roman" w:hAnsi="Book Antiqua" w:cs="Times New Roman"/>
          <w:bCs/>
          <w:i/>
          <w:sz w:val="28"/>
          <w:szCs w:val="28"/>
        </w:rPr>
        <w:t xml:space="preserve"> </w:t>
      </w:r>
      <w:proofErr w:type="spellStart"/>
      <w:r w:rsidR="003C3317" w:rsidRPr="00E74CD4">
        <w:rPr>
          <w:rFonts w:ascii="Book Antiqua" w:eastAsia="Times New Roman" w:hAnsi="Book Antiqua" w:cs="Times New Roman"/>
          <w:bCs/>
          <w:i/>
          <w:sz w:val="28"/>
          <w:szCs w:val="28"/>
        </w:rPr>
        <w:t>orandi</w:t>
      </w:r>
      <w:proofErr w:type="spellEnd"/>
      <w:r w:rsidR="003C3317" w:rsidRPr="00E74CD4">
        <w:rPr>
          <w:rFonts w:ascii="Book Antiqua" w:eastAsia="Times New Roman" w:hAnsi="Book Antiqua" w:cs="Times New Roman"/>
          <w:bCs/>
          <w:i/>
          <w:sz w:val="28"/>
          <w:szCs w:val="28"/>
        </w:rPr>
        <w:t xml:space="preserve">, </w:t>
      </w:r>
      <w:proofErr w:type="spellStart"/>
      <w:r w:rsidR="003C3317" w:rsidRPr="00E74CD4">
        <w:rPr>
          <w:rFonts w:ascii="Book Antiqua" w:eastAsia="Times New Roman" w:hAnsi="Book Antiqua" w:cs="Times New Roman"/>
          <w:bCs/>
          <w:i/>
          <w:sz w:val="28"/>
          <w:szCs w:val="28"/>
        </w:rPr>
        <w:t>lex</w:t>
      </w:r>
      <w:proofErr w:type="spellEnd"/>
      <w:r w:rsidR="003C3317" w:rsidRPr="00E74CD4">
        <w:rPr>
          <w:rFonts w:ascii="Book Antiqua" w:eastAsia="Times New Roman" w:hAnsi="Book Antiqua" w:cs="Times New Roman"/>
          <w:bCs/>
          <w:i/>
          <w:sz w:val="28"/>
          <w:szCs w:val="28"/>
        </w:rPr>
        <w:t xml:space="preserve"> </w:t>
      </w:r>
      <w:proofErr w:type="spellStart"/>
      <w:r w:rsidR="003C3317" w:rsidRPr="00E74CD4">
        <w:rPr>
          <w:rFonts w:ascii="Book Antiqua" w:eastAsia="Times New Roman" w:hAnsi="Book Antiqua" w:cs="Times New Roman"/>
          <w:bCs/>
          <w:i/>
          <w:sz w:val="28"/>
          <w:szCs w:val="28"/>
        </w:rPr>
        <w:t>credendi</w:t>
      </w:r>
      <w:proofErr w:type="spellEnd"/>
      <w:r w:rsidR="003C3317" w:rsidRPr="00E74CD4">
        <w:rPr>
          <w:rFonts w:ascii="Book Antiqua" w:eastAsia="Times New Roman" w:hAnsi="Book Antiqua" w:cs="Times New Roman"/>
          <w:bCs/>
          <w:sz w:val="28"/>
          <w:szCs w:val="28"/>
        </w:rPr>
        <w:t xml:space="preserve"> means, literally, the law of worship is the law of belief. </w:t>
      </w:r>
      <w:r w:rsidR="008F15AA" w:rsidRPr="00E74CD4">
        <w:rPr>
          <w:rFonts w:ascii="Book Antiqua" w:eastAsia="Times New Roman" w:hAnsi="Book Antiqua" w:cs="Times New Roman"/>
          <w:bCs/>
          <w:sz w:val="28"/>
          <w:szCs w:val="28"/>
        </w:rPr>
        <w:t>It describes</w:t>
      </w:r>
      <w:r w:rsidR="003C3317" w:rsidRPr="00E74CD4">
        <w:rPr>
          <w:rFonts w:ascii="Book Antiqua" w:eastAsia="Times New Roman" w:hAnsi="Book Antiqua" w:cs="Times New Roman"/>
          <w:bCs/>
          <w:sz w:val="28"/>
          <w:szCs w:val="28"/>
        </w:rPr>
        <w:t xml:space="preserve"> the</w:t>
      </w:r>
      <w:r w:rsidR="00E15BCB" w:rsidRPr="00E74CD4">
        <w:rPr>
          <w:rFonts w:ascii="Book Antiqua" w:eastAsia="Times New Roman" w:hAnsi="Book Antiqua" w:cs="Times New Roman"/>
          <w:bCs/>
          <w:sz w:val="28"/>
          <w:szCs w:val="28"/>
        </w:rPr>
        <w:t xml:space="preserve"> intrinsic </w:t>
      </w:r>
      <w:r w:rsidR="00274E3F" w:rsidRPr="00E74CD4">
        <w:rPr>
          <w:rFonts w:ascii="Book Antiqua" w:eastAsia="Times New Roman" w:hAnsi="Book Antiqua" w:cs="Times New Roman"/>
          <w:bCs/>
          <w:sz w:val="28"/>
          <w:szCs w:val="28"/>
        </w:rPr>
        <w:t xml:space="preserve">and reciprocal </w:t>
      </w:r>
      <w:r w:rsidR="003C3317" w:rsidRPr="00E74CD4">
        <w:rPr>
          <w:rFonts w:ascii="Book Antiqua" w:eastAsia="Times New Roman" w:hAnsi="Book Antiqua" w:cs="Times New Roman"/>
          <w:bCs/>
          <w:sz w:val="28"/>
          <w:szCs w:val="28"/>
        </w:rPr>
        <w:t xml:space="preserve">relationship between </w:t>
      </w:r>
      <w:r w:rsidRPr="00E74CD4">
        <w:rPr>
          <w:rFonts w:ascii="Book Antiqua" w:eastAsia="Times New Roman" w:hAnsi="Book Antiqua" w:cs="Times New Roman"/>
          <w:bCs/>
          <w:sz w:val="28"/>
          <w:szCs w:val="28"/>
        </w:rPr>
        <w:t>liturgical life and the life of faith</w:t>
      </w:r>
      <w:r w:rsidR="00E15BCB" w:rsidRPr="00E74CD4">
        <w:rPr>
          <w:rFonts w:ascii="Book Antiqua" w:eastAsia="Times New Roman" w:hAnsi="Book Antiqua" w:cs="Times New Roman"/>
          <w:bCs/>
          <w:sz w:val="28"/>
          <w:szCs w:val="28"/>
        </w:rPr>
        <w:t xml:space="preserve">. </w:t>
      </w:r>
      <w:r w:rsidRPr="00E74CD4">
        <w:rPr>
          <w:rFonts w:ascii="Book Antiqua" w:eastAsia="Times New Roman" w:hAnsi="Book Antiqua" w:cs="Times New Roman"/>
          <w:bCs/>
          <w:sz w:val="28"/>
          <w:szCs w:val="28"/>
        </w:rPr>
        <w:t>Added to this is</w:t>
      </w:r>
      <w:r w:rsidR="00274E3F" w:rsidRPr="00E74CD4">
        <w:rPr>
          <w:rFonts w:ascii="Book Antiqua" w:eastAsia="Times New Roman" w:hAnsi="Book Antiqua" w:cs="Times New Roman"/>
          <w:bCs/>
          <w:sz w:val="28"/>
          <w:szCs w:val="28"/>
        </w:rPr>
        <w:t xml:space="preserve"> </w:t>
      </w:r>
      <w:proofErr w:type="spellStart"/>
      <w:r w:rsidR="00E15BCB" w:rsidRPr="00E74CD4">
        <w:rPr>
          <w:rFonts w:ascii="Book Antiqua" w:eastAsia="Times New Roman" w:hAnsi="Book Antiqua" w:cs="Times New Roman"/>
          <w:bCs/>
          <w:i/>
          <w:sz w:val="28"/>
          <w:szCs w:val="28"/>
        </w:rPr>
        <w:t>lex</w:t>
      </w:r>
      <w:proofErr w:type="spellEnd"/>
      <w:r w:rsidR="00E15BCB" w:rsidRPr="00E74CD4">
        <w:rPr>
          <w:rFonts w:ascii="Book Antiqua" w:eastAsia="Times New Roman" w:hAnsi="Book Antiqua" w:cs="Times New Roman"/>
          <w:bCs/>
          <w:i/>
          <w:sz w:val="28"/>
          <w:szCs w:val="28"/>
        </w:rPr>
        <w:t xml:space="preserve"> vivendi</w:t>
      </w:r>
      <w:r w:rsidR="00274E3F" w:rsidRPr="00E74CD4">
        <w:rPr>
          <w:rFonts w:ascii="Book Antiqua" w:eastAsia="Times New Roman" w:hAnsi="Book Antiqua" w:cs="Times New Roman"/>
          <w:bCs/>
          <w:i/>
          <w:sz w:val="28"/>
          <w:szCs w:val="28"/>
        </w:rPr>
        <w:t xml:space="preserve">, </w:t>
      </w:r>
      <w:r w:rsidR="00E15BCB" w:rsidRPr="00E74CD4">
        <w:rPr>
          <w:rFonts w:ascii="Book Antiqua" w:eastAsia="Times New Roman" w:hAnsi="Book Antiqua" w:cs="Times New Roman"/>
          <w:bCs/>
          <w:sz w:val="28"/>
          <w:szCs w:val="28"/>
        </w:rPr>
        <w:t xml:space="preserve">the law of living, </w:t>
      </w:r>
      <w:r w:rsidR="00274E3F" w:rsidRPr="00E74CD4">
        <w:rPr>
          <w:rFonts w:ascii="Book Antiqua" w:eastAsia="Times New Roman" w:hAnsi="Book Antiqua" w:cs="Times New Roman"/>
          <w:bCs/>
          <w:sz w:val="28"/>
          <w:szCs w:val="28"/>
        </w:rPr>
        <w:t>demonstrating the interrelationship between</w:t>
      </w:r>
      <w:r w:rsidR="00E15BCB" w:rsidRPr="00E74CD4">
        <w:rPr>
          <w:rFonts w:ascii="Book Antiqua" w:eastAsia="Times New Roman" w:hAnsi="Book Antiqua" w:cs="Times New Roman"/>
          <w:bCs/>
          <w:sz w:val="28"/>
          <w:szCs w:val="28"/>
        </w:rPr>
        <w:t xml:space="preserve"> how we worship, w</w:t>
      </w:r>
      <w:r w:rsidR="00927199">
        <w:rPr>
          <w:rFonts w:ascii="Book Antiqua" w:eastAsia="Times New Roman" w:hAnsi="Book Antiqua" w:cs="Times New Roman"/>
          <w:bCs/>
          <w:sz w:val="28"/>
          <w:szCs w:val="28"/>
        </w:rPr>
        <w:t>hat we believe, and how we live:</w:t>
      </w:r>
      <w:r w:rsidR="00E15BCB" w:rsidRPr="00E74CD4">
        <w:rPr>
          <w:rFonts w:ascii="Book Antiqua" w:eastAsia="Times New Roman" w:hAnsi="Book Antiqua" w:cs="Times New Roman"/>
          <w:bCs/>
          <w:sz w:val="28"/>
          <w:szCs w:val="28"/>
        </w:rPr>
        <w:t xml:space="preserve"> </w:t>
      </w:r>
      <w:proofErr w:type="spellStart"/>
      <w:r w:rsidR="00927199" w:rsidRPr="00E74CD4">
        <w:rPr>
          <w:rFonts w:ascii="Book Antiqua" w:eastAsia="Times New Roman" w:hAnsi="Book Antiqua" w:cs="Times New Roman"/>
          <w:bCs/>
          <w:i/>
          <w:sz w:val="28"/>
          <w:szCs w:val="28"/>
        </w:rPr>
        <w:t>lex</w:t>
      </w:r>
      <w:proofErr w:type="spellEnd"/>
      <w:r w:rsidR="00927199" w:rsidRPr="00E74CD4">
        <w:rPr>
          <w:rFonts w:ascii="Book Antiqua" w:eastAsia="Times New Roman" w:hAnsi="Book Antiqua" w:cs="Times New Roman"/>
          <w:bCs/>
          <w:i/>
          <w:sz w:val="28"/>
          <w:szCs w:val="28"/>
        </w:rPr>
        <w:t xml:space="preserve"> </w:t>
      </w:r>
      <w:proofErr w:type="spellStart"/>
      <w:r w:rsidR="00927199" w:rsidRPr="00E74CD4">
        <w:rPr>
          <w:rFonts w:ascii="Book Antiqua" w:eastAsia="Times New Roman" w:hAnsi="Book Antiqua" w:cs="Times New Roman"/>
          <w:bCs/>
          <w:i/>
          <w:sz w:val="28"/>
          <w:szCs w:val="28"/>
        </w:rPr>
        <w:t>orandi</w:t>
      </w:r>
      <w:proofErr w:type="spellEnd"/>
      <w:r w:rsidR="00927199" w:rsidRPr="00E74CD4">
        <w:rPr>
          <w:rFonts w:ascii="Book Antiqua" w:eastAsia="Times New Roman" w:hAnsi="Book Antiqua" w:cs="Times New Roman"/>
          <w:bCs/>
          <w:i/>
          <w:sz w:val="28"/>
          <w:szCs w:val="28"/>
        </w:rPr>
        <w:t xml:space="preserve">, </w:t>
      </w:r>
      <w:proofErr w:type="spellStart"/>
      <w:r w:rsidR="00927199" w:rsidRPr="00E74CD4">
        <w:rPr>
          <w:rFonts w:ascii="Book Antiqua" w:eastAsia="Times New Roman" w:hAnsi="Book Antiqua" w:cs="Times New Roman"/>
          <w:bCs/>
          <w:i/>
          <w:sz w:val="28"/>
          <w:szCs w:val="28"/>
        </w:rPr>
        <w:t>lex</w:t>
      </w:r>
      <w:proofErr w:type="spellEnd"/>
      <w:r w:rsidR="00927199" w:rsidRPr="00E74CD4">
        <w:rPr>
          <w:rFonts w:ascii="Book Antiqua" w:eastAsia="Times New Roman" w:hAnsi="Book Antiqua" w:cs="Times New Roman"/>
          <w:bCs/>
          <w:i/>
          <w:sz w:val="28"/>
          <w:szCs w:val="28"/>
        </w:rPr>
        <w:t xml:space="preserve"> </w:t>
      </w:r>
      <w:proofErr w:type="spellStart"/>
      <w:r w:rsidR="00927199">
        <w:rPr>
          <w:rFonts w:ascii="Book Antiqua" w:eastAsia="Times New Roman" w:hAnsi="Book Antiqua" w:cs="Times New Roman"/>
          <w:bCs/>
          <w:i/>
          <w:sz w:val="28"/>
          <w:szCs w:val="28"/>
        </w:rPr>
        <w:t>credendi</w:t>
      </w:r>
      <w:proofErr w:type="spellEnd"/>
      <w:r w:rsidR="00927199">
        <w:rPr>
          <w:rFonts w:ascii="Book Antiqua" w:eastAsia="Times New Roman" w:hAnsi="Book Antiqua" w:cs="Times New Roman"/>
          <w:bCs/>
          <w:i/>
          <w:sz w:val="28"/>
          <w:szCs w:val="28"/>
        </w:rPr>
        <w:t>,</w:t>
      </w:r>
      <w:r w:rsidR="00927199" w:rsidRPr="00927199">
        <w:rPr>
          <w:rFonts w:ascii="Book Antiqua" w:eastAsia="Times New Roman" w:hAnsi="Book Antiqua" w:cs="Times New Roman"/>
          <w:bCs/>
          <w:i/>
          <w:sz w:val="28"/>
          <w:szCs w:val="28"/>
        </w:rPr>
        <w:t xml:space="preserve"> </w:t>
      </w:r>
      <w:proofErr w:type="spellStart"/>
      <w:r w:rsidR="00927199" w:rsidRPr="00E74CD4">
        <w:rPr>
          <w:rFonts w:ascii="Book Antiqua" w:eastAsia="Times New Roman" w:hAnsi="Book Antiqua" w:cs="Times New Roman"/>
          <w:bCs/>
          <w:i/>
          <w:sz w:val="28"/>
          <w:szCs w:val="28"/>
        </w:rPr>
        <w:t>lex</w:t>
      </w:r>
      <w:proofErr w:type="spellEnd"/>
      <w:r w:rsidR="00927199" w:rsidRPr="00E74CD4">
        <w:rPr>
          <w:rFonts w:ascii="Book Antiqua" w:eastAsia="Times New Roman" w:hAnsi="Book Antiqua" w:cs="Times New Roman"/>
          <w:bCs/>
          <w:i/>
          <w:sz w:val="28"/>
          <w:szCs w:val="28"/>
        </w:rPr>
        <w:t xml:space="preserve"> </w:t>
      </w:r>
      <w:proofErr w:type="gramStart"/>
      <w:r w:rsidR="00927199" w:rsidRPr="00E74CD4">
        <w:rPr>
          <w:rFonts w:ascii="Book Antiqua" w:eastAsia="Times New Roman" w:hAnsi="Book Antiqua" w:cs="Times New Roman"/>
          <w:bCs/>
          <w:i/>
          <w:sz w:val="28"/>
          <w:szCs w:val="28"/>
        </w:rPr>
        <w:t>vivendi</w:t>
      </w:r>
      <w:r w:rsidR="00927199">
        <w:rPr>
          <w:rFonts w:ascii="Book Antiqua" w:eastAsia="Times New Roman" w:hAnsi="Book Antiqua" w:cs="Times New Roman"/>
          <w:bCs/>
          <w:i/>
          <w:sz w:val="28"/>
          <w:szCs w:val="28"/>
        </w:rPr>
        <w:t>.</w:t>
      </w:r>
      <w:proofErr w:type="gramEnd"/>
    </w:p>
    <w:p w:rsidR="00D5212B" w:rsidRPr="00E74CD4" w:rsidRDefault="00D5212B" w:rsidP="00FC4556">
      <w:pPr>
        <w:autoSpaceDE w:val="0"/>
        <w:autoSpaceDN w:val="0"/>
        <w:adjustRightInd w:val="0"/>
        <w:spacing w:line="264" w:lineRule="auto"/>
        <w:rPr>
          <w:rFonts w:ascii="Book Antiqua" w:eastAsia="Times New Roman" w:hAnsi="Book Antiqua" w:cs="Times New Roman"/>
          <w:bCs/>
          <w:sz w:val="28"/>
          <w:szCs w:val="28"/>
        </w:rPr>
      </w:pPr>
    </w:p>
    <w:p w:rsidR="00C111BD" w:rsidRPr="00E74CD4" w:rsidRDefault="00927199" w:rsidP="00FC4556">
      <w:pPr>
        <w:autoSpaceDE w:val="0"/>
        <w:autoSpaceDN w:val="0"/>
        <w:adjustRightInd w:val="0"/>
        <w:spacing w:line="264" w:lineRule="auto"/>
        <w:rPr>
          <w:rFonts w:ascii="Book Antiqua" w:eastAsia="Times New Roman" w:hAnsi="Book Antiqua" w:cs="Times New Roman"/>
          <w:bCs/>
          <w:sz w:val="28"/>
          <w:szCs w:val="28"/>
        </w:rPr>
      </w:pPr>
      <w:r>
        <w:rPr>
          <w:rFonts w:ascii="Book Antiqua" w:eastAsia="Times New Roman" w:hAnsi="Book Antiqua" w:cs="Times New Roman"/>
          <w:bCs/>
          <w:sz w:val="28"/>
          <w:szCs w:val="28"/>
        </w:rPr>
        <w:t>Appreciating</w:t>
      </w:r>
      <w:r w:rsidR="00D5212B" w:rsidRPr="00E74CD4">
        <w:rPr>
          <w:rFonts w:ascii="Book Antiqua" w:eastAsia="Times New Roman" w:hAnsi="Book Antiqua" w:cs="Times New Roman"/>
          <w:bCs/>
          <w:sz w:val="28"/>
          <w:szCs w:val="28"/>
        </w:rPr>
        <w:t xml:space="preserve"> more fully the synodal mission of the People of God means </w:t>
      </w:r>
      <w:r>
        <w:rPr>
          <w:rFonts w:ascii="Book Antiqua" w:eastAsia="Times New Roman" w:hAnsi="Book Antiqua" w:cs="Times New Roman"/>
          <w:bCs/>
          <w:sz w:val="28"/>
          <w:szCs w:val="28"/>
        </w:rPr>
        <w:t>perceiving</w:t>
      </w:r>
      <w:r w:rsidR="00D5212B" w:rsidRPr="00E74CD4">
        <w:rPr>
          <w:rFonts w:ascii="Book Antiqua" w:eastAsia="Times New Roman" w:hAnsi="Book Antiqua" w:cs="Times New Roman"/>
          <w:bCs/>
          <w:sz w:val="28"/>
          <w:szCs w:val="28"/>
        </w:rPr>
        <w:t xml:space="preserve"> more acutely the significance of the </w:t>
      </w:r>
      <w:r w:rsidR="004C0167">
        <w:rPr>
          <w:rFonts w:ascii="Book Antiqua" w:eastAsia="Times New Roman" w:hAnsi="Book Antiqua" w:cs="Times New Roman"/>
          <w:bCs/>
          <w:sz w:val="28"/>
          <w:szCs w:val="28"/>
        </w:rPr>
        <w:t>s</w:t>
      </w:r>
      <w:r w:rsidR="00D5212B" w:rsidRPr="00E74CD4">
        <w:rPr>
          <w:rFonts w:ascii="Book Antiqua" w:eastAsia="Times New Roman" w:hAnsi="Book Antiqua" w:cs="Times New Roman"/>
          <w:bCs/>
          <w:sz w:val="28"/>
          <w:szCs w:val="28"/>
        </w:rPr>
        <w:t xml:space="preserve">acrament of </w:t>
      </w:r>
      <w:r w:rsidR="006B2764">
        <w:rPr>
          <w:rFonts w:ascii="Book Antiqua" w:eastAsia="Times New Roman" w:hAnsi="Book Antiqua" w:cs="Times New Roman"/>
          <w:bCs/>
          <w:sz w:val="28"/>
          <w:szCs w:val="28"/>
        </w:rPr>
        <w:t>B</w:t>
      </w:r>
      <w:r w:rsidR="00D5212B" w:rsidRPr="00E74CD4">
        <w:rPr>
          <w:rFonts w:ascii="Book Antiqua" w:eastAsia="Times New Roman" w:hAnsi="Book Antiqua" w:cs="Times New Roman"/>
          <w:bCs/>
          <w:sz w:val="28"/>
          <w:szCs w:val="28"/>
        </w:rPr>
        <w:t>aptism</w:t>
      </w:r>
      <w:r w:rsidR="00274E3F" w:rsidRPr="00E74CD4">
        <w:rPr>
          <w:rFonts w:ascii="Book Antiqua" w:eastAsia="Times New Roman" w:hAnsi="Book Antiqua" w:cs="Times New Roman"/>
          <w:bCs/>
          <w:sz w:val="28"/>
          <w:szCs w:val="28"/>
        </w:rPr>
        <w:t>.</w:t>
      </w:r>
      <w:r w:rsidR="00D5212B" w:rsidRPr="00E74CD4">
        <w:rPr>
          <w:rFonts w:ascii="Book Antiqua" w:eastAsia="Times New Roman" w:hAnsi="Book Antiqua" w:cs="Times New Roman"/>
          <w:bCs/>
          <w:sz w:val="28"/>
          <w:szCs w:val="28"/>
        </w:rPr>
        <w:t xml:space="preserve"> </w:t>
      </w:r>
      <w:r w:rsidR="00274E3F" w:rsidRPr="00E74CD4">
        <w:rPr>
          <w:rFonts w:ascii="Book Antiqua" w:eastAsia="Times New Roman" w:hAnsi="Book Antiqua" w:cs="Times New Roman"/>
          <w:bCs/>
          <w:sz w:val="28"/>
          <w:szCs w:val="28"/>
        </w:rPr>
        <w:t xml:space="preserve">Synodal relationships of communion are </w:t>
      </w:r>
      <w:r>
        <w:rPr>
          <w:rFonts w:ascii="Book Antiqua" w:eastAsia="Times New Roman" w:hAnsi="Book Antiqua" w:cs="Times New Roman"/>
          <w:bCs/>
          <w:sz w:val="28"/>
          <w:szCs w:val="28"/>
        </w:rPr>
        <w:t>built upon</w:t>
      </w:r>
      <w:r w:rsidR="00274E3F" w:rsidRPr="00E74CD4">
        <w:rPr>
          <w:rFonts w:ascii="Book Antiqua" w:eastAsia="Times New Roman" w:hAnsi="Book Antiqua" w:cs="Times New Roman"/>
          <w:bCs/>
          <w:sz w:val="28"/>
          <w:szCs w:val="28"/>
        </w:rPr>
        <w:t xml:space="preserve"> this primordial sacrament of salvation. </w:t>
      </w:r>
      <w:r>
        <w:rPr>
          <w:rFonts w:ascii="Book Antiqua" w:eastAsia="Times New Roman" w:hAnsi="Book Antiqua" w:cs="Times New Roman"/>
          <w:bCs/>
          <w:sz w:val="28"/>
          <w:szCs w:val="28"/>
        </w:rPr>
        <w:t>T</w:t>
      </w:r>
      <w:r w:rsidR="00274E3F" w:rsidRPr="00E74CD4">
        <w:rPr>
          <w:rFonts w:ascii="Book Antiqua" w:eastAsia="Times New Roman" w:hAnsi="Book Antiqua" w:cs="Times New Roman"/>
          <w:bCs/>
          <w:sz w:val="28"/>
          <w:szCs w:val="28"/>
        </w:rPr>
        <w:t xml:space="preserve">he </w:t>
      </w:r>
      <w:proofErr w:type="spellStart"/>
      <w:r w:rsidR="00274E3F" w:rsidRPr="00E74CD4">
        <w:rPr>
          <w:rFonts w:ascii="Book Antiqua" w:eastAsia="Times New Roman" w:hAnsi="Book Antiqua" w:cs="Times New Roman"/>
          <w:bCs/>
          <w:i/>
          <w:sz w:val="28"/>
          <w:szCs w:val="28"/>
        </w:rPr>
        <w:t>lex</w:t>
      </w:r>
      <w:proofErr w:type="spellEnd"/>
      <w:r w:rsidR="00274E3F" w:rsidRPr="00E74CD4">
        <w:rPr>
          <w:rFonts w:ascii="Book Antiqua" w:eastAsia="Times New Roman" w:hAnsi="Book Antiqua" w:cs="Times New Roman"/>
          <w:bCs/>
          <w:i/>
          <w:sz w:val="28"/>
          <w:szCs w:val="28"/>
        </w:rPr>
        <w:t xml:space="preserve"> </w:t>
      </w:r>
      <w:proofErr w:type="spellStart"/>
      <w:r w:rsidR="00274E3F" w:rsidRPr="00E74CD4">
        <w:rPr>
          <w:rFonts w:ascii="Book Antiqua" w:eastAsia="Times New Roman" w:hAnsi="Book Antiqua" w:cs="Times New Roman"/>
          <w:bCs/>
          <w:i/>
          <w:sz w:val="28"/>
          <w:szCs w:val="28"/>
        </w:rPr>
        <w:t>orandi</w:t>
      </w:r>
      <w:proofErr w:type="spellEnd"/>
      <w:r w:rsidR="00274E3F" w:rsidRPr="00E74CD4">
        <w:rPr>
          <w:rFonts w:ascii="Book Antiqua" w:eastAsia="Times New Roman" w:hAnsi="Book Antiqua" w:cs="Times New Roman"/>
          <w:bCs/>
          <w:sz w:val="28"/>
          <w:szCs w:val="28"/>
        </w:rPr>
        <w:t xml:space="preserve"> of </w:t>
      </w:r>
      <w:r w:rsidR="006B2764">
        <w:rPr>
          <w:rFonts w:ascii="Book Antiqua" w:eastAsia="Times New Roman" w:hAnsi="Book Antiqua" w:cs="Times New Roman"/>
          <w:bCs/>
          <w:sz w:val="28"/>
          <w:szCs w:val="28"/>
        </w:rPr>
        <w:t>B</w:t>
      </w:r>
      <w:r w:rsidR="00274E3F" w:rsidRPr="00E74CD4">
        <w:rPr>
          <w:rFonts w:ascii="Book Antiqua" w:eastAsia="Times New Roman" w:hAnsi="Book Antiqua" w:cs="Times New Roman"/>
          <w:bCs/>
          <w:sz w:val="28"/>
          <w:szCs w:val="28"/>
        </w:rPr>
        <w:t>aptism</w:t>
      </w:r>
      <w:r w:rsidR="00D5212B" w:rsidRPr="00E74CD4">
        <w:rPr>
          <w:rFonts w:ascii="Book Antiqua" w:eastAsia="Times New Roman" w:hAnsi="Book Antiqua" w:cs="Times New Roman"/>
          <w:bCs/>
          <w:sz w:val="28"/>
          <w:szCs w:val="28"/>
        </w:rPr>
        <w:t xml:space="preserve"> sheds light</w:t>
      </w:r>
      <w:r>
        <w:rPr>
          <w:rFonts w:ascii="Book Antiqua" w:eastAsia="Times New Roman" w:hAnsi="Book Antiqua" w:cs="Times New Roman"/>
          <w:bCs/>
          <w:sz w:val="28"/>
          <w:szCs w:val="28"/>
        </w:rPr>
        <w:t xml:space="preserve"> on the</w:t>
      </w:r>
      <w:r w:rsidRPr="00927199">
        <w:rPr>
          <w:rFonts w:ascii="Book Antiqua" w:eastAsia="Times New Roman" w:hAnsi="Book Antiqua" w:cs="Times New Roman"/>
          <w:bCs/>
          <w:i/>
          <w:sz w:val="28"/>
          <w:szCs w:val="28"/>
        </w:rPr>
        <w:t xml:space="preserve"> </w:t>
      </w:r>
      <w:proofErr w:type="spellStart"/>
      <w:r w:rsidRPr="00E74CD4">
        <w:rPr>
          <w:rFonts w:ascii="Book Antiqua" w:eastAsia="Times New Roman" w:hAnsi="Book Antiqua" w:cs="Times New Roman"/>
          <w:bCs/>
          <w:i/>
          <w:sz w:val="28"/>
          <w:szCs w:val="28"/>
        </w:rPr>
        <w:t>lex</w:t>
      </w:r>
      <w:proofErr w:type="spellEnd"/>
      <w:r w:rsidRPr="00E74CD4">
        <w:rPr>
          <w:rFonts w:ascii="Book Antiqua" w:eastAsia="Times New Roman" w:hAnsi="Book Antiqua" w:cs="Times New Roman"/>
          <w:bCs/>
          <w:i/>
          <w:sz w:val="28"/>
          <w:szCs w:val="28"/>
        </w:rPr>
        <w:t xml:space="preserve"> </w:t>
      </w:r>
      <w:proofErr w:type="spellStart"/>
      <w:r w:rsidR="004C0167">
        <w:rPr>
          <w:rFonts w:ascii="Book Antiqua" w:eastAsia="Times New Roman" w:hAnsi="Book Antiqua" w:cs="Times New Roman"/>
          <w:bCs/>
          <w:i/>
          <w:sz w:val="28"/>
          <w:szCs w:val="28"/>
        </w:rPr>
        <w:t>credendi</w:t>
      </w:r>
      <w:proofErr w:type="spellEnd"/>
      <w:r w:rsidR="00E1785F">
        <w:rPr>
          <w:rFonts w:ascii="Book Antiqua" w:eastAsia="Times New Roman" w:hAnsi="Book Antiqua" w:cs="Times New Roman"/>
          <w:bCs/>
          <w:i/>
          <w:sz w:val="28"/>
          <w:szCs w:val="28"/>
        </w:rPr>
        <w:t>,</w:t>
      </w:r>
      <w:r>
        <w:rPr>
          <w:rFonts w:ascii="Book Antiqua" w:eastAsia="Times New Roman" w:hAnsi="Book Antiqua" w:cs="Times New Roman"/>
          <w:bCs/>
          <w:i/>
          <w:sz w:val="28"/>
          <w:szCs w:val="28"/>
        </w:rPr>
        <w:t xml:space="preserve"> </w:t>
      </w:r>
      <w:r w:rsidRPr="00927199">
        <w:rPr>
          <w:rFonts w:ascii="Book Antiqua" w:eastAsia="Times New Roman" w:hAnsi="Book Antiqua" w:cs="Times New Roman"/>
          <w:bCs/>
          <w:sz w:val="28"/>
          <w:szCs w:val="28"/>
        </w:rPr>
        <w:t>and</w:t>
      </w:r>
      <w:r w:rsidR="00E1785F">
        <w:rPr>
          <w:rFonts w:ascii="Book Antiqua" w:eastAsia="Times New Roman" w:hAnsi="Book Antiqua" w:cs="Times New Roman"/>
          <w:bCs/>
          <w:sz w:val="28"/>
          <w:szCs w:val="28"/>
        </w:rPr>
        <w:t>, together, they shed light on the</w:t>
      </w:r>
      <w:r w:rsidRPr="00927199">
        <w:rPr>
          <w:rFonts w:ascii="Book Antiqua" w:eastAsia="Times New Roman" w:hAnsi="Book Antiqua" w:cs="Times New Roman"/>
          <w:bCs/>
          <w:i/>
          <w:sz w:val="28"/>
          <w:szCs w:val="28"/>
        </w:rPr>
        <w:t xml:space="preserve"> </w:t>
      </w:r>
      <w:proofErr w:type="spellStart"/>
      <w:r w:rsidRPr="00E74CD4">
        <w:rPr>
          <w:rFonts w:ascii="Book Antiqua" w:eastAsia="Times New Roman" w:hAnsi="Book Antiqua" w:cs="Times New Roman"/>
          <w:bCs/>
          <w:i/>
          <w:sz w:val="28"/>
          <w:szCs w:val="28"/>
        </w:rPr>
        <w:t>lex</w:t>
      </w:r>
      <w:proofErr w:type="spellEnd"/>
      <w:r w:rsidRPr="00E74CD4">
        <w:rPr>
          <w:rFonts w:ascii="Book Antiqua" w:eastAsia="Times New Roman" w:hAnsi="Book Antiqua" w:cs="Times New Roman"/>
          <w:bCs/>
          <w:i/>
          <w:sz w:val="28"/>
          <w:szCs w:val="28"/>
        </w:rPr>
        <w:t xml:space="preserve"> vivendi</w:t>
      </w:r>
      <w:r>
        <w:rPr>
          <w:rFonts w:ascii="Book Antiqua" w:eastAsia="Times New Roman" w:hAnsi="Book Antiqua" w:cs="Times New Roman"/>
          <w:bCs/>
          <w:i/>
          <w:sz w:val="28"/>
          <w:szCs w:val="28"/>
        </w:rPr>
        <w:t>.</w:t>
      </w:r>
      <w:r>
        <w:rPr>
          <w:rFonts w:ascii="Book Antiqua" w:eastAsia="Times New Roman" w:hAnsi="Book Antiqua" w:cs="Times New Roman"/>
          <w:bCs/>
          <w:sz w:val="28"/>
          <w:szCs w:val="28"/>
        </w:rPr>
        <w:t xml:space="preserve"> </w:t>
      </w:r>
      <w:r w:rsidR="00E74CD4" w:rsidRPr="00E74CD4">
        <w:rPr>
          <w:rFonts w:ascii="Book Antiqua" w:eastAsia="Times New Roman" w:hAnsi="Book Antiqua" w:cs="Times New Roman"/>
          <w:bCs/>
          <w:sz w:val="28"/>
          <w:szCs w:val="28"/>
        </w:rPr>
        <w:t>In the liturgical rite, t</w:t>
      </w:r>
      <w:r w:rsidR="00D5212B" w:rsidRPr="00E74CD4">
        <w:rPr>
          <w:rFonts w:ascii="Book Antiqua" w:eastAsia="Times New Roman" w:hAnsi="Book Antiqua" w:cs="Times New Roman"/>
          <w:bCs/>
          <w:sz w:val="28"/>
          <w:szCs w:val="28"/>
        </w:rPr>
        <w:t xml:space="preserve">he post-baptismal prayers </w:t>
      </w:r>
      <w:r w:rsidR="008F15AA" w:rsidRPr="00E74CD4">
        <w:rPr>
          <w:rFonts w:ascii="Book Antiqua" w:eastAsia="Times New Roman" w:hAnsi="Book Antiqua" w:cs="Times New Roman"/>
          <w:bCs/>
          <w:sz w:val="28"/>
          <w:szCs w:val="28"/>
        </w:rPr>
        <w:t>c</w:t>
      </w:r>
      <w:r w:rsidR="00D5212B" w:rsidRPr="00E74CD4">
        <w:rPr>
          <w:rFonts w:ascii="Book Antiqua" w:eastAsia="Times New Roman" w:hAnsi="Book Antiqua" w:cs="Times New Roman"/>
          <w:bCs/>
          <w:sz w:val="28"/>
          <w:szCs w:val="28"/>
        </w:rPr>
        <w:t>onvey</w:t>
      </w:r>
      <w:r w:rsidR="008F15AA" w:rsidRPr="00E74CD4">
        <w:rPr>
          <w:rFonts w:ascii="Book Antiqua" w:eastAsia="Times New Roman" w:hAnsi="Book Antiqua" w:cs="Times New Roman"/>
          <w:bCs/>
          <w:sz w:val="28"/>
          <w:szCs w:val="28"/>
        </w:rPr>
        <w:t xml:space="preserve"> </w:t>
      </w:r>
      <w:r w:rsidR="00274E3F" w:rsidRPr="00E74CD4">
        <w:rPr>
          <w:rFonts w:ascii="Book Antiqua" w:eastAsia="Times New Roman" w:hAnsi="Book Antiqua" w:cs="Times New Roman"/>
          <w:bCs/>
          <w:sz w:val="28"/>
          <w:szCs w:val="28"/>
        </w:rPr>
        <w:t xml:space="preserve">the </w:t>
      </w:r>
      <w:r w:rsidR="008F15AA" w:rsidRPr="00E74CD4">
        <w:rPr>
          <w:rFonts w:ascii="Book Antiqua" w:eastAsia="Times New Roman" w:hAnsi="Book Antiqua" w:cs="Times New Roman"/>
          <w:bCs/>
          <w:sz w:val="28"/>
          <w:szCs w:val="28"/>
        </w:rPr>
        <w:t>three</w:t>
      </w:r>
      <w:r w:rsidR="00D5212B" w:rsidRPr="00E74CD4">
        <w:rPr>
          <w:rFonts w:ascii="Book Antiqua" w:eastAsia="Times New Roman" w:hAnsi="Book Antiqua" w:cs="Times New Roman"/>
          <w:bCs/>
          <w:sz w:val="28"/>
          <w:szCs w:val="28"/>
        </w:rPr>
        <w:t>-</w:t>
      </w:r>
      <w:r w:rsidR="008F15AA" w:rsidRPr="00E74CD4">
        <w:rPr>
          <w:rFonts w:ascii="Book Antiqua" w:eastAsia="Times New Roman" w:hAnsi="Book Antiqua" w:cs="Times New Roman"/>
          <w:bCs/>
          <w:sz w:val="28"/>
          <w:szCs w:val="28"/>
        </w:rPr>
        <w:t xml:space="preserve">part dynamic of worship, belief, and life. </w:t>
      </w:r>
      <w:r w:rsidR="00E74CD4" w:rsidRPr="00E74CD4">
        <w:rPr>
          <w:rFonts w:ascii="Book Antiqua" w:eastAsia="Times New Roman" w:hAnsi="Book Antiqua" w:cs="Times New Roman"/>
          <w:bCs/>
          <w:sz w:val="28"/>
          <w:szCs w:val="28"/>
        </w:rPr>
        <w:t>They</w:t>
      </w:r>
      <w:r w:rsidR="000220D7" w:rsidRPr="00E74CD4">
        <w:rPr>
          <w:rFonts w:ascii="Book Antiqua" w:eastAsia="Times New Roman" w:hAnsi="Book Antiqua" w:cs="Times New Roman"/>
          <w:bCs/>
          <w:sz w:val="28"/>
          <w:szCs w:val="28"/>
        </w:rPr>
        <w:t xml:space="preserve"> </w:t>
      </w:r>
      <w:r w:rsidR="000341EF" w:rsidRPr="00E74CD4">
        <w:rPr>
          <w:rFonts w:ascii="Book Antiqua" w:eastAsia="Times New Roman" w:hAnsi="Book Antiqua" w:cs="Times New Roman"/>
          <w:bCs/>
          <w:sz w:val="28"/>
          <w:szCs w:val="28"/>
        </w:rPr>
        <w:t xml:space="preserve">underscore </w:t>
      </w:r>
      <w:r w:rsidR="00DB35BA" w:rsidRPr="00E74CD4">
        <w:rPr>
          <w:rFonts w:ascii="Book Antiqua" w:hAnsi="Book Antiqua"/>
          <w:sz w:val="28"/>
          <w:szCs w:val="28"/>
        </w:rPr>
        <w:t xml:space="preserve">the </w:t>
      </w:r>
      <w:r w:rsidR="00027EE2" w:rsidRPr="00E74CD4">
        <w:rPr>
          <w:rFonts w:ascii="Book Antiqua" w:hAnsi="Book Antiqua"/>
          <w:sz w:val="28"/>
          <w:szCs w:val="28"/>
        </w:rPr>
        <w:t xml:space="preserve">co-responsibility </w:t>
      </w:r>
      <w:r w:rsidR="000220D7" w:rsidRPr="00E74CD4">
        <w:rPr>
          <w:rFonts w:ascii="Book Antiqua" w:hAnsi="Book Antiqua"/>
          <w:sz w:val="28"/>
          <w:szCs w:val="28"/>
        </w:rPr>
        <w:t>for</w:t>
      </w:r>
      <w:r w:rsidR="00C111BD" w:rsidRPr="00E74CD4">
        <w:rPr>
          <w:rFonts w:ascii="Book Antiqua" w:hAnsi="Book Antiqua"/>
          <w:sz w:val="28"/>
          <w:szCs w:val="28"/>
        </w:rPr>
        <w:t xml:space="preserve"> mission</w:t>
      </w:r>
      <w:r w:rsidR="00D5212B" w:rsidRPr="00E74CD4">
        <w:rPr>
          <w:rFonts w:ascii="Book Antiqua" w:hAnsi="Book Antiqua"/>
          <w:sz w:val="28"/>
          <w:szCs w:val="28"/>
        </w:rPr>
        <w:t xml:space="preserve"> that</w:t>
      </w:r>
      <w:r w:rsidR="00C111BD" w:rsidRPr="00E74CD4">
        <w:rPr>
          <w:rFonts w:ascii="Book Antiqua" w:hAnsi="Book Antiqua"/>
          <w:sz w:val="28"/>
          <w:szCs w:val="28"/>
        </w:rPr>
        <w:t xml:space="preserve"> e</w:t>
      </w:r>
      <w:r w:rsidR="000220D7" w:rsidRPr="00E74CD4">
        <w:rPr>
          <w:rFonts w:ascii="Book Antiqua" w:hAnsi="Book Antiqua"/>
          <w:sz w:val="28"/>
          <w:szCs w:val="28"/>
        </w:rPr>
        <w:t>very disciple</w:t>
      </w:r>
      <w:r w:rsidR="00C111BD" w:rsidRPr="00E74CD4">
        <w:rPr>
          <w:rFonts w:ascii="Book Antiqua" w:hAnsi="Book Antiqua"/>
          <w:sz w:val="28"/>
          <w:szCs w:val="28"/>
        </w:rPr>
        <w:t xml:space="preserve"> </w:t>
      </w:r>
      <w:r w:rsidR="00E74CD4" w:rsidRPr="00E74CD4">
        <w:rPr>
          <w:rFonts w:ascii="Book Antiqua" w:hAnsi="Book Antiqua"/>
          <w:sz w:val="28"/>
          <w:szCs w:val="28"/>
        </w:rPr>
        <w:t>must</w:t>
      </w:r>
      <w:r w:rsidR="00C111BD" w:rsidRPr="00E74CD4">
        <w:rPr>
          <w:rFonts w:ascii="Book Antiqua" w:hAnsi="Book Antiqua"/>
          <w:sz w:val="28"/>
          <w:szCs w:val="28"/>
        </w:rPr>
        <w:t xml:space="preserve"> fulfil according to their vocation. </w:t>
      </w:r>
    </w:p>
    <w:p w:rsidR="00C111BD" w:rsidRPr="00E74CD4" w:rsidRDefault="00C111BD" w:rsidP="00FC4556">
      <w:pPr>
        <w:spacing w:line="264" w:lineRule="auto"/>
        <w:rPr>
          <w:rFonts w:ascii="Book Antiqua" w:hAnsi="Book Antiqua"/>
          <w:sz w:val="28"/>
          <w:szCs w:val="28"/>
        </w:rPr>
      </w:pPr>
    </w:p>
    <w:p w:rsidR="000341EF" w:rsidRDefault="000341EF" w:rsidP="00FC4556">
      <w:pPr>
        <w:spacing w:line="264" w:lineRule="auto"/>
        <w:rPr>
          <w:rFonts w:ascii="Book Antiqua" w:hAnsi="Book Antiqua" w:cs="Tahoma"/>
          <w:sz w:val="28"/>
          <w:szCs w:val="28"/>
          <w:shd w:val="clear" w:color="auto" w:fill="FFFFFF"/>
        </w:rPr>
      </w:pPr>
      <w:r w:rsidRPr="00E74CD4">
        <w:rPr>
          <w:rFonts w:ascii="Book Antiqua" w:hAnsi="Book Antiqua"/>
          <w:sz w:val="28"/>
          <w:szCs w:val="28"/>
        </w:rPr>
        <w:t xml:space="preserve">To </w:t>
      </w:r>
      <w:r w:rsidR="00D5212B" w:rsidRPr="00E74CD4">
        <w:rPr>
          <w:rFonts w:ascii="Book Antiqua" w:hAnsi="Book Antiqua"/>
          <w:sz w:val="28"/>
          <w:szCs w:val="28"/>
        </w:rPr>
        <w:t>set this in context, we can describe</w:t>
      </w:r>
      <w:r w:rsidRPr="00E74CD4">
        <w:rPr>
          <w:rFonts w:ascii="Book Antiqua" w:hAnsi="Book Antiqua"/>
          <w:sz w:val="28"/>
          <w:szCs w:val="28"/>
        </w:rPr>
        <w:t xml:space="preserve"> the</w:t>
      </w:r>
      <w:r w:rsidR="000220D7" w:rsidRPr="00E74CD4">
        <w:rPr>
          <w:rFonts w:ascii="Book Antiqua" w:hAnsi="Book Antiqua"/>
          <w:sz w:val="28"/>
          <w:szCs w:val="28"/>
        </w:rPr>
        <w:t xml:space="preserve"> Christian life </w:t>
      </w:r>
      <w:r w:rsidR="00DB35BA" w:rsidRPr="00E74CD4">
        <w:rPr>
          <w:rFonts w:ascii="Book Antiqua" w:hAnsi="Book Antiqua"/>
          <w:sz w:val="28"/>
          <w:szCs w:val="28"/>
        </w:rPr>
        <w:t>broadly</w:t>
      </w:r>
      <w:r w:rsidRPr="00E74CD4">
        <w:rPr>
          <w:rFonts w:ascii="Book Antiqua" w:hAnsi="Book Antiqua"/>
          <w:sz w:val="28"/>
          <w:szCs w:val="28"/>
        </w:rPr>
        <w:t xml:space="preserve"> in terms of </w:t>
      </w:r>
      <w:r w:rsidR="000220D7" w:rsidRPr="00E74CD4">
        <w:rPr>
          <w:rFonts w:ascii="Book Antiqua" w:hAnsi="Book Antiqua"/>
          <w:sz w:val="28"/>
          <w:szCs w:val="28"/>
        </w:rPr>
        <w:t>the indicative and imperative</w:t>
      </w:r>
      <w:r w:rsidR="00A67B65" w:rsidRPr="00E74CD4">
        <w:rPr>
          <w:rFonts w:ascii="Book Antiqua" w:hAnsi="Book Antiqua"/>
          <w:sz w:val="28"/>
          <w:szCs w:val="28"/>
        </w:rPr>
        <w:t xml:space="preserve"> realities of faith</w:t>
      </w:r>
      <w:r w:rsidR="000220D7" w:rsidRPr="00E74CD4">
        <w:rPr>
          <w:rFonts w:ascii="Book Antiqua" w:hAnsi="Book Antiqua"/>
          <w:sz w:val="28"/>
          <w:szCs w:val="28"/>
        </w:rPr>
        <w:t>. T</w:t>
      </w:r>
      <w:r w:rsidR="00027EE2" w:rsidRPr="00E74CD4">
        <w:rPr>
          <w:rFonts w:ascii="Book Antiqua" w:hAnsi="Book Antiqua"/>
          <w:sz w:val="28"/>
          <w:szCs w:val="28"/>
        </w:rPr>
        <w:t xml:space="preserve">he indicative </w:t>
      </w:r>
      <w:r w:rsidR="00D5212B" w:rsidRPr="00E74CD4">
        <w:rPr>
          <w:rFonts w:ascii="Book Antiqua" w:hAnsi="Book Antiqua"/>
          <w:sz w:val="28"/>
          <w:szCs w:val="28"/>
        </w:rPr>
        <w:t>has</w:t>
      </w:r>
      <w:r w:rsidR="00027EE2" w:rsidRPr="00E74CD4">
        <w:rPr>
          <w:rFonts w:ascii="Book Antiqua" w:hAnsi="Book Antiqua"/>
          <w:sz w:val="28"/>
          <w:szCs w:val="28"/>
        </w:rPr>
        <w:t xml:space="preserve"> the sense of a fact, of </w:t>
      </w:r>
      <w:r w:rsidR="00927199">
        <w:rPr>
          <w:rFonts w:ascii="Book Antiqua" w:hAnsi="Book Antiqua"/>
          <w:sz w:val="28"/>
          <w:szCs w:val="28"/>
        </w:rPr>
        <w:t xml:space="preserve">the </w:t>
      </w:r>
      <w:r w:rsidR="00027EE2" w:rsidRPr="00E74CD4">
        <w:rPr>
          <w:rFonts w:ascii="Book Antiqua" w:hAnsi="Book Antiqua"/>
          <w:sz w:val="28"/>
          <w:szCs w:val="28"/>
        </w:rPr>
        <w:t>reality</w:t>
      </w:r>
      <w:r w:rsidR="00E74CD4" w:rsidRPr="00E74CD4">
        <w:rPr>
          <w:rFonts w:ascii="Book Antiqua" w:hAnsi="Book Antiqua"/>
          <w:sz w:val="28"/>
          <w:szCs w:val="28"/>
        </w:rPr>
        <w:t xml:space="preserve"> of</w:t>
      </w:r>
      <w:r w:rsidR="00027EE2" w:rsidRPr="00E74CD4">
        <w:rPr>
          <w:rFonts w:ascii="Book Antiqua" w:hAnsi="Book Antiqua"/>
          <w:sz w:val="28"/>
          <w:szCs w:val="28"/>
        </w:rPr>
        <w:t xml:space="preserve"> </w:t>
      </w:r>
      <w:r w:rsidRPr="00E74CD4">
        <w:rPr>
          <w:rFonts w:ascii="Book Antiqua" w:hAnsi="Book Antiqua"/>
          <w:sz w:val="28"/>
          <w:szCs w:val="28"/>
        </w:rPr>
        <w:t xml:space="preserve">someone or </w:t>
      </w:r>
      <w:r w:rsidR="00027EE2" w:rsidRPr="00E74CD4">
        <w:rPr>
          <w:rFonts w:ascii="Book Antiqua" w:hAnsi="Book Antiqua"/>
          <w:sz w:val="28"/>
          <w:szCs w:val="28"/>
        </w:rPr>
        <w:t>something. The imperative has the sense of a command, of what sh</w:t>
      </w:r>
      <w:r w:rsidR="00A67B65" w:rsidRPr="00E74CD4">
        <w:rPr>
          <w:rFonts w:ascii="Book Antiqua" w:hAnsi="Book Antiqua"/>
          <w:sz w:val="28"/>
          <w:szCs w:val="28"/>
        </w:rPr>
        <w:t>ould be</w:t>
      </w:r>
      <w:r w:rsidR="00DB35BA" w:rsidRPr="00E74CD4">
        <w:rPr>
          <w:rFonts w:ascii="Book Antiqua" w:hAnsi="Book Antiqua"/>
          <w:sz w:val="28"/>
          <w:szCs w:val="28"/>
        </w:rPr>
        <w:t>,</w:t>
      </w:r>
      <w:r w:rsidR="00A67B65" w:rsidRPr="00E74CD4">
        <w:rPr>
          <w:rFonts w:ascii="Book Antiqua" w:hAnsi="Book Antiqua"/>
          <w:sz w:val="28"/>
          <w:szCs w:val="28"/>
        </w:rPr>
        <w:t xml:space="preserve"> or </w:t>
      </w:r>
      <w:r w:rsidR="00927199">
        <w:rPr>
          <w:rFonts w:ascii="Book Antiqua" w:hAnsi="Book Antiqua"/>
          <w:sz w:val="28"/>
          <w:szCs w:val="28"/>
        </w:rPr>
        <w:t xml:space="preserve">of </w:t>
      </w:r>
      <w:r w:rsidR="00A67B65" w:rsidRPr="00E74CD4">
        <w:rPr>
          <w:rFonts w:ascii="Book Antiqua" w:hAnsi="Book Antiqua"/>
          <w:sz w:val="28"/>
          <w:szCs w:val="28"/>
        </w:rPr>
        <w:t xml:space="preserve">what should be done. </w:t>
      </w:r>
      <w:r w:rsidR="00927199">
        <w:rPr>
          <w:rFonts w:ascii="Book Antiqua" w:hAnsi="Book Antiqua"/>
          <w:sz w:val="28"/>
          <w:szCs w:val="28"/>
        </w:rPr>
        <w:t xml:space="preserve">Pope Benedict XVI captures this </w:t>
      </w:r>
      <w:r w:rsidR="00E1785F">
        <w:rPr>
          <w:rFonts w:ascii="Book Antiqua" w:hAnsi="Book Antiqua"/>
          <w:sz w:val="28"/>
          <w:szCs w:val="28"/>
        </w:rPr>
        <w:t xml:space="preserve">succinctly </w:t>
      </w:r>
      <w:r w:rsidR="00927199">
        <w:rPr>
          <w:rFonts w:ascii="Book Antiqua" w:hAnsi="Book Antiqua"/>
          <w:sz w:val="28"/>
          <w:szCs w:val="28"/>
        </w:rPr>
        <w:t>when he writes,</w:t>
      </w:r>
      <w:r w:rsidRPr="00E74CD4">
        <w:rPr>
          <w:rFonts w:ascii="Book Antiqua" w:hAnsi="Book Antiqua"/>
          <w:sz w:val="28"/>
          <w:szCs w:val="28"/>
        </w:rPr>
        <w:t xml:space="preserve"> ‘</w:t>
      </w:r>
      <w:r w:rsidRPr="00E74CD4">
        <w:rPr>
          <w:rFonts w:ascii="Book Antiqua" w:hAnsi="Book Antiqua" w:cs="Tahoma"/>
          <w:sz w:val="28"/>
          <w:szCs w:val="28"/>
          <w:shd w:val="clear" w:color="auto" w:fill="FFFFFF"/>
        </w:rPr>
        <w:t xml:space="preserve">Love can be ‘commanded’ because it </w:t>
      </w:r>
      <w:r w:rsidRPr="00E74CD4">
        <w:rPr>
          <w:rFonts w:ascii="Book Antiqua" w:hAnsi="Book Antiqua" w:cs="Tahoma"/>
          <w:sz w:val="28"/>
          <w:szCs w:val="28"/>
          <w:shd w:val="clear" w:color="auto" w:fill="FFFFFF"/>
        </w:rPr>
        <w:lastRenderedPageBreak/>
        <w:t>has first been given.’</w:t>
      </w:r>
      <w:r w:rsidRPr="00E74CD4">
        <w:rPr>
          <w:rStyle w:val="FootnoteReference"/>
          <w:rFonts w:ascii="Book Antiqua" w:hAnsi="Book Antiqua"/>
          <w:sz w:val="28"/>
          <w:szCs w:val="28"/>
        </w:rPr>
        <w:footnoteReference w:id="32"/>
      </w:r>
      <w:r w:rsidR="00E1785F">
        <w:rPr>
          <w:rFonts w:ascii="Book Antiqua" w:hAnsi="Book Antiqua" w:cs="Tahoma"/>
          <w:sz w:val="28"/>
          <w:szCs w:val="28"/>
          <w:shd w:val="clear" w:color="auto" w:fill="FFFFFF"/>
        </w:rPr>
        <w:t xml:space="preserve"> </w:t>
      </w:r>
      <w:r w:rsidR="006B2764">
        <w:rPr>
          <w:rFonts w:ascii="Book Antiqua" w:hAnsi="Book Antiqua" w:cs="Tahoma"/>
          <w:sz w:val="28"/>
          <w:szCs w:val="28"/>
          <w:shd w:val="clear" w:color="auto" w:fill="FFFFFF"/>
        </w:rPr>
        <w:t>To put it another way</w:t>
      </w:r>
      <w:r w:rsidR="00E1785F">
        <w:rPr>
          <w:rFonts w:ascii="Book Antiqua" w:hAnsi="Book Antiqua" w:cs="Tahoma"/>
          <w:sz w:val="28"/>
          <w:szCs w:val="28"/>
          <w:shd w:val="clear" w:color="auto" w:fill="FFFFFF"/>
        </w:rPr>
        <w:t xml:space="preserve">, those who </w:t>
      </w:r>
      <w:proofErr w:type="gramStart"/>
      <w:r w:rsidR="00E1785F">
        <w:rPr>
          <w:rFonts w:ascii="Book Antiqua" w:hAnsi="Book Antiqua" w:cs="Tahoma"/>
          <w:sz w:val="28"/>
          <w:szCs w:val="28"/>
          <w:shd w:val="clear" w:color="auto" w:fill="FFFFFF"/>
        </w:rPr>
        <w:t>are first loved</w:t>
      </w:r>
      <w:proofErr w:type="gramEnd"/>
      <w:r w:rsidR="00E1785F">
        <w:rPr>
          <w:rFonts w:ascii="Book Antiqua" w:hAnsi="Book Antiqua" w:cs="Tahoma"/>
          <w:sz w:val="28"/>
          <w:szCs w:val="28"/>
          <w:shd w:val="clear" w:color="auto" w:fill="FFFFFF"/>
        </w:rPr>
        <w:t xml:space="preserve"> by Christ</w:t>
      </w:r>
      <w:r w:rsidR="006B2764">
        <w:rPr>
          <w:rFonts w:ascii="Book Antiqua" w:hAnsi="Book Antiqua" w:cs="Tahoma"/>
          <w:sz w:val="28"/>
          <w:szCs w:val="28"/>
          <w:shd w:val="clear" w:color="auto" w:fill="FFFFFF"/>
        </w:rPr>
        <w:t>,</w:t>
      </w:r>
      <w:r w:rsidR="00E1785F">
        <w:rPr>
          <w:rFonts w:ascii="Book Antiqua" w:hAnsi="Book Antiqua" w:cs="Tahoma"/>
          <w:sz w:val="28"/>
          <w:szCs w:val="28"/>
          <w:shd w:val="clear" w:color="auto" w:fill="FFFFFF"/>
        </w:rPr>
        <w:t xml:space="preserve"> must </w:t>
      </w:r>
      <w:r w:rsidR="006B2764">
        <w:rPr>
          <w:rFonts w:ascii="Book Antiqua" w:hAnsi="Book Antiqua" w:cs="Tahoma"/>
          <w:sz w:val="28"/>
          <w:szCs w:val="28"/>
          <w:shd w:val="clear" w:color="auto" w:fill="FFFFFF"/>
        </w:rPr>
        <w:t xml:space="preserve">then </w:t>
      </w:r>
      <w:r w:rsidR="00E1785F">
        <w:rPr>
          <w:rFonts w:ascii="Book Antiqua" w:hAnsi="Book Antiqua" w:cs="Tahoma"/>
          <w:sz w:val="28"/>
          <w:szCs w:val="28"/>
          <w:shd w:val="clear" w:color="auto" w:fill="FFFFFF"/>
        </w:rPr>
        <w:t xml:space="preserve">love in return. </w:t>
      </w:r>
    </w:p>
    <w:p w:rsidR="0019322A" w:rsidRPr="00E2588E" w:rsidRDefault="0019322A" w:rsidP="00FC4556">
      <w:pPr>
        <w:spacing w:line="264" w:lineRule="auto"/>
        <w:rPr>
          <w:rFonts w:ascii="Book Antiqua" w:hAnsi="Book Antiqua"/>
          <w:sz w:val="28"/>
          <w:szCs w:val="28"/>
        </w:rPr>
      </w:pPr>
    </w:p>
    <w:p w:rsidR="00027EE2" w:rsidRPr="00E2588E" w:rsidRDefault="00D5212B" w:rsidP="00FC4556">
      <w:pPr>
        <w:spacing w:line="264" w:lineRule="auto"/>
        <w:rPr>
          <w:rFonts w:ascii="Book Antiqua" w:hAnsi="Book Antiqua"/>
          <w:sz w:val="28"/>
          <w:szCs w:val="28"/>
        </w:rPr>
      </w:pPr>
      <w:r w:rsidRPr="00E2588E">
        <w:rPr>
          <w:rFonts w:ascii="Book Antiqua" w:hAnsi="Book Antiqua"/>
          <w:sz w:val="28"/>
          <w:szCs w:val="28"/>
        </w:rPr>
        <w:t xml:space="preserve">The </w:t>
      </w:r>
      <w:r w:rsidR="00DB35BA" w:rsidRPr="00E2588E">
        <w:rPr>
          <w:rFonts w:ascii="Book Antiqua" w:hAnsi="Book Antiqua"/>
          <w:sz w:val="28"/>
          <w:szCs w:val="28"/>
        </w:rPr>
        <w:t xml:space="preserve">prayers for </w:t>
      </w:r>
      <w:r w:rsidRPr="00E2588E">
        <w:rPr>
          <w:rFonts w:ascii="Book Antiqua" w:hAnsi="Book Antiqua"/>
          <w:sz w:val="28"/>
          <w:szCs w:val="28"/>
        </w:rPr>
        <w:t>post</w:t>
      </w:r>
      <w:r w:rsidR="00DB35BA" w:rsidRPr="00E2588E">
        <w:rPr>
          <w:rFonts w:ascii="Book Antiqua" w:hAnsi="Book Antiqua"/>
          <w:sz w:val="28"/>
          <w:szCs w:val="28"/>
        </w:rPr>
        <w:t>-</w:t>
      </w:r>
      <w:r w:rsidRPr="00E2588E">
        <w:rPr>
          <w:rFonts w:ascii="Book Antiqua" w:hAnsi="Book Antiqua"/>
          <w:sz w:val="28"/>
          <w:szCs w:val="28"/>
        </w:rPr>
        <w:t>baptismal</w:t>
      </w:r>
      <w:r w:rsidR="00027EE2" w:rsidRPr="00E2588E">
        <w:rPr>
          <w:rFonts w:ascii="Book Antiqua" w:hAnsi="Book Antiqua"/>
          <w:sz w:val="28"/>
          <w:szCs w:val="28"/>
        </w:rPr>
        <w:t xml:space="preserve"> </w:t>
      </w:r>
      <w:r w:rsidR="00E252E8" w:rsidRPr="00E2588E">
        <w:rPr>
          <w:rFonts w:ascii="Book Antiqua" w:hAnsi="Book Antiqua"/>
          <w:sz w:val="28"/>
          <w:szCs w:val="28"/>
        </w:rPr>
        <w:t xml:space="preserve">anointing, </w:t>
      </w:r>
      <w:r w:rsidR="00027EE2" w:rsidRPr="00E2588E">
        <w:rPr>
          <w:rFonts w:ascii="Book Antiqua" w:hAnsi="Book Antiqua"/>
          <w:sz w:val="28"/>
          <w:szCs w:val="28"/>
        </w:rPr>
        <w:t xml:space="preserve">the clothing with the white garment, and the </w:t>
      </w:r>
      <w:r w:rsidR="00E252E8" w:rsidRPr="00E2588E">
        <w:rPr>
          <w:rFonts w:ascii="Book Antiqua" w:hAnsi="Book Antiqua"/>
          <w:sz w:val="28"/>
          <w:szCs w:val="28"/>
        </w:rPr>
        <w:t>giving of the lighted candle</w:t>
      </w:r>
      <w:r w:rsidR="00DB35BA" w:rsidRPr="00E2588E">
        <w:rPr>
          <w:rFonts w:ascii="Book Antiqua" w:hAnsi="Book Antiqua"/>
          <w:sz w:val="28"/>
          <w:szCs w:val="28"/>
        </w:rPr>
        <w:t xml:space="preserve">, </w:t>
      </w:r>
      <w:r w:rsidR="00285C32">
        <w:rPr>
          <w:rFonts w:ascii="Book Antiqua" w:hAnsi="Book Antiqua"/>
          <w:sz w:val="28"/>
          <w:szCs w:val="28"/>
        </w:rPr>
        <w:t xml:space="preserve">specify </w:t>
      </w:r>
      <w:r w:rsidR="006B2764">
        <w:rPr>
          <w:rFonts w:ascii="Book Antiqua" w:hAnsi="Book Antiqua"/>
          <w:sz w:val="28"/>
          <w:szCs w:val="28"/>
        </w:rPr>
        <w:t xml:space="preserve">broadly </w:t>
      </w:r>
      <w:r w:rsidR="00285C32">
        <w:rPr>
          <w:rFonts w:ascii="Book Antiqua" w:hAnsi="Book Antiqua"/>
          <w:sz w:val="28"/>
          <w:szCs w:val="28"/>
        </w:rPr>
        <w:t xml:space="preserve">the </w:t>
      </w:r>
      <w:r w:rsidR="00E252E8" w:rsidRPr="00E2588E">
        <w:rPr>
          <w:rFonts w:ascii="Book Antiqua" w:hAnsi="Book Antiqua"/>
          <w:sz w:val="28"/>
          <w:szCs w:val="28"/>
        </w:rPr>
        <w:t xml:space="preserve">synodal mission of </w:t>
      </w:r>
      <w:r w:rsidR="006B2764">
        <w:rPr>
          <w:rFonts w:ascii="Book Antiqua" w:hAnsi="Book Antiqua"/>
          <w:sz w:val="28"/>
          <w:szCs w:val="28"/>
        </w:rPr>
        <w:t xml:space="preserve">all </w:t>
      </w:r>
      <w:r w:rsidR="00E252E8" w:rsidRPr="00E2588E">
        <w:rPr>
          <w:rFonts w:ascii="Book Antiqua" w:hAnsi="Book Antiqua"/>
          <w:sz w:val="28"/>
          <w:szCs w:val="28"/>
        </w:rPr>
        <w:t>God’s people.</w:t>
      </w:r>
      <w:r w:rsidR="0019322A" w:rsidRPr="0019322A">
        <w:rPr>
          <w:rStyle w:val="FootnoteReference"/>
          <w:rFonts w:ascii="Book Antiqua" w:hAnsi="Book Antiqua"/>
          <w:sz w:val="28"/>
          <w:szCs w:val="28"/>
        </w:rPr>
        <w:t xml:space="preserve"> </w:t>
      </w:r>
      <w:r w:rsidR="0019322A" w:rsidRPr="006C53C2">
        <w:rPr>
          <w:rStyle w:val="FootnoteReference"/>
          <w:rFonts w:ascii="Book Antiqua" w:hAnsi="Book Antiqua"/>
          <w:sz w:val="28"/>
          <w:szCs w:val="28"/>
        </w:rPr>
        <w:footnoteReference w:id="33"/>
      </w:r>
    </w:p>
    <w:p w:rsidR="00D5212B" w:rsidRPr="00BF3F21" w:rsidRDefault="00D5212B" w:rsidP="00FC4556">
      <w:pPr>
        <w:spacing w:line="264" w:lineRule="auto"/>
        <w:rPr>
          <w:rFonts w:ascii="Book Antiqua" w:hAnsi="Book Antiqua"/>
          <w:color w:val="FF0000"/>
          <w:sz w:val="28"/>
          <w:szCs w:val="28"/>
        </w:rPr>
      </w:pPr>
    </w:p>
    <w:p w:rsidR="007F5988" w:rsidRPr="00E2588E" w:rsidRDefault="00027EE2" w:rsidP="00FC4556">
      <w:pPr>
        <w:spacing w:line="264" w:lineRule="auto"/>
        <w:rPr>
          <w:rFonts w:ascii="Book Antiqua" w:hAnsi="Book Antiqua"/>
          <w:sz w:val="28"/>
          <w:szCs w:val="28"/>
        </w:rPr>
      </w:pPr>
      <w:r w:rsidRPr="00E2588E">
        <w:rPr>
          <w:rFonts w:ascii="Book Antiqua" w:hAnsi="Book Antiqua"/>
          <w:sz w:val="28"/>
          <w:szCs w:val="28"/>
        </w:rPr>
        <w:t xml:space="preserve">The prayer for </w:t>
      </w:r>
      <w:r w:rsidR="00901AEA">
        <w:rPr>
          <w:rFonts w:ascii="Book Antiqua" w:hAnsi="Book Antiqua"/>
          <w:sz w:val="28"/>
          <w:szCs w:val="28"/>
        </w:rPr>
        <w:t xml:space="preserve">the </w:t>
      </w:r>
      <w:r w:rsidR="007F5988" w:rsidRPr="00E2588E">
        <w:rPr>
          <w:rFonts w:ascii="Book Antiqua" w:hAnsi="Book Antiqua"/>
          <w:sz w:val="28"/>
          <w:szCs w:val="28"/>
        </w:rPr>
        <w:t xml:space="preserve">anointing with </w:t>
      </w:r>
      <w:r w:rsidR="00901AEA">
        <w:rPr>
          <w:rFonts w:ascii="Book Antiqua" w:hAnsi="Book Antiqua"/>
          <w:sz w:val="28"/>
          <w:szCs w:val="28"/>
        </w:rPr>
        <w:t>c</w:t>
      </w:r>
      <w:r w:rsidR="007F5988" w:rsidRPr="00E2588E">
        <w:rPr>
          <w:rFonts w:ascii="Book Antiqua" w:hAnsi="Book Antiqua"/>
          <w:sz w:val="28"/>
          <w:szCs w:val="28"/>
        </w:rPr>
        <w:t xml:space="preserve">hrism begins: </w:t>
      </w:r>
      <w:r w:rsidRPr="00E2588E">
        <w:rPr>
          <w:rFonts w:ascii="Book Antiqua" w:hAnsi="Book Antiqua"/>
          <w:i/>
          <w:sz w:val="28"/>
          <w:szCs w:val="28"/>
        </w:rPr>
        <w:t>The God of power and Father of our Lord Jesus Christ</w:t>
      </w:r>
      <w:r w:rsidR="007F5988" w:rsidRPr="00E2588E">
        <w:rPr>
          <w:rFonts w:ascii="Book Antiqua" w:hAnsi="Book Antiqua"/>
          <w:i/>
          <w:sz w:val="28"/>
          <w:szCs w:val="28"/>
        </w:rPr>
        <w:t xml:space="preserve"> </w:t>
      </w:r>
      <w:r w:rsidRPr="00E2588E">
        <w:rPr>
          <w:rFonts w:ascii="Book Antiqua" w:hAnsi="Book Antiqua"/>
          <w:i/>
          <w:sz w:val="28"/>
          <w:szCs w:val="28"/>
        </w:rPr>
        <w:t>has freed you from sin</w:t>
      </w:r>
      <w:r w:rsidR="007F5988" w:rsidRPr="00E2588E">
        <w:rPr>
          <w:rFonts w:ascii="Book Antiqua" w:hAnsi="Book Antiqua"/>
          <w:i/>
          <w:sz w:val="28"/>
          <w:szCs w:val="28"/>
        </w:rPr>
        <w:t xml:space="preserve"> </w:t>
      </w:r>
      <w:r w:rsidRPr="00E2588E">
        <w:rPr>
          <w:rFonts w:ascii="Book Antiqua" w:hAnsi="Book Antiqua"/>
          <w:i/>
          <w:sz w:val="28"/>
          <w:szCs w:val="28"/>
        </w:rPr>
        <w:t>and brought you to new life</w:t>
      </w:r>
      <w:r w:rsidR="007F5988" w:rsidRPr="00E2588E">
        <w:rPr>
          <w:rFonts w:ascii="Book Antiqua" w:hAnsi="Book Antiqua"/>
          <w:i/>
          <w:sz w:val="28"/>
          <w:szCs w:val="28"/>
        </w:rPr>
        <w:t xml:space="preserve"> </w:t>
      </w:r>
      <w:r w:rsidRPr="00E2588E">
        <w:rPr>
          <w:rFonts w:ascii="Book Antiqua" w:hAnsi="Book Antiqua"/>
          <w:i/>
          <w:sz w:val="28"/>
          <w:szCs w:val="28"/>
        </w:rPr>
        <w:t>through water and the Holy Spirit.</w:t>
      </w:r>
      <w:r w:rsidR="007F5988" w:rsidRPr="00E2588E">
        <w:rPr>
          <w:rFonts w:ascii="Book Antiqua" w:hAnsi="Book Antiqua"/>
          <w:i/>
          <w:sz w:val="28"/>
          <w:szCs w:val="28"/>
        </w:rPr>
        <w:t xml:space="preserve"> </w:t>
      </w:r>
      <w:r w:rsidRPr="00E2588E">
        <w:rPr>
          <w:rFonts w:ascii="Book Antiqua" w:hAnsi="Book Antiqua"/>
          <w:i/>
          <w:sz w:val="28"/>
          <w:szCs w:val="28"/>
        </w:rPr>
        <w:t>He now anoints you with the chrism of salvation</w:t>
      </w:r>
      <w:r w:rsidR="007F5988" w:rsidRPr="00E2588E">
        <w:rPr>
          <w:rFonts w:ascii="Book Antiqua" w:hAnsi="Book Antiqua"/>
          <w:i/>
          <w:sz w:val="28"/>
          <w:szCs w:val="28"/>
        </w:rPr>
        <w:t xml:space="preserve">… </w:t>
      </w:r>
      <w:r w:rsidRPr="00E2588E">
        <w:rPr>
          <w:rFonts w:ascii="Book Antiqua" w:hAnsi="Book Antiqua"/>
          <w:sz w:val="28"/>
          <w:szCs w:val="28"/>
        </w:rPr>
        <w:t>This is the indicative</w:t>
      </w:r>
      <w:r w:rsidR="007F5988" w:rsidRPr="00E2588E">
        <w:rPr>
          <w:rFonts w:ascii="Book Antiqua" w:hAnsi="Book Antiqua"/>
          <w:sz w:val="28"/>
          <w:szCs w:val="28"/>
        </w:rPr>
        <w:t>,</w:t>
      </w:r>
      <w:r w:rsidRPr="00E2588E">
        <w:rPr>
          <w:rFonts w:ascii="Book Antiqua" w:hAnsi="Book Antiqua"/>
          <w:sz w:val="28"/>
          <w:szCs w:val="28"/>
        </w:rPr>
        <w:t xml:space="preserve"> the </w:t>
      </w:r>
      <w:r w:rsidR="00E2588E" w:rsidRPr="00E2588E">
        <w:rPr>
          <w:rFonts w:ascii="Book Antiqua" w:hAnsi="Book Antiqua"/>
          <w:sz w:val="28"/>
          <w:szCs w:val="28"/>
        </w:rPr>
        <w:t xml:space="preserve">eternal </w:t>
      </w:r>
      <w:r w:rsidRPr="00E2588E">
        <w:rPr>
          <w:rFonts w:ascii="Book Antiqua" w:hAnsi="Book Antiqua"/>
          <w:sz w:val="28"/>
          <w:szCs w:val="28"/>
        </w:rPr>
        <w:t>reality of who we are in Christ</w:t>
      </w:r>
      <w:r w:rsidR="007F5988" w:rsidRPr="00E2588E">
        <w:rPr>
          <w:rFonts w:ascii="Book Antiqua" w:hAnsi="Book Antiqua"/>
          <w:sz w:val="28"/>
          <w:szCs w:val="28"/>
        </w:rPr>
        <w:t xml:space="preserve"> t</w:t>
      </w:r>
      <w:r w:rsidRPr="00E2588E">
        <w:rPr>
          <w:rFonts w:ascii="Book Antiqua" w:hAnsi="Book Antiqua"/>
          <w:sz w:val="28"/>
          <w:szCs w:val="28"/>
        </w:rPr>
        <w:t xml:space="preserve">hrough </w:t>
      </w:r>
      <w:r w:rsidR="006B2764">
        <w:rPr>
          <w:rFonts w:ascii="Book Antiqua" w:hAnsi="Book Antiqua"/>
          <w:sz w:val="28"/>
          <w:szCs w:val="28"/>
        </w:rPr>
        <w:t>B</w:t>
      </w:r>
      <w:r w:rsidRPr="00E2588E">
        <w:rPr>
          <w:rFonts w:ascii="Book Antiqua" w:hAnsi="Book Antiqua"/>
          <w:sz w:val="28"/>
          <w:szCs w:val="28"/>
        </w:rPr>
        <w:t>aptism</w:t>
      </w:r>
      <w:r w:rsidR="007F5988" w:rsidRPr="00E2588E">
        <w:rPr>
          <w:rFonts w:ascii="Book Antiqua" w:hAnsi="Book Antiqua"/>
          <w:sz w:val="28"/>
          <w:szCs w:val="28"/>
        </w:rPr>
        <w:t xml:space="preserve">. </w:t>
      </w:r>
      <w:r w:rsidR="00E2588E">
        <w:rPr>
          <w:rFonts w:ascii="Book Antiqua" w:hAnsi="Book Antiqua"/>
          <w:sz w:val="28"/>
          <w:szCs w:val="28"/>
        </w:rPr>
        <w:t>Freed from sin, we share a new kind of life.</w:t>
      </w:r>
      <w:r w:rsidRPr="00E2588E">
        <w:rPr>
          <w:rFonts w:ascii="Book Antiqua" w:hAnsi="Book Antiqua"/>
          <w:sz w:val="28"/>
          <w:szCs w:val="28"/>
        </w:rPr>
        <w:t xml:space="preserve"> </w:t>
      </w:r>
      <w:proofErr w:type="gramStart"/>
      <w:r w:rsidR="00E2588E">
        <w:rPr>
          <w:rFonts w:ascii="Book Antiqua" w:hAnsi="Book Antiqua"/>
          <w:sz w:val="28"/>
          <w:szCs w:val="28"/>
        </w:rPr>
        <w:t>W</w:t>
      </w:r>
      <w:r w:rsidRPr="00E2588E">
        <w:rPr>
          <w:rFonts w:ascii="Book Antiqua" w:hAnsi="Book Antiqua"/>
          <w:sz w:val="28"/>
          <w:szCs w:val="28"/>
        </w:rPr>
        <w:t>e hav</w:t>
      </w:r>
      <w:r w:rsidR="00A67B65" w:rsidRPr="00E2588E">
        <w:rPr>
          <w:rFonts w:ascii="Book Antiqua" w:hAnsi="Book Antiqua"/>
          <w:sz w:val="28"/>
          <w:szCs w:val="28"/>
        </w:rPr>
        <w:t xml:space="preserve">e died and </w:t>
      </w:r>
      <w:r w:rsidR="00901AEA">
        <w:rPr>
          <w:rFonts w:ascii="Book Antiqua" w:hAnsi="Book Antiqua"/>
          <w:sz w:val="28"/>
          <w:szCs w:val="28"/>
        </w:rPr>
        <w:t xml:space="preserve">are </w:t>
      </w:r>
      <w:r w:rsidR="00A67B65" w:rsidRPr="00E2588E">
        <w:rPr>
          <w:rFonts w:ascii="Book Antiqua" w:hAnsi="Book Antiqua"/>
          <w:sz w:val="28"/>
          <w:szCs w:val="28"/>
        </w:rPr>
        <w:t>risen with Christ.</w:t>
      </w:r>
      <w:proofErr w:type="gramEnd"/>
      <w:r w:rsidR="00A67B65" w:rsidRPr="00E2588E">
        <w:rPr>
          <w:rFonts w:ascii="Book Antiqua" w:hAnsi="Book Antiqua"/>
          <w:sz w:val="28"/>
          <w:szCs w:val="28"/>
        </w:rPr>
        <w:t xml:space="preserve"> </w:t>
      </w:r>
      <w:r w:rsidR="00E252E8" w:rsidRPr="00E2588E">
        <w:rPr>
          <w:rFonts w:ascii="Book Antiqua" w:hAnsi="Book Antiqua"/>
          <w:sz w:val="28"/>
          <w:szCs w:val="28"/>
        </w:rPr>
        <w:t xml:space="preserve">This is our Christian identify as </w:t>
      </w:r>
      <w:r w:rsidR="00DB35BA" w:rsidRPr="00E2588E">
        <w:rPr>
          <w:rFonts w:ascii="Book Antiqua" w:hAnsi="Book Antiqua"/>
          <w:sz w:val="28"/>
          <w:szCs w:val="28"/>
        </w:rPr>
        <w:t xml:space="preserve">the </w:t>
      </w:r>
      <w:r w:rsidR="00E252E8" w:rsidRPr="00E2588E">
        <w:rPr>
          <w:rFonts w:ascii="Book Antiqua" w:hAnsi="Book Antiqua"/>
          <w:sz w:val="28"/>
          <w:szCs w:val="28"/>
        </w:rPr>
        <w:t xml:space="preserve">People of God. </w:t>
      </w:r>
    </w:p>
    <w:p w:rsidR="00E2588E" w:rsidRPr="00E2588E" w:rsidRDefault="00E2588E" w:rsidP="00FC4556">
      <w:pPr>
        <w:spacing w:line="264" w:lineRule="auto"/>
        <w:rPr>
          <w:rFonts w:ascii="Book Antiqua" w:hAnsi="Book Antiqua"/>
          <w:sz w:val="28"/>
          <w:szCs w:val="28"/>
        </w:rPr>
      </w:pPr>
    </w:p>
    <w:p w:rsidR="00027EE2" w:rsidRPr="00E2588E" w:rsidRDefault="00027EE2" w:rsidP="00FC4556">
      <w:pPr>
        <w:spacing w:line="264" w:lineRule="auto"/>
        <w:rPr>
          <w:rFonts w:ascii="Book Antiqua" w:hAnsi="Book Antiqua"/>
          <w:i/>
          <w:sz w:val="28"/>
          <w:szCs w:val="28"/>
        </w:rPr>
      </w:pPr>
      <w:r w:rsidRPr="00E2588E">
        <w:rPr>
          <w:rFonts w:ascii="Book Antiqua" w:hAnsi="Book Antiqua"/>
          <w:sz w:val="28"/>
          <w:szCs w:val="28"/>
        </w:rPr>
        <w:t>The prayer continues:</w:t>
      </w:r>
      <w:r w:rsidR="007F5988" w:rsidRPr="00E2588E">
        <w:rPr>
          <w:rFonts w:ascii="Book Antiqua" w:hAnsi="Book Antiqua"/>
          <w:sz w:val="28"/>
          <w:szCs w:val="28"/>
        </w:rPr>
        <w:t xml:space="preserve"> ‘…</w:t>
      </w:r>
      <w:r w:rsidRPr="00E2588E">
        <w:rPr>
          <w:rFonts w:ascii="Book Antiqua" w:hAnsi="Book Antiqua"/>
          <w:i/>
          <w:sz w:val="28"/>
          <w:szCs w:val="28"/>
        </w:rPr>
        <w:t xml:space="preserve">so </w:t>
      </w:r>
      <w:proofErr w:type="gramStart"/>
      <w:r w:rsidRPr="00E2588E">
        <w:rPr>
          <w:rFonts w:ascii="Book Antiqua" w:hAnsi="Book Antiqua"/>
          <w:i/>
          <w:sz w:val="28"/>
          <w:szCs w:val="28"/>
        </w:rPr>
        <w:t>that,</w:t>
      </w:r>
      <w:proofErr w:type="gramEnd"/>
      <w:r w:rsidRPr="00E2588E">
        <w:rPr>
          <w:rFonts w:ascii="Book Antiqua" w:hAnsi="Book Antiqua"/>
          <w:i/>
          <w:sz w:val="28"/>
          <w:szCs w:val="28"/>
        </w:rPr>
        <w:t xml:space="preserve"> united with his people,</w:t>
      </w:r>
      <w:r w:rsidR="007F5988" w:rsidRPr="00E2588E">
        <w:rPr>
          <w:rFonts w:ascii="Book Antiqua" w:hAnsi="Book Antiqua"/>
          <w:i/>
          <w:sz w:val="28"/>
          <w:szCs w:val="28"/>
        </w:rPr>
        <w:t xml:space="preserve"> </w:t>
      </w:r>
      <w:r w:rsidRPr="00E2588E">
        <w:rPr>
          <w:rFonts w:ascii="Book Antiqua" w:hAnsi="Book Antiqua"/>
          <w:i/>
          <w:sz w:val="28"/>
          <w:szCs w:val="28"/>
        </w:rPr>
        <w:t xml:space="preserve">you may remain </w:t>
      </w:r>
      <w:r w:rsidR="007F5988" w:rsidRPr="00E2588E">
        <w:rPr>
          <w:rFonts w:ascii="Book Antiqua" w:hAnsi="Book Antiqua"/>
          <w:i/>
          <w:sz w:val="28"/>
          <w:szCs w:val="28"/>
        </w:rPr>
        <w:t>forever</w:t>
      </w:r>
      <w:r w:rsidRPr="00E2588E">
        <w:rPr>
          <w:rFonts w:ascii="Book Antiqua" w:hAnsi="Book Antiqua"/>
          <w:i/>
          <w:sz w:val="28"/>
          <w:szCs w:val="28"/>
        </w:rPr>
        <w:t xml:space="preserve"> a member of Christ</w:t>
      </w:r>
      <w:r w:rsidR="007F5988" w:rsidRPr="00E2588E">
        <w:rPr>
          <w:rFonts w:ascii="Book Antiqua" w:hAnsi="Book Antiqua"/>
          <w:i/>
          <w:sz w:val="28"/>
          <w:szCs w:val="28"/>
        </w:rPr>
        <w:t xml:space="preserve"> </w:t>
      </w:r>
      <w:r w:rsidRPr="00E2588E">
        <w:rPr>
          <w:rFonts w:ascii="Book Antiqua" w:hAnsi="Book Antiqua"/>
          <w:i/>
          <w:sz w:val="28"/>
          <w:szCs w:val="28"/>
        </w:rPr>
        <w:t>who is Priest, Prophet and King.</w:t>
      </w:r>
      <w:r w:rsidR="007F5988" w:rsidRPr="00E2588E">
        <w:rPr>
          <w:rFonts w:ascii="Book Antiqua" w:hAnsi="Book Antiqua"/>
          <w:i/>
          <w:sz w:val="28"/>
          <w:szCs w:val="28"/>
        </w:rPr>
        <w:t xml:space="preserve">’ </w:t>
      </w:r>
      <w:r w:rsidRPr="00E2588E">
        <w:rPr>
          <w:rFonts w:ascii="Book Antiqua" w:hAnsi="Book Antiqua"/>
          <w:sz w:val="28"/>
          <w:szCs w:val="28"/>
        </w:rPr>
        <w:t>This is the</w:t>
      </w:r>
      <w:r w:rsidR="00E2588E" w:rsidRPr="00E2588E">
        <w:rPr>
          <w:rFonts w:ascii="Book Antiqua" w:hAnsi="Book Antiqua"/>
          <w:sz w:val="28"/>
          <w:szCs w:val="28"/>
        </w:rPr>
        <w:t xml:space="preserve"> consequent</w:t>
      </w:r>
      <w:r w:rsidRPr="00E2588E">
        <w:rPr>
          <w:rFonts w:ascii="Book Antiqua" w:hAnsi="Book Antiqua"/>
          <w:sz w:val="28"/>
          <w:szCs w:val="28"/>
        </w:rPr>
        <w:t xml:space="preserve"> imperative</w:t>
      </w:r>
      <w:r w:rsidR="00E2588E" w:rsidRPr="00E2588E">
        <w:rPr>
          <w:rFonts w:ascii="Book Antiqua" w:hAnsi="Book Antiqua"/>
          <w:sz w:val="28"/>
          <w:szCs w:val="28"/>
        </w:rPr>
        <w:t xml:space="preserve">, who we should be and </w:t>
      </w:r>
      <w:r w:rsidR="006B2764">
        <w:rPr>
          <w:rFonts w:ascii="Book Antiqua" w:hAnsi="Book Antiqua"/>
          <w:sz w:val="28"/>
          <w:szCs w:val="28"/>
        </w:rPr>
        <w:t xml:space="preserve">ever </w:t>
      </w:r>
      <w:r w:rsidR="00E2588E" w:rsidRPr="00E2588E">
        <w:rPr>
          <w:rFonts w:ascii="Book Antiqua" w:hAnsi="Book Antiqua"/>
          <w:sz w:val="28"/>
          <w:szCs w:val="28"/>
        </w:rPr>
        <w:t>become</w:t>
      </w:r>
      <w:r w:rsidRPr="00E2588E">
        <w:rPr>
          <w:rFonts w:ascii="Book Antiqua" w:hAnsi="Book Antiqua"/>
          <w:sz w:val="28"/>
          <w:szCs w:val="28"/>
        </w:rPr>
        <w:t xml:space="preserve">. </w:t>
      </w:r>
      <w:r w:rsidR="00A67B65" w:rsidRPr="00E2588E">
        <w:rPr>
          <w:rFonts w:ascii="Book Antiqua" w:hAnsi="Book Antiqua"/>
          <w:sz w:val="28"/>
          <w:szCs w:val="28"/>
        </w:rPr>
        <w:t>U</w:t>
      </w:r>
      <w:r w:rsidRPr="00E2588E">
        <w:rPr>
          <w:rFonts w:ascii="Book Antiqua" w:hAnsi="Book Antiqua"/>
          <w:sz w:val="28"/>
          <w:szCs w:val="28"/>
        </w:rPr>
        <w:t xml:space="preserve">niting ourselves with Christ’s people, </w:t>
      </w:r>
      <w:r w:rsidR="00285C32">
        <w:rPr>
          <w:rFonts w:ascii="Book Antiqua" w:hAnsi="Book Antiqua"/>
          <w:sz w:val="28"/>
          <w:szCs w:val="28"/>
        </w:rPr>
        <w:t>in his body</w:t>
      </w:r>
      <w:r w:rsidR="00A67B65" w:rsidRPr="00E2588E">
        <w:rPr>
          <w:rFonts w:ascii="Book Antiqua" w:hAnsi="Book Antiqua"/>
          <w:sz w:val="28"/>
          <w:szCs w:val="28"/>
        </w:rPr>
        <w:t xml:space="preserve"> the</w:t>
      </w:r>
      <w:r w:rsidRPr="00E2588E">
        <w:rPr>
          <w:rFonts w:ascii="Book Antiqua" w:hAnsi="Book Antiqua"/>
          <w:sz w:val="28"/>
          <w:szCs w:val="28"/>
        </w:rPr>
        <w:t xml:space="preserve"> Church, we are to remain member</w:t>
      </w:r>
      <w:r w:rsidR="00E2588E" w:rsidRPr="00E2588E">
        <w:rPr>
          <w:rFonts w:ascii="Book Antiqua" w:hAnsi="Book Antiqua"/>
          <w:sz w:val="28"/>
          <w:szCs w:val="28"/>
        </w:rPr>
        <w:t>s</w:t>
      </w:r>
      <w:r w:rsidRPr="00E2588E">
        <w:rPr>
          <w:rFonts w:ascii="Book Antiqua" w:hAnsi="Book Antiqua"/>
          <w:sz w:val="28"/>
          <w:szCs w:val="28"/>
        </w:rPr>
        <w:t xml:space="preserve"> of Christ </w:t>
      </w:r>
      <w:r w:rsidR="00E2588E" w:rsidRPr="00E2588E">
        <w:rPr>
          <w:rFonts w:ascii="Book Antiqua" w:hAnsi="Book Antiqua"/>
          <w:sz w:val="28"/>
          <w:szCs w:val="28"/>
        </w:rPr>
        <w:t>the</w:t>
      </w:r>
      <w:r w:rsidRPr="00E2588E">
        <w:rPr>
          <w:rFonts w:ascii="Book Antiqua" w:hAnsi="Book Antiqua"/>
          <w:sz w:val="28"/>
          <w:szCs w:val="28"/>
        </w:rPr>
        <w:t xml:space="preserve"> priest, </w:t>
      </w:r>
      <w:r w:rsidR="00901AEA">
        <w:rPr>
          <w:rFonts w:ascii="Book Antiqua" w:hAnsi="Book Antiqua"/>
          <w:sz w:val="28"/>
          <w:szCs w:val="28"/>
        </w:rPr>
        <w:t xml:space="preserve">the </w:t>
      </w:r>
      <w:r w:rsidRPr="00E2588E">
        <w:rPr>
          <w:rFonts w:ascii="Book Antiqua" w:hAnsi="Book Antiqua"/>
          <w:sz w:val="28"/>
          <w:szCs w:val="28"/>
        </w:rPr>
        <w:t>prophet</w:t>
      </w:r>
      <w:r w:rsidR="00E2588E" w:rsidRPr="00E2588E">
        <w:rPr>
          <w:rFonts w:ascii="Book Antiqua" w:hAnsi="Book Antiqua"/>
          <w:sz w:val="28"/>
          <w:szCs w:val="28"/>
        </w:rPr>
        <w:t>,</w:t>
      </w:r>
      <w:r w:rsidRPr="00E2588E">
        <w:rPr>
          <w:rFonts w:ascii="Book Antiqua" w:hAnsi="Book Antiqua"/>
          <w:sz w:val="28"/>
          <w:szCs w:val="28"/>
        </w:rPr>
        <w:t xml:space="preserve"> and </w:t>
      </w:r>
      <w:r w:rsidR="00901AEA">
        <w:rPr>
          <w:rFonts w:ascii="Book Antiqua" w:hAnsi="Book Antiqua"/>
          <w:sz w:val="28"/>
          <w:szCs w:val="28"/>
        </w:rPr>
        <w:t xml:space="preserve">the </w:t>
      </w:r>
      <w:r w:rsidRPr="00E2588E">
        <w:rPr>
          <w:rFonts w:ascii="Book Antiqua" w:hAnsi="Book Antiqua"/>
          <w:sz w:val="28"/>
          <w:szCs w:val="28"/>
        </w:rPr>
        <w:t xml:space="preserve">king. </w:t>
      </w:r>
      <w:r w:rsidR="00A67B65" w:rsidRPr="00E2588E">
        <w:rPr>
          <w:rFonts w:ascii="Book Antiqua" w:hAnsi="Book Antiqua"/>
          <w:sz w:val="28"/>
          <w:szCs w:val="28"/>
        </w:rPr>
        <w:t>W</w:t>
      </w:r>
      <w:r w:rsidRPr="00E2588E">
        <w:rPr>
          <w:rFonts w:ascii="Book Antiqua" w:hAnsi="Book Antiqua"/>
          <w:sz w:val="28"/>
          <w:szCs w:val="28"/>
        </w:rPr>
        <w:t>hat has happened to us in Chr</w:t>
      </w:r>
      <w:r w:rsidR="00E2588E" w:rsidRPr="00E2588E">
        <w:rPr>
          <w:rFonts w:ascii="Book Antiqua" w:hAnsi="Book Antiqua"/>
          <w:sz w:val="28"/>
          <w:szCs w:val="28"/>
        </w:rPr>
        <w:t>i</w:t>
      </w:r>
      <w:r w:rsidR="00285C32">
        <w:rPr>
          <w:rFonts w:ascii="Book Antiqua" w:hAnsi="Book Antiqua"/>
          <w:sz w:val="28"/>
          <w:szCs w:val="28"/>
        </w:rPr>
        <w:t>st is the primary proclamation. W</w:t>
      </w:r>
      <w:r w:rsidR="00DB35BA" w:rsidRPr="00E2588E">
        <w:rPr>
          <w:rFonts w:ascii="Book Antiqua" w:hAnsi="Book Antiqua"/>
          <w:sz w:val="28"/>
          <w:szCs w:val="28"/>
        </w:rPr>
        <w:t>hat follows is h</w:t>
      </w:r>
      <w:r w:rsidRPr="00E2588E">
        <w:rPr>
          <w:rFonts w:ascii="Book Antiqua" w:hAnsi="Book Antiqua"/>
          <w:sz w:val="28"/>
          <w:szCs w:val="28"/>
        </w:rPr>
        <w:t xml:space="preserve">ow </w:t>
      </w:r>
      <w:r w:rsidR="006B2764">
        <w:rPr>
          <w:rFonts w:ascii="Book Antiqua" w:hAnsi="Book Antiqua"/>
          <w:sz w:val="28"/>
          <w:szCs w:val="28"/>
        </w:rPr>
        <w:t>this must be lived</w:t>
      </w:r>
      <w:r w:rsidR="00A67B65" w:rsidRPr="00E2588E">
        <w:rPr>
          <w:rFonts w:ascii="Book Antiqua" w:hAnsi="Book Antiqua"/>
          <w:sz w:val="28"/>
          <w:szCs w:val="28"/>
        </w:rPr>
        <w:t xml:space="preserve">. </w:t>
      </w:r>
    </w:p>
    <w:p w:rsidR="00027EE2" w:rsidRPr="00FB24D7" w:rsidRDefault="00027EE2" w:rsidP="00FC4556">
      <w:pPr>
        <w:pStyle w:val="ListParagraph"/>
        <w:spacing w:line="264" w:lineRule="auto"/>
        <w:ind w:left="360"/>
        <w:rPr>
          <w:rFonts w:ascii="Book Antiqua" w:hAnsi="Book Antiqua"/>
          <w:sz w:val="28"/>
          <w:szCs w:val="28"/>
        </w:rPr>
      </w:pPr>
    </w:p>
    <w:p w:rsidR="00027EE2" w:rsidRDefault="00027EE2" w:rsidP="00FC4556">
      <w:pPr>
        <w:spacing w:line="264" w:lineRule="auto"/>
        <w:rPr>
          <w:rFonts w:ascii="Book Antiqua" w:hAnsi="Book Antiqua"/>
          <w:sz w:val="28"/>
          <w:szCs w:val="28"/>
        </w:rPr>
      </w:pPr>
      <w:r w:rsidRPr="00FB24D7">
        <w:rPr>
          <w:rFonts w:ascii="Book Antiqua" w:hAnsi="Book Antiqua"/>
          <w:sz w:val="28"/>
          <w:szCs w:val="28"/>
        </w:rPr>
        <w:t>The prayer for the clothing</w:t>
      </w:r>
      <w:r w:rsidR="007F5988" w:rsidRPr="00FB24D7">
        <w:rPr>
          <w:rFonts w:ascii="Book Antiqua" w:hAnsi="Book Antiqua"/>
          <w:sz w:val="28"/>
          <w:szCs w:val="28"/>
        </w:rPr>
        <w:t xml:space="preserve"> with </w:t>
      </w:r>
      <w:r w:rsidR="00FB24D7" w:rsidRPr="00FB24D7">
        <w:rPr>
          <w:rFonts w:ascii="Book Antiqua" w:hAnsi="Book Antiqua"/>
          <w:sz w:val="28"/>
          <w:szCs w:val="28"/>
        </w:rPr>
        <w:t>a</w:t>
      </w:r>
      <w:r w:rsidR="007F5988" w:rsidRPr="00FB24D7">
        <w:rPr>
          <w:rFonts w:ascii="Book Antiqua" w:hAnsi="Book Antiqua"/>
          <w:sz w:val="28"/>
          <w:szCs w:val="28"/>
        </w:rPr>
        <w:t xml:space="preserve"> white garment begins: ‘</w:t>
      </w:r>
      <w:r w:rsidRPr="00FB24D7">
        <w:rPr>
          <w:rFonts w:ascii="Book Antiqua" w:hAnsi="Book Antiqua"/>
          <w:i/>
          <w:sz w:val="28"/>
          <w:szCs w:val="28"/>
        </w:rPr>
        <w:t>you have become a new creation,</w:t>
      </w:r>
      <w:r w:rsidR="007F5988" w:rsidRPr="00FB24D7">
        <w:rPr>
          <w:rFonts w:ascii="Book Antiqua" w:hAnsi="Book Antiqua"/>
          <w:i/>
          <w:sz w:val="28"/>
          <w:szCs w:val="28"/>
        </w:rPr>
        <w:t xml:space="preserve"> </w:t>
      </w:r>
      <w:r w:rsidRPr="00FB24D7">
        <w:rPr>
          <w:rFonts w:ascii="Book Antiqua" w:hAnsi="Book Antiqua"/>
          <w:i/>
          <w:sz w:val="28"/>
          <w:szCs w:val="28"/>
        </w:rPr>
        <w:t>and have clothed yourself in Christ.</w:t>
      </w:r>
      <w:r w:rsidR="007F5988" w:rsidRPr="00FB24D7">
        <w:rPr>
          <w:rFonts w:ascii="Book Antiqua" w:hAnsi="Book Antiqua"/>
          <w:i/>
          <w:sz w:val="28"/>
          <w:szCs w:val="28"/>
        </w:rPr>
        <w:t xml:space="preserve"> </w:t>
      </w:r>
      <w:r w:rsidRPr="00FB24D7">
        <w:rPr>
          <w:rFonts w:ascii="Book Antiqua" w:hAnsi="Book Antiqua"/>
          <w:i/>
          <w:sz w:val="28"/>
          <w:szCs w:val="28"/>
        </w:rPr>
        <w:t>See in this white garment</w:t>
      </w:r>
      <w:r w:rsidR="007F5988" w:rsidRPr="00FB24D7">
        <w:rPr>
          <w:rFonts w:ascii="Book Antiqua" w:hAnsi="Book Antiqua"/>
          <w:i/>
          <w:sz w:val="28"/>
          <w:szCs w:val="28"/>
        </w:rPr>
        <w:t xml:space="preserve"> </w:t>
      </w:r>
      <w:r w:rsidRPr="00FB24D7">
        <w:rPr>
          <w:rFonts w:ascii="Book Antiqua" w:hAnsi="Book Antiqua"/>
          <w:i/>
          <w:sz w:val="28"/>
          <w:szCs w:val="28"/>
        </w:rPr>
        <w:t>the outward sign of your Christian dignity.</w:t>
      </w:r>
      <w:r w:rsidR="007F5988" w:rsidRPr="00FB24D7">
        <w:rPr>
          <w:rFonts w:ascii="Book Antiqua" w:hAnsi="Book Antiqua"/>
          <w:i/>
          <w:sz w:val="28"/>
          <w:szCs w:val="28"/>
        </w:rPr>
        <w:t xml:space="preserve">’ </w:t>
      </w:r>
      <w:r w:rsidRPr="00FB24D7">
        <w:rPr>
          <w:rFonts w:ascii="Book Antiqua" w:hAnsi="Book Antiqua"/>
          <w:sz w:val="28"/>
          <w:szCs w:val="28"/>
        </w:rPr>
        <w:t xml:space="preserve">Again, </w:t>
      </w:r>
      <w:r w:rsidR="00A67B65" w:rsidRPr="00FB24D7">
        <w:rPr>
          <w:rFonts w:ascii="Book Antiqua" w:hAnsi="Book Antiqua"/>
          <w:sz w:val="28"/>
          <w:szCs w:val="28"/>
        </w:rPr>
        <w:t>the indicative</w:t>
      </w:r>
      <w:r w:rsidR="00E63196" w:rsidRPr="00FB24D7">
        <w:rPr>
          <w:rFonts w:ascii="Book Antiqua" w:hAnsi="Book Antiqua"/>
          <w:sz w:val="28"/>
          <w:szCs w:val="28"/>
        </w:rPr>
        <w:t xml:space="preserve"> comes first</w:t>
      </w:r>
      <w:r w:rsidR="00FB24D7" w:rsidRPr="00FB24D7">
        <w:rPr>
          <w:rFonts w:ascii="Book Antiqua" w:hAnsi="Book Antiqua"/>
          <w:sz w:val="28"/>
          <w:szCs w:val="28"/>
        </w:rPr>
        <w:t>. We are</w:t>
      </w:r>
      <w:r w:rsidRPr="00FB24D7">
        <w:rPr>
          <w:rFonts w:ascii="Book Antiqua" w:hAnsi="Book Antiqua"/>
          <w:sz w:val="28"/>
          <w:szCs w:val="28"/>
        </w:rPr>
        <w:t xml:space="preserve"> a new creation, clothed with Christ who </w:t>
      </w:r>
      <w:r w:rsidR="00285C32">
        <w:rPr>
          <w:rFonts w:ascii="Book Antiqua" w:hAnsi="Book Antiqua"/>
          <w:sz w:val="28"/>
          <w:szCs w:val="28"/>
        </w:rPr>
        <w:t>establishes</w:t>
      </w:r>
      <w:r w:rsidRPr="00FB24D7">
        <w:rPr>
          <w:rFonts w:ascii="Book Antiqua" w:hAnsi="Book Antiqua"/>
          <w:sz w:val="28"/>
          <w:szCs w:val="28"/>
        </w:rPr>
        <w:t xml:space="preserve"> our Christian</w:t>
      </w:r>
      <w:r w:rsidR="00E252E8" w:rsidRPr="00FB24D7">
        <w:rPr>
          <w:rFonts w:ascii="Book Antiqua" w:hAnsi="Book Antiqua"/>
          <w:sz w:val="28"/>
          <w:szCs w:val="28"/>
        </w:rPr>
        <w:t xml:space="preserve"> grandeur</w:t>
      </w:r>
      <w:r w:rsidRPr="00FB24D7">
        <w:rPr>
          <w:rFonts w:ascii="Book Antiqua" w:hAnsi="Book Antiqua"/>
          <w:sz w:val="28"/>
          <w:szCs w:val="28"/>
        </w:rPr>
        <w:t xml:space="preserve">. </w:t>
      </w:r>
      <w:r w:rsidR="00285C32">
        <w:rPr>
          <w:rFonts w:ascii="Book Antiqua" w:hAnsi="Book Antiqua"/>
          <w:sz w:val="28"/>
          <w:szCs w:val="28"/>
        </w:rPr>
        <w:t>From</w:t>
      </w:r>
      <w:r w:rsidRPr="00FB24D7">
        <w:rPr>
          <w:rFonts w:ascii="Book Antiqua" w:hAnsi="Book Antiqua"/>
          <w:sz w:val="28"/>
          <w:szCs w:val="28"/>
        </w:rPr>
        <w:t xml:space="preserve"> th</w:t>
      </w:r>
      <w:r w:rsidR="006B2764">
        <w:rPr>
          <w:rFonts w:ascii="Book Antiqua" w:hAnsi="Book Antiqua"/>
          <w:sz w:val="28"/>
          <w:szCs w:val="28"/>
        </w:rPr>
        <w:t>is</w:t>
      </w:r>
      <w:r w:rsidRPr="00FB24D7">
        <w:rPr>
          <w:rFonts w:ascii="Book Antiqua" w:hAnsi="Book Antiqua"/>
          <w:sz w:val="28"/>
          <w:szCs w:val="28"/>
        </w:rPr>
        <w:t xml:space="preserve"> </w:t>
      </w:r>
      <w:r w:rsidR="00DB35BA" w:rsidRPr="00FB24D7">
        <w:rPr>
          <w:rFonts w:ascii="Book Antiqua" w:hAnsi="Book Antiqua"/>
          <w:sz w:val="28"/>
          <w:szCs w:val="28"/>
        </w:rPr>
        <w:t>salvific fact,</w:t>
      </w:r>
      <w:r w:rsidR="00573443" w:rsidRPr="00FB24D7">
        <w:rPr>
          <w:rFonts w:ascii="Book Antiqua" w:hAnsi="Book Antiqua"/>
          <w:sz w:val="28"/>
          <w:szCs w:val="28"/>
        </w:rPr>
        <w:t xml:space="preserve"> </w:t>
      </w:r>
      <w:r w:rsidR="00FB24D7" w:rsidRPr="00FB24D7">
        <w:rPr>
          <w:rFonts w:ascii="Book Antiqua" w:hAnsi="Book Antiqua"/>
          <w:sz w:val="28"/>
          <w:szCs w:val="28"/>
        </w:rPr>
        <w:t>the</w:t>
      </w:r>
      <w:r w:rsidRPr="00FB24D7">
        <w:rPr>
          <w:rFonts w:ascii="Book Antiqua" w:hAnsi="Book Antiqua"/>
          <w:sz w:val="28"/>
          <w:szCs w:val="28"/>
        </w:rPr>
        <w:t xml:space="preserve"> imperative flows</w:t>
      </w:r>
      <w:r w:rsidRPr="00FB24D7">
        <w:rPr>
          <w:rFonts w:ascii="Book Antiqua" w:hAnsi="Book Antiqua"/>
          <w:i/>
          <w:sz w:val="28"/>
          <w:szCs w:val="28"/>
        </w:rPr>
        <w:t>:</w:t>
      </w:r>
      <w:r w:rsidR="007F5988" w:rsidRPr="00FB24D7">
        <w:rPr>
          <w:rFonts w:ascii="Book Antiqua" w:hAnsi="Book Antiqua"/>
          <w:i/>
          <w:sz w:val="28"/>
          <w:szCs w:val="28"/>
        </w:rPr>
        <w:t xml:space="preserve"> ‘</w:t>
      </w:r>
      <w:r w:rsidRPr="00FB24D7">
        <w:rPr>
          <w:rFonts w:ascii="Book Antiqua" w:hAnsi="Book Antiqua"/>
          <w:i/>
          <w:sz w:val="28"/>
          <w:szCs w:val="28"/>
        </w:rPr>
        <w:t>With your family and friends to help you by word and example,</w:t>
      </w:r>
      <w:r w:rsidR="007F5988" w:rsidRPr="00FB24D7">
        <w:rPr>
          <w:rFonts w:ascii="Book Antiqua" w:hAnsi="Book Antiqua"/>
          <w:i/>
          <w:sz w:val="28"/>
          <w:szCs w:val="28"/>
        </w:rPr>
        <w:t xml:space="preserve"> </w:t>
      </w:r>
      <w:r w:rsidRPr="00FB24D7">
        <w:rPr>
          <w:rFonts w:ascii="Book Antiqua" w:hAnsi="Book Antiqua"/>
          <w:i/>
          <w:sz w:val="28"/>
          <w:szCs w:val="28"/>
        </w:rPr>
        <w:t>bring that dignity unstained to</w:t>
      </w:r>
      <w:r w:rsidR="007F5988" w:rsidRPr="00FB24D7">
        <w:rPr>
          <w:rFonts w:ascii="Book Antiqua" w:hAnsi="Book Antiqua"/>
          <w:i/>
          <w:sz w:val="28"/>
          <w:szCs w:val="28"/>
        </w:rPr>
        <w:t xml:space="preserve"> the everlasting life of heaven.’ </w:t>
      </w:r>
    </w:p>
    <w:p w:rsidR="00285C32" w:rsidRPr="00FB24D7" w:rsidRDefault="00285C32" w:rsidP="00FC4556">
      <w:pPr>
        <w:spacing w:line="264" w:lineRule="auto"/>
        <w:rPr>
          <w:rFonts w:ascii="Book Antiqua" w:hAnsi="Book Antiqua"/>
          <w:sz w:val="28"/>
          <w:szCs w:val="28"/>
        </w:rPr>
      </w:pPr>
    </w:p>
    <w:p w:rsidR="00027EE2" w:rsidRPr="00FB24D7" w:rsidRDefault="00027EE2" w:rsidP="00FC4556">
      <w:pPr>
        <w:spacing w:line="264" w:lineRule="auto"/>
        <w:rPr>
          <w:rFonts w:ascii="Book Antiqua" w:hAnsi="Book Antiqua"/>
          <w:i/>
          <w:sz w:val="28"/>
          <w:szCs w:val="28"/>
        </w:rPr>
      </w:pPr>
      <w:r w:rsidRPr="00FB24D7">
        <w:rPr>
          <w:rFonts w:ascii="Book Antiqua" w:hAnsi="Book Antiqua"/>
          <w:sz w:val="28"/>
          <w:szCs w:val="28"/>
        </w:rPr>
        <w:t>A</w:t>
      </w:r>
      <w:r w:rsidR="00FB24D7">
        <w:rPr>
          <w:rFonts w:ascii="Book Antiqua" w:hAnsi="Book Antiqua"/>
          <w:sz w:val="28"/>
          <w:szCs w:val="28"/>
        </w:rPr>
        <w:t>t the lighting of</w:t>
      </w:r>
      <w:r w:rsidRPr="00FB24D7">
        <w:rPr>
          <w:rFonts w:ascii="Book Antiqua" w:hAnsi="Book Antiqua"/>
          <w:sz w:val="28"/>
          <w:szCs w:val="28"/>
        </w:rPr>
        <w:t xml:space="preserve"> the </w:t>
      </w:r>
      <w:r w:rsidR="007F5988" w:rsidRPr="00FB24D7">
        <w:rPr>
          <w:rFonts w:ascii="Book Antiqua" w:hAnsi="Book Antiqua"/>
          <w:sz w:val="28"/>
          <w:szCs w:val="28"/>
        </w:rPr>
        <w:t xml:space="preserve">baptismal </w:t>
      </w:r>
      <w:r w:rsidR="00FB24D7" w:rsidRPr="00FB24D7">
        <w:rPr>
          <w:rFonts w:ascii="Book Antiqua" w:hAnsi="Book Antiqua"/>
          <w:sz w:val="28"/>
          <w:szCs w:val="28"/>
        </w:rPr>
        <w:t>candle,</w:t>
      </w:r>
      <w:r w:rsidRPr="00FB24D7">
        <w:rPr>
          <w:rFonts w:ascii="Book Antiqua" w:hAnsi="Book Antiqua"/>
          <w:sz w:val="28"/>
          <w:szCs w:val="28"/>
        </w:rPr>
        <w:t xml:space="preserve"> </w:t>
      </w:r>
      <w:r w:rsidR="00FB24D7" w:rsidRPr="00FB24D7">
        <w:rPr>
          <w:rFonts w:ascii="Book Antiqua" w:hAnsi="Book Antiqua"/>
          <w:sz w:val="28"/>
          <w:szCs w:val="28"/>
        </w:rPr>
        <w:t>the</w:t>
      </w:r>
      <w:r w:rsidR="007F5988" w:rsidRPr="00FB24D7">
        <w:rPr>
          <w:rFonts w:ascii="Book Antiqua" w:hAnsi="Book Antiqua"/>
          <w:sz w:val="28"/>
          <w:szCs w:val="28"/>
        </w:rPr>
        <w:t xml:space="preserve"> </w:t>
      </w:r>
      <w:r w:rsidR="00FB24D7" w:rsidRPr="00FB24D7">
        <w:rPr>
          <w:rFonts w:ascii="Book Antiqua" w:hAnsi="Book Antiqua"/>
          <w:sz w:val="28"/>
          <w:szCs w:val="28"/>
        </w:rPr>
        <w:t xml:space="preserve">indicative </w:t>
      </w:r>
      <w:r w:rsidR="00285C32">
        <w:rPr>
          <w:rFonts w:ascii="Book Antiqua" w:hAnsi="Book Antiqua"/>
          <w:sz w:val="28"/>
          <w:szCs w:val="28"/>
        </w:rPr>
        <w:t xml:space="preserve">baptismal </w:t>
      </w:r>
      <w:r w:rsidR="00FB24D7" w:rsidRPr="00FB24D7">
        <w:rPr>
          <w:rFonts w:ascii="Book Antiqua" w:hAnsi="Book Antiqua"/>
          <w:sz w:val="28"/>
          <w:szCs w:val="28"/>
        </w:rPr>
        <w:t xml:space="preserve">truth </w:t>
      </w:r>
      <w:proofErr w:type="gramStart"/>
      <w:r w:rsidR="00FB24D7" w:rsidRPr="00FB24D7">
        <w:rPr>
          <w:rFonts w:ascii="Book Antiqua" w:hAnsi="Book Antiqua"/>
          <w:sz w:val="28"/>
          <w:szCs w:val="28"/>
        </w:rPr>
        <w:t>is</w:t>
      </w:r>
      <w:r w:rsidR="007F5988" w:rsidRPr="00FB24D7">
        <w:rPr>
          <w:rFonts w:ascii="Book Antiqua" w:hAnsi="Book Antiqua"/>
          <w:sz w:val="28"/>
          <w:szCs w:val="28"/>
        </w:rPr>
        <w:t xml:space="preserve"> </w:t>
      </w:r>
      <w:r w:rsidR="00285C32">
        <w:rPr>
          <w:rFonts w:ascii="Book Antiqua" w:hAnsi="Book Antiqua"/>
          <w:sz w:val="28"/>
          <w:szCs w:val="28"/>
        </w:rPr>
        <w:t>announced</w:t>
      </w:r>
      <w:proofErr w:type="gramEnd"/>
      <w:r w:rsidR="007F5988" w:rsidRPr="00FB24D7">
        <w:rPr>
          <w:rFonts w:ascii="Book Antiqua" w:hAnsi="Book Antiqua"/>
          <w:sz w:val="28"/>
          <w:szCs w:val="28"/>
        </w:rPr>
        <w:t xml:space="preserve">: </w:t>
      </w:r>
      <w:r w:rsidR="007F5988" w:rsidRPr="00FB24D7">
        <w:rPr>
          <w:rFonts w:ascii="Book Antiqua" w:hAnsi="Book Antiqua"/>
          <w:i/>
          <w:sz w:val="28"/>
          <w:szCs w:val="28"/>
        </w:rPr>
        <w:t>‘</w:t>
      </w:r>
      <w:r w:rsidR="00FB24D7">
        <w:rPr>
          <w:rFonts w:ascii="Book Antiqua" w:hAnsi="Book Antiqua"/>
          <w:i/>
          <w:sz w:val="28"/>
          <w:szCs w:val="28"/>
        </w:rPr>
        <w:t>You have</w:t>
      </w:r>
      <w:r w:rsidR="00274E3F" w:rsidRPr="00FB24D7">
        <w:rPr>
          <w:rFonts w:ascii="Book Antiqua" w:hAnsi="Book Antiqua"/>
          <w:i/>
          <w:sz w:val="28"/>
          <w:szCs w:val="28"/>
        </w:rPr>
        <w:t xml:space="preserve"> been enlightened by Christ</w:t>
      </w:r>
      <w:r w:rsidRPr="00FB24D7">
        <w:rPr>
          <w:rFonts w:ascii="Book Antiqua" w:hAnsi="Book Antiqua"/>
          <w:i/>
          <w:sz w:val="28"/>
          <w:szCs w:val="28"/>
        </w:rPr>
        <w:t>.</w:t>
      </w:r>
      <w:r w:rsidR="007F5988" w:rsidRPr="00FB24D7">
        <w:rPr>
          <w:rFonts w:ascii="Book Antiqua" w:hAnsi="Book Antiqua"/>
          <w:i/>
          <w:sz w:val="28"/>
          <w:szCs w:val="28"/>
        </w:rPr>
        <w:t xml:space="preserve">’ </w:t>
      </w:r>
      <w:r w:rsidRPr="00FB24D7">
        <w:rPr>
          <w:rFonts w:ascii="Book Antiqua" w:hAnsi="Book Antiqua"/>
          <w:sz w:val="28"/>
          <w:szCs w:val="28"/>
        </w:rPr>
        <w:t xml:space="preserve">The </w:t>
      </w:r>
      <w:r w:rsidR="00285C32">
        <w:rPr>
          <w:rFonts w:ascii="Book Antiqua" w:hAnsi="Book Antiqua"/>
          <w:sz w:val="28"/>
          <w:szCs w:val="28"/>
        </w:rPr>
        <w:t xml:space="preserve">consequent imperative </w:t>
      </w:r>
      <w:r w:rsidR="00573443" w:rsidRPr="00FB24D7">
        <w:rPr>
          <w:rFonts w:ascii="Book Antiqua" w:hAnsi="Book Antiqua"/>
          <w:sz w:val="28"/>
          <w:szCs w:val="28"/>
        </w:rPr>
        <w:t>emphasis</w:t>
      </w:r>
      <w:r w:rsidR="00285C32">
        <w:rPr>
          <w:rFonts w:ascii="Book Antiqua" w:hAnsi="Book Antiqua"/>
          <w:sz w:val="28"/>
          <w:szCs w:val="28"/>
        </w:rPr>
        <w:t>es</w:t>
      </w:r>
      <w:r w:rsidR="00573443" w:rsidRPr="00FB24D7">
        <w:rPr>
          <w:rFonts w:ascii="Book Antiqua" w:hAnsi="Book Antiqua"/>
          <w:sz w:val="28"/>
          <w:szCs w:val="28"/>
        </w:rPr>
        <w:t xml:space="preserve"> discipleship as walking in th</w:t>
      </w:r>
      <w:r w:rsidR="00901AEA">
        <w:rPr>
          <w:rFonts w:ascii="Book Antiqua" w:hAnsi="Book Antiqua"/>
          <w:sz w:val="28"/>
          <w:szCs w:val="28"/>
        </w:rPr>
        <w:t>is</w:t>
      </w:r>
      <w:r w:rsidR="00573443" w:rsidRPr="00FB24D7">
        <w:rPr>
          <w:rFonts w:ascii="Book Antiqua" w:hAnsi="Book Antiqua"/>
          <w:sz w:val="28"/>
          <w:szCs w:val="28"/>
        </w:rPr>
        <w:t xml:space="preserve"> light, keeping the faith alive</w:t>
      </w:r>
      <w:r w:rsidR="007F5988" w:rsidRPr="00FB24D7">
        <w:rPr>
          <w:rFonts w:ascii="Book Antiqua" w:hAnsi="Book Antiqua"/>
          <w:sz w:val="28"/>
          <w:szCs w:val="28"/>
        </w:rPr>
        <w:t xml:space="preserve">, </w:t>
      </w:r>
      <w:r w:rsidR="00E252E8" w:rsidRPr="00FB24D7">
        <w:rPr>
          <w:rFonts w:ascii="Book Antiqua" w:hAnsi="Book Antiqua"/>
          <w:sz w:val="28"/>
          <w:szCs w:val="28"/>
        </w:rPr>
        <w:t>and remaining</w:t>
      </w:r>
      <w:r w:rsidR="007F5988" w:rsidRPr="00FB24D7">
        <w:rPr>
          <w:rFonts w:ascii="Book Antiqua" w:hAnsi="Book Antiqua"/>
          <w:sz w:val="28"/>
          <w:szCs w:val="28"/>
        </w:rPr>
        <w:t xml:space="preserve"> faithful until our journey is complete: </w:t>
      </w:r>
      <w:r w:rsidR="007F5988" w:rsidRPr="00FB24D7">
        <w:rPr>
          <w:rFonts w:ascii="Book Antiqua" w:hAnsi="Book Antiqua"/>
          <w:i/>
          <w:sz w:val="28"/>
          <w:szCs w:val="28"/>
        </w:rPr>
        <w:t>‘</w:t>
      </w:r>
      <w:r w:rsidR="00274E3F" w:rsidRPr="00FB24D7">
        <w:rPr>
          <w:rFonts w:ascii="Book Antiqua" w:hAnsi="Book Antiqua"/>
          <w:i/>
          <w:sz w:val="28"/>
          <w:szCs w:val="28"/>
        </w:rPr>
        <w:t>W</w:t>
      </w:r>
      <w:r w:rsidRPr="00FB24D7">
        <w:rPr>
          <w:rFonts w:ascii="Book Antiqua" w:hAnsi="Book Antiqua"/>
          <w:i/>
          <w:sz w:val="28"/>
          <w:szCs w:val="28"/>
        </w:rPr>
        <w:t xml:space="preserve">alk always as </w:t>
      </w:r>
      <w:r w:rsidR="00274E3F" w:rsidRPr="00FB24D7">
        <w:rPr>
          <w:rFonts w:ascii="Book Antiqua" w:hAnsi="Book Antiqua"/>
          <w:i/>
          <w:sz w:val="28"/>
          <w:szCs w:val="28"/>
        </w:rPr>
        <w:t>children</w:t>
      </w:r>
      <w:r w:rsidRPr="00FB24D7">
        <w:rPr>
          <w:rFonts w:ascii="Book Antiqua" w:hAnsi="Book Antiqua"/>
          <w:i/>
          <w:sz w:val="28"/>
          <w:szCs w:val="28"/>
        </w:rPr>
        <w:t xml:space="preserve"> of the light</w:t>
      </w:r>
      <w:r w:rsidR="00274E3F" w:rsidRPr="00FB24D7">
        <w:rPr>
          <w:rFonts w:ascii="Book Antiqua" w:hAnsi="Book Antiqua"/>
          <w:i/>
          <w:sz w:val="28"/>
          <w:szCs w:val="28"/>
        </w:rPr>
        <w:t xml:space="preserve"> and</w:t>
      </w:r>
      <w:r w:rsidRPr="00FB24D7">
        <w:rPr>
          <w:rFonts w:ascii="Book Antiqua" w:hAnsi="Book Antiqua"/>
          <w:i/>
          <w:sz w:val="28"/>
          <w:szCs w:val="28"/>
        </w:rPr>
        <w:t xml:space="preserve"> keep the flame of faith alive in </w:t>
      </w:r>
      <w:r w:rsidR="00274E3F" w:rsidRPr="00FB24D7">
        <w:rPr>
          <w:rFonts w:ascii="Book Antiqua" w:hAnsi="Book Antiqua"/>
          <w:i/>
          <w:sz w:val="28"/>
          <w:szCs w:val="28"/>
        </w:rPr>
        <w:t>your</w:t>
      </w:r>
      <w:r w:rsidRPr="00FB24D7">
        <w:rPr>
          <w:rFonts w:ascii="Book Antiqua" w:hAnsi="Book Antiqua"/>
          <w:i/>
          <w:sz w:val="28"/>
          <w:szCs w:val="28"/>
        </w:rPr>
        <w:t xml:space="preserve"> heart</w:t>
      </w:r>
      <w:r w:rsidR="00274E3F" w:rsidRPr="00FB24D7">
        <w:rPr>
          <w:rFonts w:ascii="Book Antiqua" w:hAnsi="Book Antiqua"/>
          <w:i/>
          <w:sz w:val="28"/>
          <w:szCs w:val="28"/>
        </w:rPr>
        <w:t>s</w:t>
      </w:r>
      <w:r w:rsidRPr="00FB24D7">
        <w:rPr>
          <w:rFonts w:ascii="Book Antiqua" w:hAnsi="Book Antiqua"/>
          <w:i/>
          <w:sz w:val="28"/>
          <w:szCs w:val="28"/>
        </w:rPr>
        <w:t>.</w:t>
      </w:r>
      <w:r w:rsidR="007F5988" w:rsidRPr="00FB24D7">
        <w:rPr>
          <w:rFonts w:ascii="Book Antiqua" w:hAnsi="Book Antiqua"/>
          <w:i/>
          <w:sz w:val="28"/>
          <w:szCs w:val="28"/>
        </w:rPr>
        <w:t xml:space="preserve"> </w:t>
      </w:r>
      <w:r w:rsidRPr="00FB24D7">
        <w:rPr>
          <w:rFonts w:ascii="Book Antiqua" w:hAnsi="Book Antiqua"/>
          <w:i/>
          <w:sz w:val="28"/>
          <w:szCs w:val="28"/>
        </w:rPr>
        <w:t>When the Lord comes,</w:t>
      </w:r>
      <w:r w:rsidR="007F5988" w:rsidRPr="00FB24D7">
        <w:rPr>
          <w:rFonts w:ascii="Book Antiqua" w:hAnsi="Book Antiqua"/>
          <w:i/>
          <w:sz w:val="28"/>
          <w:szCs w:val="28"/>
        </w:rPr>
        <w:t xml:space="preserve"> </w:t>
      </w:r>
      <w:r w:rsidRPr="00FB24D7">
        <w:rPr>
          <w:rFonts w:ascii="Book Antiqua" w:hAnsi="Book Antiqua"/>
          <w:i/>
          <w:sz w:val="28"/>
          <w:szCs w:val="28"/>
        </w:rPr>
        <w:t xml:space="preserve">may </w:t>
      </w:r>
      <w:r w:rsidR="00274E3F" w:rsidRPr="00FB24D7">
        <w:rPr>
          <w:rFonts w:ascii="Book Antiqua" w:hAnsi="Book Antiqua"/>
          <w:i/>
          <w:sz w:val="28"/>
          <w:szCs w:val="28"/>
        </w:rPr>
        <w:t>you</w:t>
      </w:r>
      <w:r w:rsidRPr="00FB24D7">
        <w:rPr>
          <w:rFonts w:ascii="Book Antiqua" w:hAnsi="Book Antiqua"/>
          <w:i/>
          <w:sz w:val="28"/>
          <w:szCs w:val="28"/>
        </w:rPr>
        <w:t xml:space="preserve"> go out to meet him</w:t>
      </w:r>
      <w:r w:rsidR="007F5988" w:rsidRPr="00FB24D7">
        <w:rPr>
          <w:rFonts w:ascii="Book Antiqua" w:hAnsi="Book Antiqua"/>
          <w:i/>
          <w:sz w:val="28"/>
          <w:szCs w:val="28"/>
        </w:rPr>
        <w:t xml:space="preserve"> w</w:t>
      </w:r>
      <w:r w:rsidRPr="00FB24D7">
        <w:rPr>
          <w:rFonts w:ascii="Book Antiqua" w:hAnsi="Book Antiqua"/>
          <w:i/>
          <w:sz w:val="28"/>
          <w:szCs w:val="28"/>
        </w:rPr>
        <w:t xml:space="preserve">ith all the saints in the heavenly </w:t>
      </w:r>
      <w:proofErr w:type="gramStart"/>
      <w:r w:rsidRPr="00FB24D7">
        <w:rPr>
          <w:rFonts w:ascii="Book Antiqua" w:hAnsi="Book Antiqua"/>
          <w:i/>
          <w:sz w:val="28"/>
          <w:szCs w:val="28"/>
        </w:rPr>
        <w:t>kingdom.</w:t>
      </w:r>
      <w:proofErr w:type="gramEnd"/>
      <w:r w:rsidR="007F5988" w:rsidRPr="00FB24D7">
        <w:rPr>
          <w:rFonts w:ascii="Book Antiqua" w:hAnsi="Book Antiqua"/>
          <w:i/>
          <w:sz w:val="28"/>
          <w:szCs w:val="28"/>
        </w:rPr>
        <w:t>’</w:t>
      </w:r>
    </w:p>
    <w:p w:rsidR="00027EE2" w:rsidRPr="00BF3F21" w:rsidRDefault="00027EE2" w:rsidP="00FC4556">
      <w:pPr>
        <w:spacing w:line="264" w:lineRule="auto"/>
        <w:rPr>
          <w:rFonts w:ascii="Book Antiqua" w:hAnsi="Book Antiqua"/>
          <w:color w:val="FF0000"/>
          <w:sz w:val="28"/>
          <w:szCs w:val="28"/>
        </w:rPr>
      </w:pPr>
    </w:p>
    <w:p w:rsidR="00027EE2" w:rsidRPr="00427DC9" w:rsidRDefault="00573443" w:rsidP="00FC4556">
      <w:pPr>
        <w:spacing w:line="264" w:lineRule="auto"/>
        <w:rPr>
          <w:rFonts w:ascii="Book Antiqua" w:hAnsi="Book Antiqua"/>
          <w:sz w:val="28"/>
          <w:szCs w:val="28"/>
        </w:rPr>
      </w:pPr>
      <w:r w:rsidRPr="00427DC9">
        <w:rPr>
          <w:rFonts w:ascii="Book Antiqua" w:hAnsi="Book Antiqua"/>
          <w:sz w:val="28"/>
          <w:szCs w:val="28"/>
        </w:rPr>
        <w:t xml:space="preserve">These baptismal indicative </w:t>
      </w:r>
      <w:r w:rsidR="00FB24D7" w:rsidRPr="00427DC9">
        <w:rPr>
          <w:rFonts w:ascii="Book Antiqua" w:hAnsi="Book Antiqua"/>
          <w:sz w:val="28"/>
          <w:szCs w:val="28"/>
        </w:rPr>
        <w:t>realities</w:t>
      </w:r>
      <w:r w:rsidR="006B2764">
        <w:rPr>
          <w:rFonts w:ascii="Book Antiqua" w:hAnsi="Book Antiqua"/>
          <w:sz w:val="28"/>
          <w:szCs w:val="28"/>
        </w:rPr>
        <w:t>,</w:t>
      </w:r>
      <w:r w:rsidR="00FB24D7" w:rsidRPr="00427DC9">
        <w:rPr>
          <w:rFonts w:ascii="Book Antiqua" w:hAnsi="Book Antiqua"/>
          <w:sz w:val="28"/>
          <w:szCs w:val="28"/>
        </w:rPr>
        <w:t xml:space="preserve"> and </w:t>
      </w:r>
      <w:r w:rsidR="006B2764">
        <w:rPr>
          <w:rFonts w:ascii="Book Antiqua" w:hAnsi="Book Antiqua"/>
          <w:sz w:val="28"/>
          <w:szCs w:val="28"/>
        </w:rPr>
        <w:t xml:space="preserve">corresponding </w:t>
      </w:r>
      <w:r w:rsidR="007F5988" w:rsidRPr="00427DC9">
        <w:rPr>
          <w:rFonts w:ascii="Book Antiqua" w:hAnsi="Book Antiqua"/>
          <w:sz w:val="28"/>
          <w:szCs w:val="28"/>
        </w:rPr>
        <w:t>imperative responsibilities</w:t>
      </w:r>
      <w:r w:rsidR="006B2764">
        <w:rPr>
          <w:rFonts w:ascii="Book Antiqua" w:hAnsi="Book Antiqua"/>
          <w:sz w:val="28"/>
          <w:szCs w:val="28"/>
        </w:rPr>
        <w:t>,</w:t>
      </w:r>
      <w:r w:rsidR="007F5988" w:rsidRPr="00427DC9">
        <w:rPr>
          <w:rFonts w:ascii="Book Antiqua" w:hAnsi="Book Antiqua"/>
          <w:sz w:val="28"/>
          <w:szCs w:val="28"/>
        </w:rPr>
        <w:t xml:space="preserve"> apply to every </w:t>
      </w:r>
      <w:r w:rsidRPr="00427DC9">
        <w:rPr>
          <w:rFonts w:ascii="Book Antiqua" w:hAnsi="Book Antiqua"/>
          <w:sz w:val="28"/>
          <w:szCs w:val="28"/>
        </w:rPr>
        <w:t>disciple</w:t>
      </w:r>
      <w:r w:rsidR="006B2764">
        <w:rPr>
          <w:rFonts w:ascii="Book Antiqua" w:hAnsi="Book Antiqua"/>
          <w:sz w:val="28"/>
          <w:szCs w:val="28"/>
        </w:rPr>
        <w:t>. They are</w:t>
      </w:r>
      <w:r w:rsidR="00DB35BA" w:rsidRPr="00427DC9">
        <w:rPr>
          <w:rFonts w:ascii="Book Antiqua" w:hAnsi="Book Antiqua"/>
          <w:sz w:val="28"/>
          <w:szCs w:val="28"/>
        </w:rPr>
        <w:t xml:space="preserve"> </w:t>
      </w:r>
      <w:r w:rsidR="00901AEA">
        <w:rPr>
          <w:rFonts w:ascii="Book Antiqua" w:hAnsi="Book Antiqua"/>
          <w:sz w:val="28"/>
          <w:szCs w:val="28"/>
        </w:rPr>
        <w:t xml:space="preserve">to </w:t>
      </w:r>
      <w:proofErr w:type="gramStart"/>
      <w:r w:rsidR="00901AEA">
        <w:rPr>
          <w:rFonts w:ascii="Book Antiqua" w:hAnsi="Book Antiqua"/>
          <w:sz w:val="28"/>
          <w:szCs w:val="28"/>
        </w:rPr>
        <w:t xml:space="preserve">be </w:t>
      </w:r>
      <w:r w:rsidR="00DB35BA" w:rsidRPr="00427DC9">
        <w:rPr>
          <w:rFonts w:ascii="Book Antiqua" w:hAnsi="Book Antiqua"/>
          <w:sz w:val="28"/>
          <w:szCs w:val="28"/>
        </w:rPr>
        <w:t>nurtured</w:t>
      </w:r>
      <w:proofErr w:type="gramEnd"/>
      <w:r w:rsidR="00FB24D7" w:rsidRPr="00427DC9">
        <w:rPr>
          <w:rFonts w:ascii="Book Antiqua" w:hAnsi="Book Antiqua"/>
          <w:sz w:val="28"/>
          <w:szCs w:val="28"/>
        </w:rPr>
        <w:t xml:space="preserve"> through faith</w:t>
      </w:r>
      <w:r w:rsidR="00DB35BA" w:rsidRPr="00427DC9">
        <w:rPr>
          <w:rFonts w:ascii="Book Antiqua" w:hAnsi="Book Antiqua"/>
          <w:sz w:val="28"/>
          <w:szCs w:val="28"/>
        </w:rPr>
        <w:t xml:space="preserve"> </w:t>
      </w:r>
      <w:r w:rsidR="00901AEA">
        <w:rPr>
          <w:rFonts w:ascii="Book Antiqua" w:hAnsi="Book Antiqua"/>
          <w:sz w:val="28"/>
          <w:szCs w:val="28"/>
        </w:rPr>
        <w:t xml:space="preserve">and </w:t>
      </w:r>
      <w:r w:rsidR="00DB35BA" w:rsidRPr="00427DC9">
        <w:rPr>
          <w:rFonts w:ascii="Book Antiqua" w:hAnsi="Book Antiqua"/>
          <w:sz w:val="28"/>
          <w:szCs w:val="28"/>
        </w:rPr>
        <w:t xml:space="preserve">in co-operation with grace. </w:t>
      </w:r>
      <w:r w:rsidR="00FB24D7" w:rsidRPr="00427DC9">
        <w:rPr>
          <w:rFonts w:ascii="Book Antiqua" w:hAnsi="Book Antiqua"/>
          <w:sz w:val="28"/>
          <w:szCs w:val="28"/>
        </w:rPr>
        <w:t xml:space="preserve">Their </w:t>
      </w:r>
      <w:r w:rsidR="006B2764">
        <w:rPr>
          <w:rFonts w:ascii="Book Antiqua" w:hAnsi="Book Antiqua"/>
          <w:sz w:val="28"/>
          <w:szCs w:val="28"/>
        </w:rPr>
        <w:t xml:space="preserve">specific </w:t>
      </w:r>
      <w:r w:rsidR="00FB24D7" w:rsidRPr="00427DC9">
        <w:rPr>
          <w:rFonts w:ascii="Book Antiqua" w:hAnsi="Book Antiqua"/>
          <w:sz w:val="28"/>
          <w:szCs w:val="28"/>
        </w:rPr>
        <w:t>fulfilment requires</w:t>
      </w:r>
      <w:r w:rsidR="007F5988" w:rsidRPr="00427DC9">
        <w:rPr>
          <w:rFonts w:ascii="Book Antiqua" w:hAnsi="Book Antiqua"/>
          <w:sz w:val="28"/>
          <w:szCs w:val="28"/>
        </w:rPr>
        <w:t xml:space="preserve"> </w:t>
      </w:r>
      <w:r w:rsidR="00C31C33" w:rsidRPr="00427DC9">
        <w:rPr>
          <w:rFonts w:ascii="Book Antiqua" w:hAnsi="Book Antiqua"/>
          <w:sz w:val="28"/>
          <w:szCs w:val="28"/>
        </w:rPr>
        <w:t>a</w:t>
      </w:r>
      <w:r w:rsidR="007F5988" w:rsidRPr="00427DC9">
        <w:rPr>
          <w:rFonts w:ascii="Book Antiqua" w:hAnsi="Book Antiqua"/>
          <w:sz w:val="28"/>
          <w:szCs w:val="28"/>
        </w:rPr>
        <w:t xml:space="preserve"> </w:t>
      </w:r>
      <w:r w:rsidR="006B2764">
        <w:rPr>
          <w:rFonts w:ascii="Book Antiqua" w:hAnsi="Book Antiqua"/>
          <w:sz w:val="28"/>
          <w:szCs w:val="28"/>
        </w:rPr>
        <w:t>particular</w:t>
      </w:r>
      <w:r w:rsidR="007F5988" w:rsidRPr="00427DC9">
        <w:rPr>
          <w:rFonts w:ascii="Book Antiqua" w:hAnsi="Book Antiqua"/>
          <w:sz w:val="28"/>
          <w:szCs w:val="28"/>
        </w:rPr>
        <w:t xml:space="preserve"> discernment </w:t>
      </w:r>
      <w:r w:rsidR="00FB24D7" w:rsidRPr="00427DC9">
        <w:rPr>
          <w:rFonts w:ascii="Book Antiqua" w:hAnsi="Book Antiqua"/>
          <w:sz w:val="28"/>
          <w:szCs w:val="28"/>
        </w:rPr>
        <w:t>regarding</w:t>
      </w:r>
      <w:r w:rsidR="007F5988" w:rsidRPr="00427DC9">
        <w:rPr>
          <w:rFonts w:ascii="Book Antiqua" w:hAnsi="Book Antiqua"/>
          <w:sz w:val="28"/>
          <w:szCs w:val="28"/>
        </w:rPr>
        <w:t xml:space="preserve"> the</w:t>
      </w:r>
      <w:r w:rsidRPr="00427DC9">
        <w:rPr>
          <w:rFonts w:ascii="Book Antiqua" w:hAnsi="Book Antiqua"/>
          <w:sz w:val="28"/>
          <w:szCs w:val="28"/>
        </w:rPr>
        <w:t xml:space="preserve"> contribution </w:t>
      </w:r>
      <w:r w:rsidR="007F5988" w:rsidRPr="00427DC9">
        <w:rPr>
          <w:rFonts w:ascii="Book Antiqua" w:hAnsi="Book Antiqua"/>
          <w:sz w:val="28"/>
          <w:szCs w:val="28"/>
        </w:rPr>
        <w:t xml:space="preserve">each </w:t>
      </w:r>
      <w:r w:rsidR="00FB24D7" w:rsidRPr="00427DC9">
        <w:rPr>
          <w:rFonts w:ascii="Book Antiqua" w:hAnsi="Book Antiqua"/>
          <w:sz w:val="28"/>
          <w:szCs w:val="28"/>
        </w:rPr>
        <w:t>person</w:t>
      </w:r>
      <w:r w:rsidR="007F5988" w:rsidRPr="00427DC9">
        <w:rPr>
          <w:rFonts w:ascii="Book Antiqua" w:hAnsi="Book Antiqua"/>
          <w:sz w:val="28"/>
          <w:szCs w:val="28"/>
        </w:rPr>
        <w:t xml:space="preserve"> makes </w:t>
      </w:r>
      <w:r w:rsidRPr="00427DC9">
        <w:rPr>
          <w:rFonts w:ascii="Book Antiqua" w:hAnsi="Book Antiqua"/>
          <w:sz w:val="28"/>
          <w:szCs w:val="28"/>
        </w:rPr>
        <w:t>to the synoda</w:t>
      </w:r>
      <w:r w:rsidR="00FB24D7" w:rsidRPr="00427DC9">
        <w:rPr>
          <w:rFonts w:ascii="Book Antiqua" w:hAnsi="Book Antiqua"/>
          <w:sz w:val="28"/>
          <w:szCs w:val="28"/>
        </w:rPr>
        <w:t>l mission of God</w:t>
      </w:r>
      <w:r w:rsidR="006B2764">
        <w:rPr>
          <w:rFonts w:ascii="Book Antiqua" w:hAnsi="Book Antiqua"/>
          <w:sz w:val="28"/>
          <w:szCs w:val="28"/>
        </w:rPr>
        <w:t>’s people</w:t>
      </w:r>
      <w:r w:rsidR="00FB24D7" w:rsidRPr="00427DC9">
        <w:rPr>
          <w:rFonts w:ascii="Book Antiqua" w:hAnsi="Book Antiqua"/>
          <w:sz w:val="28"/>
          <w:szCs w:val="28"/>
        </w:rPr>
        <w:t xml:space="preserve"> as a whole. For</w:t>
      </w:r>
      <w:r w:rsidR="00DB35BA" w:rsidRPr="00427DC9">
        <w:rPr>
          <w:rFonts w:ascii="Book Antiqua" w:hAnsi="Book Antiqua"/>
          <w:sz w:val="28"/>
          <w:szCs w:val="28"/>
        </w:rPr>
        <w:t xml:space="preserve"> synodality </w:t>
      </w:r>
      <w:r w:rsidR="00FB24D7" w:rsidRPr="00427DC9">
        <w:rPr>
          <w:rFonts w:ascii="Book Antiqua" w:hAnsi="Book Antiqua"/>
          <w:sz w:val="28"/>
          <w:szCs w:val="28"/>
        </w:rPr>
        <w:t>to flourish</w:t>
      </w:r>
      <w:r w:rsidR="00285C32">
        <w:rPr>
          <w:rFonts w:ascii="Book Antiqua" w:hAnsi="Book Antiqua"/>
          <w:sz w:val="28"/>
          <w:szCs w:val="28"/>
        </w:rPr>
        <w:t xml:space="preserve">, </w:t>
      </w:r>
      <w:r w:rsidR="006B2764">
        <w:rPr>
          <w:rFonts w:ascii="Book Antiqua" w:hAnsi="Book Antiqua"/>
          <w:sz w:val="28"/>
          <w:szCs w:val="28"/>
        </w:rPr>
        <w:t>B</w:t>
      </w:r>
      <w:r w:rsidR="00285C32">
        <w:rPr>
          <w:rFonts w:ascii="Book Antiqua" w:hAnsi="Book Antiqua"/>
          <w:sz w:val="28"/>
          <w:szCs w:val="28"/>
        </w:rPr>
        <w:t>aptism needs to be</w:t>
      </w:r>
      <w:r w:rsidR="00FB24D7" w:rsidRPr="00427DC9">
        <w:rPr>
          <w:rFonts w:ascii="Book Antiqua" w:hAnsi="Book Antiqua"/>
          <w:sz w:val="28"/>
          <w:szCs w:val="28"/>
        </w:rPr>
        <w:t xml:space="preserve"> properly </w:t>
      </w:r>
      <w:proofErr w:type="gramStart"/>
      <w:r w:rsidR="00DB35BA" w:rsidRPr="00427DC9">
        <w:rPr>
          <w:rFonts w:ascii="Book Antiqua" w:hAnsi="Book Antiqua"/>
          <w:sz w:val="28"/>
          <w:szCs w:val="28"/>
        </w:rPr>
        <w:t>unde</w:t>
      </w:r>
      <w:r w:rsidR="00C31C33" w:rsidRPr="00427DC9">
        <w:rPr>
          <w:rFonts w:ascii="Book Antiqua" w:hAnsi="Book Antiqua"/>
          <w:sz w:val="28"/>
          <w:szCs w:val="28"/>
        </w:rPr>
        <w:t>rst</w:t>
      </w:r>
      <w:r w:rsidR="00285C32">
        <w:rPr>
          <w:rFonts w:ascii="Book Antiqua" w:hAnsi="Book Antiqua"/>
          <w:sz w:val="28"/>
          <w:szCs w:val="28"/>
        </w:rPr>
        <w:t>oo</w:t>
      </w:r>
      <w:r w:rsidR="00C31C33" w:rsidRPr="00427DC9">
        <w:rPr>
          <w:rFonts w:ascii="Book Antiqua" w:hAnsi="Book Antiqua"/>
          <w:sz w:val="28"/>
          <w:szCs w:val="28"/>
        </w:rPr>
        <w:t>d</w:t>
      </w:r>
      <w:proofErr w:type="gramEnd"/>
      <w:r w:rsidR="00C31C33" w:rsidRPr="00427DC9">
        <w:rPr>
          <w:rFonts w:ascii="Book Antiqua" w:hAnsi="Book Antiqua"/>
          <w:sz w:val="28"/>
          <w:szCs w:val="28"/>
        </w:rPr>
        <w:t xml:space="preserve"> and honour</w:t>
      </w:r>
      <w:r w:rsidR="00285C32">
        <w:rPr>
          <w:rFonts w:ascii="Book Antiqua" w:hAnsi="Book Antiqua"/>
          <w:sz w:val="28"/>
          <w:szCs w:val="28"/>
        </w:rPr>
        <w:t>ed</w:t>
      </w:r>
      <w:r w:rsidR="006B2764">
        <w:rPr>
          <w:rFonts w:ascii="Book Antiqua" w:hAnsi="Book Antiqua"/>
          <w:sz w:val="28"/>
          <w:szCs w:val="28"/>
        </w:rPr>
        <w:t>, completed, as it is, in Confirmation and sustained by the Eucharist.</w:t>
      </w:r>
    </w:p>
    <w:p w:rsidR="00027EE2" w:rsidRPr="00862E1D" w:rsidRDefault="00027EE2" w:rsidP="00FC4556">
      <w:pPr>
        <w:spacing w:line="264" w:lineRule="auto"/>
        <w:rPr>
          <w:rFonts w:ascii="Book Antiqua" w:hAnsi="Book Antiqua"/>
          <w:sz w:val="28"/>
          <w:szCs w:val="28"/>
        </w:rPr>
      </w:pPr>
    </w:p>
    <w:p w:rsidR="007B5DE4" w:rsidRPr="00862E1D" w:rsidRDefault="00DB35BA" w:rsidP="00FC4556">
      <w:pPr>
        <w:spacing w:line="264" w:lineRule="auto"/>
        <w:rPr>
          <w:rFonts w:ascii="Book Antiqua" w:hAnsi="Book Antiqua"/>
          <w:i/>
          <w:sz w:val="28"/>
          <w:szCs w:val="28"/>
        </w:rPr>
      </w:pPr>
      <w:r w:rsidRPr="00862E1D">
        <w:rPr>
          <w:rFonts w:ascii="Book Antiqua" w:hAnsi="Book Antiqua"/>
          <w:sz w:val="28"/>
          <w:szCs w:val="28"/>
        </w:rPr>
        <w:t>The</w:t>
      </w:r>
      <w:r w:rsidR="007F5988" w:rsidRPr="00862E1D">
        <w:rPr>
          <w:rFonts w:ascii="Book Antiqua" w:hAnsi="Book Antiqua"/>
          <w:sz w:val="28"/>
          <w:szCs w:val="28"/>
        </w:rPr>
        <w:t xml:space="preserve"> sacramental foundation </w:t>
      </w:r>
      <w:r w:rsidR="00427DC9" w:rsidRPr="00862E1D">
        <w:rPr>
          <w:rFonts w:ascii="Book Antiqua" w:hAnsi="Book Antiqua"/>
          <w:sz w:val="28"/>
          <w:szCs w:val="28"/>
        </w:rPr>
        <w:t>for</w:t>
      </w:r>
      <w:r w:rsidR="0070218B" w:rsidRPr="00862E1D">
        <w:rPr>
          <w:rFonts w:ascii="Book Antiqua" w:hAnsi="Book Antiqua"/>
          <w:sz w:val="28"/>
          <w:szCs w:val="28"/>
        </w:rPr>
        <w:t xml:space="preserve"> </w:t>
      </w:r>
      <w:r w:rsidR="00427DC9" w:rsidRPr="00862E1D">
        <w:rPr>
          <w:rFonts w:ascii="Book Antiqua" w:hAnsi="Book Antiqua"/>
          <w:sz w:val="28"/>
          <w:szCs w:val="28"/>
        </w:rPr>
        <w:t xml:space="preserve">synodal </w:t>
      </w:r>
      <w:r w:rsidR="0070218B" w:rsidRPr="00862E1D">
        <w:rPr>
          <w:rFonts w:ascii="Book Antiqua" w:hAnsi="Book Antiqua"/>
          <w:sz w:val="28"/>
          <w:szCs w:val="28"/>
        </w:rPr>
        <w:t xml:space="preserve">mission </w:t>
      </w:r>
      <w:r w:rsidR="00C31C33" w:rsidRPr="00862E1D">
        <w:rPr>
          <w:rFonts w:ascii="Book Antiqua" w:hAnsi="Book Antiqua"/>
          <w:sz w:val="28"/>
          <w:szCs w:val="28"/>
        </w:rPr>
        <w:t>has a complementary</w:t>
      </w:r>
      <w:r w:rsidR="00844A74" w:rsidRPr="00862E1D">
        <w:rPr>
          <w:rFonts w:ascii="Book Antiqua" w:hAnsi="Book Antiqua"/>
          <w:sz w:val="28"/>
          <w:szCs w:val="28"/>
        </w:rPr>
        <w:t xml:space="preserve"> spiritual </w:t>
      </w:r>
      <w:r w:rsidR="00901AEA">
        <w:rPr>
          <w:rFonts w:ascii="Book Antiqua" w:hAnsi="Book Antiqua"/>
          <w:sz w:val="28"/>
          <w:szCs w:val="28"/>
        </w:rPr>
        <w:t>counterpart</w:t>
      </w:r>
      <w:r w:rsidR="007B5DE4" w:rsidRPr="00862E1D">
        <w:rPr>
          <w:rFonts w:ascii="Book Antiqua" w:hAnsi="Book Antiqua"/>
          <w:sz w:val="28"/>
          <w:szCs w:val="28"/>
        </w:rPr>
        <w:t xml:space="preserve">. The </w:t>
      </w:r>
      <w:r w:rsidR="00844A74" w:rsidRPr="00862E1D">
        <w:rPr>
          <w:rFonts w:ascii="Book Antiqua" w:hAnsi="Book Antiqua"/>
          <w:sz w:val="28"/>
          <w:szCs w:val="28"/>
        </w:rPr>
        <w:t xml:space="preserve">October 2023 </w:t>
      </w:r>
      <w:r w:rsidR="007B5DE4" w:rsidRPr="00862E1D">
        <w:rPr>
          <w:rFonts w:ascii="Book Antiqua" w:hAnsi="Book Antiqua"/>
          <w:sz w:val="28"/>
          <w:szCs w:val="28"/>
        </w:rPr>
        <w:t xml:space="preserve">Synod began with three days of retreat. </w:t>
      </w:r>
      <w:r w:rsidR="00901AEA">
        <w:rPr>
          <w:rFonts w:ascii="Book Antiqua" w:hAnsi="Book Antiqua"/>
          <w:sz w:val="28"/>
          <w:szCs w:val="28"/>
        </w:rPr>
        <w:t xml:space="preserve">The whole endeavour </w:t>
      </w:r>
      <w:proofErr w:type="gramStart"/>
      <w:r w:rsidR="00901AEA">
        <w:rPr>
          <w:rFonts w:ascii="Book Antiqua" w:hAnsi="Book Antiqua"/>
          <w:sz w:val="28"/>
          <w:szCs w:val="28"/>
        </w:rPr>
        <w:t>was saturated</w:t>
      </w:r>
      <w:proofErr w:type="gramEnd"/>
      <w:r w:rsidR="00901AEA">
        <w:rPr>
          <w:rFonts w:ascii="Book Antiqua" w:hAnsi="Book Antiqua"/>
          <w:sz w:val="28"/>
          <w:szCs w:val="28"/>
        </w:rPr>
        <w:t xml:space="preserve"> in prayer as we said, </w:t>
      </w:r>
      <w:r w:rsidR="00C31C33" w:rsidRPr="00862E1D">
        <w:rPr>
          <w:rFonts w:ascii="Book Antiqua" w:hAnsi="Book Antiqua"/>
          <w:sz w:val="28"/>
          <w:szCs w:val="28"/>
        </w:rPr>
        <w:t>over and again,</w:t>
      </w:r>
      <w:r w:rsidR="00757254" w:rsidRPr="00862E1D">
        <w:rPr>
          <w:rFonts w:ascii="Book Antiqua" w:hAnsi="Book Antiqua"/>
          <w:sz w:val="28"/>
          <w:szCs w:val="28"/>
        </w:rPr>
        <w:t xml:space="preserve"> the ancient prayer, </w:t>
      </w:r>
      <w:proofErr w:type="spellStart"/>
      <w:r w:rsidR="00844A74" w:rsidRPr="00862E1D">
        <w:rPr>
          <w:rFonts w:ascii="Book Antiqua" w:hAnsi="Book Antiqua"/>
          <w:i/>
          <w:sz w:val="28"/>
          <w:szCs w:val="28"/>
        </w:rPr>
        <w:t>Adsumus</w:t>
      </w:r>
      <w:proofErr w:type="spellEnd"/>
      <w:r w:rsidR="00844A74" w:rsidRPr="00862E1D">
        <w:rPr>
          <w:rFonts w:ascii="Book Antiqua" w:hAnsi="Book Antiqua"/>
          <w:i/>
          <w:sz w:val="28"/>
          <w:szCs w:val="28"/>
        </w:rPr>
        <w:t xml:space="preserve">, </w:t>
      </w:r>
      <w:proofErr w:type="spellStart"/>
      <w:r w:rsidR="00844A74" w:rsidRPr="00862E1D">
        <w:rPr>
          <w:rFonts w:ascii="Book Antiqua" w:hAnsi="Book Antiqua"/>
          <w:i/>
          <w:sz w:val="28"/>
          <w:szCs w:val="28"/>
        </w:rPr>
        <w:t>Sancte</w:t>
      </w:r>
      <w:proofErr w:type="spellEnd"/>
      <w:r w:rsidR="00844A74" w:rsidRPr="00862E1D">
        <w:rPr>
          <w:rFonts w:ascii="Book Antiqua" w:hAnsi="Book Antiqua"/>
          <w:i/>
          <w:sz w:val="28"/>
          <w:szCs w:val="28"/>
        </w:rPr>
        <w:t xml:space="preserve"> </w:t>
      </w:r>
      <w:proofErr w:type="spellStart"/>
      <w:r w:rsidR="00844A74" w:rsidRPr="00862E1D">
        <w:rPr>
          <w:rFonts w:ascii="Book Antiqua" w:hAnsi="Book Antiqua"/>
          <w:i/>
          <w:sz w:val="28"/>
          <w:szCs w:val="28"/>
        </w:rPr>
        <w:t>Spiritus</w:t>
      </w:r>
      <w:proofErr w:type="spellEnd"/>
      <w:r w:rsidR="00757254" w:rsidRPr="00862E1D">
        <w:rPr>
          <w:rFonts w:ascii="Book Antiqua" w:hAnsi="Book Antiqua"/>
          <w:sz w:val="28"/>
          <w:szCs w:val="28"/>
        </w:rPr>
        <w:t>, petitioning</w:t>
      </w:r>
      <w:r w:rsidR="00844A74" w:rsidRPr="00862E1D">
        <w:rPr>
          <w:rFonts w:ascii="Book Antiqua" w:hAnsi="Book Antiqua"/>
          <w:sz w:val="28"/>
          <w:szCs w:val="28"/>
        </w:rPr>
        <w:t xml:space="preserve"> </w:t>
      </w:r>
      <w:r w:rsidR="00844A74" w:rsidRPr="00862E1D">
        <w:rPr>
          <w:rFonts w:ascii="Book Antiqua" w:hAnsi="Book Antiqua"/>
          <w:i/>
          <w:sz w:val="28"/>
          <w:szCs w:val="28"/>
        </w:rPr>
        <w:t>‘We stand before You, Holy Spirit…Teach us the way we must go…</w:t>
      </w:r>
      <w:r w:rsidR="00757254" w:rsidRPr="00862E1D">
        <w:rPr>
          <w:rFonts w:ascii="Book Antiqua" w:hAnsi="Book Antiqua"/>
          <w:i/>
          <w:sz w:val="28"/>
          <w:szCs w:val="28"/>
        </w:rPr>
        <w:t xml:space="preserve">’ </w:t>
      </w:r>
      <w:r w:rsidR="007B5DE4" w:rsidRPr="00862E1D">
        <w:rPr>
          <w:rFonts w:ascii="Book Antiqua" w:hAnsi="Book Antiqua"/>
          <w:sz w:val="28"/>
          <w:szCs w:val="28"/>
        </w:rPr>
        <w:t>In our Archdiocese, all our synodal reflections</w:t>
      </w:r>
      <w:r w:rsidR="0070218B" w:rsidRPr="00862E1D">
        <w:rPr>
          <w:rFonts w:ascii="Book Antiqua" w:hAnsi="Book Antiqua"/>
          <w:sz w:val="28"/>
          <w:szCs w:val="28"/>
        </w:rPr>
        <w:t>,</w:t>
      </w:r>
      <w:r w:rsidR="007B5DE4" w:rsidRPr="00862E1D">
        <w:rPr>
          <w:rFonts w:ascii="Book Antiqua" w:hAnsi="Book Antiqua"/>
          <w:sz w:val="28"/>
          <w:szCs w:val="28"/>
        </w:rPr>
        <w:t xml:space="preserve"> last and this year</w:t>
      </w:r>
      <w:r w:rsidR="0070218B" w:rsidRPr="00862E1D">
        <w:rPr>
          <w:rFonts w:ascii="Book Antiqua" w:hAnsi="Book Antiqua"/>
          <w:sz w:val="28"/>
          <w:szCs w:val="28"/>
        </w:rPr>
        <w:t>,</w:t>
      </w:r>
      <w:r w:rsidR="007B5DE4" w:rsidRPr="00862E1D">
        <w:rPr>
          <w:rFonts w:ascii="Book Antiqua" w:hAnsi="Book Antiqua"/>
          <w:sz w:val="28"/>
          <w:szCs w:val="28"/>
        </w:rPr>
        <w:t xml:space="preserve"> began with </w:t>
      </w:r>
      <w:r w:rsidR="007B5DE4" w:rsidRPr="00862E1D">
        <w:rPr>
          <w:rFonts w:ascii="Book Antiqua" w:hAnsi="Book Antiqua"/>
          <w:i/>
          <w:sz w:val="28"/>
          <w:szCs w:val="28"/>
        </w:rPr>
        <w:t>Lectio Divina</w:t>
      </w:r>
      <w:r w:rsidR="00901AEA">
        <w:rPr>
          <w:rFonts w:ascii="Book Antiqua" w:hAnsi="Book Antiqua"/>
          <w:i/>
          <w:sz w:val="28"/>
          <w:szCs w:val="28"/>
        </w:rPr>
        <w:t xml:space="preserve">, </w:t>
      </w:r>
      <w:r w:rsidR="00901AEA" w:rsidRPr="00901AEA">
        <w:rPr>
          <w:rFonts w:ascii="Book Antiqua" w:hAnsi="Book Antiqua"/>
          <w:sz w:val="28"/>
          <w:szCs w:val="28"/>
        </w:rPr>
        <w:t>immersed in the word of God</w:t>
      </w:r>
      <w:r w:rsidR="007B5DE4" w:rsidRPr="00901AEA">
        <w:rPr>
          <w:rFonts w:ascii="Book Antiqua" w:hAnsi="Book Antiqua"/>
          <w:sz w:val="28"/>
          <w:szCs w:val="28"/>
        </w:rPr>
        <w:t>.</w:t>
      </w:r>
      <w:r w:rsidR="007B5DE4" w:rsidRPr="00862E1D">
        <w:rPr>
          <w:rFonts w:ascii="Book Antiqua" w:hAnsi="Book Antiqua"/>
          <w:sz w:val="28"/>
          <w:szCs w:val="28"/>
        </w:rPr>
        <w:t xml:space="preserve"> </w:t>
      </w:r>
      <w:r w:rsidR="00427DC9" w:rsidRPr="00862E1D">
        <w:rPr>
          <w:rFonts w:ascii="Book Antiqua" w:hAnsi="Book Antiqua"/>
          <w:sz w:val="28"/>
          <w:szCs w:val="28"/>
        </w:rPr>
        <w:t xml:space="preserve">We </w:t>
      </w:r>
      <w:r w:rsidR="00901AEA">
        <w:rPr>
          <w:rFonts w:ascii="Book Antiqua" w:hAnsi="Book Antiqua"/>
          <w:sz w:val="28"/>
          <w:szCs w:val="28"/>
        </w:rPr>
        <w:t xml:space="preserve">have </w:t>
      </w:r>
      <w:r w:rsidR="00427DC9" w:rsidRPr="00862E1D">
        <w:rPr>
          <w:rFonts w:ascii="Book Antiqua" w:hAnsi="Book Antiqua"/>
          <w:sz w:val="28"/>
          <w:szCs w:val="28"/>
        </w:rPr>
        <w:t>used the synodal</w:t>
      </w:r>
      <w:r w:rsidR="00901AEA">
        <w:rPr>
          <w:rFonts w:ascii="Book Antiqua" w:hAnsi="Book Antiqua"/>
          <w:sz w:val="28"/>
          <w:szCs w:val="28"/>
        </w:rPr>
        <w:t xml:space="preserve"> methodology </w:t>
      </w:r>
      <w:proofErr w:type="gramStart"/>
      <w:r w:rsidR="00901AEA">
        <w:rPr>
          <w:rFonts w:ascii="Book Antiqua" w:hAnsi="Book Antiqua"/>
          <w:sz w:val="28"/>
          <w:szCs w:val="28"/>
        </w:rPr>
        <w:t xml:space="preserve">of </w:t>
      </w:r>
      <w:r w:rsidR="0070218B" w:rsidRPr="00862E1D">
        <w:rPr>
          <w:rFonts w:ascii="Book Antiqua" w:hAnsi="Book Antiqua"/>
          <w:sz w:val="28"/>
          <w:szCs w:val="28"/>
        </w:rPr>
        <w:t xml:space="preserve"> </w:t>
      </w:r>
      <w:r w:rsidR="00427DC9" w:rsidRPr="00862E1D">
        <w:rPr>
          <w:rFonts w:ascii="Book Antiqua" w:hAnsi="Book Antiqua"/>
          <w:sz w:val="28"/>
          <w:szCs w:val="28"/>
        </w:rPr>
        <w:t>‘conversations</w:t>
      </w:r>
      <w:proofErr w:type="gramEnd"/>
      <w:r w:rsidR="00427DC9" w:rsidRPr="00862E1D">
        <w:rPr>
          <w:rFonts w:ascii="Book Antiqua" w:hAnsi="Book Antiqua"/>
          <w:sz w:val="28"/>
          <w:szCs w:val="28"/>
        </w:rPr>
        <w:t xml:space="preserve"> in the Spirit’ with</w:t>
      </w:r>
      <w:r w:rsidR="0070218B" w:rsidRPr="00862E1D">
        <w:rPr>
          <w:rFonts w:ascii="Book Antiqua" w:hAnsi="Book Antiqua"/>
          <w:sz w:val="28"/>
          <w:szCs w:val="28"/>
        </w:rPr>
        <w:t xml:space="preserve"> </w:t>
      </w:r>
      <w:r w:rsidR="00901AEA">
        <w:rPr>
          <w:rFonts w:ascii="Book Antiqua" w:hAnsi="Book Antiqua"/>
          <w:sz w:val="28"/>
          <w:szCs w:val="28"/>
        </w:rPr>
        <w:t xml:space="preserve">our </w:t>
      </w:r>
      <w:r w:rsidR="0070218B" w:rsidRPr="00862E1D">
        <w:rPr>
          <w:rFonts w:ascii="Book Antiqua" w:hAnsi="Book Antiqua"/>
          <w:sz w:val="28"/>
          <w:szCs w:val="28"/>
        </w:rPr>
        <w:t>diocesan trustees</w:t>
      </w:r>
      <w:r w:rsidR="00427DC9" w:rsidRPr="00862E1D">
        <w:rPr>
          <w:rFonts w:ascii="Book Antiqua" w:hAnsi="Book Antiqua"/>
          <w:sz w:val="28"/>
          <w:szCs w:val="28"/>
        </w:rPr>
        <w:t>,</w:t>
      </w:r>
      <w:r w:rsidR="00E252E8" w:rsidRPr="00862E1D">
        <w:rPr>
          <w:rFonts w:ascii="Book Antiqua" w:hAnsi="Book Antiqua"/>
          <w:sz w:val="28"/>
          <w:szCs w:val="28"/>
        </w:rPr>
        <w:t xml:space="preserve"> and </w:t>
      </w:r>
      <w:r w:rsidR="00901AEA">
        <w:rPr>
          <w:rFonts w:ascii="Book Antiqua" w:hAnsi="Book Antiqua"/>
          <w:sz w:val="28"/>
          <w:szCs w:val="28"/>
        </w:rPr>
        <w:t xml:space="preserve">we </w:t>
      </w:r>
      <w:r w:rsidR="00E252E8" w:rsidRPr="00862E1D">
        <w:rPr>
          <w:rFonts w:ascii="Book Antiqua" w:hAnsi="Book Antiqua"/>
          <w:sz w:val="28"/>
          <w:szCs w:val="28"/>
        </w:rPr>
        <w:t>will be using it with our Council of Priests</w:t>
      </w:r>
      <w:r w:rsidR="0070218B" w:rsidRPr="00862E1D">
        <w:rPr>
          <w:rFonts w:ascii="Book Antiqua" w:hAnsi="Book Antiqua"/>
          <w:sz w:val="28"/>
          <w:szCs w:val="28"/>
        </w:rPr>
        <w:t>. Focusing on the Lord Jesus, l</w:t>
      </w:r>
      <w:r w:rsidR="007B5DE4" w:rsidRPr="00862E1D">
        <w:rPr>
          <w:rFonts w:ascii="Book Antiqua" w:hAnsi="Book Antiqua"/>
          <w:sz w:val="28"/>
          <w:szCs w:val="28"/>
        </w:rPr>
        <w:t xml:space="preserve">ooking steadily at </w:t>
      </w:r>
      <w:r w:rsidR="0070218B" w:rsidRPr="00862E1D">
        <w:rPr>
          <w:rFonts w:ascii="Book Antiqua" w:hAnsi="Book Antiqua"/>
          <w:sz w:val="28"/>
          <w:szCs w:val="28"/>
        </w:rPr>
        <w:t>him</w:t>
      </w:r>
      <w:r w:rsidR="007B5DE4" w:rsidRPr="00862E1D">
        <w:rPr>
          <w:rFonts w:ascii="Book Antiqua" w:hAnsi="Book Antiqua"/>
          <w:sz w:val="28"/>
          <w:szCs w:val="28"/>
        </w:rPr>
        <w:t xml:space="preserve"> and loving him</w:t>
      </w:r>
      <w:r w:rsidR="0070218B" w:rsidRPr="00862E1D">
        <w:rPr>
          <w:rFonts w:ascii="Book Antiqua" w:hAnsi="Book Antiqua"/>
          <w:sz w:val="28"/>
          <w:szCs w:val="28"/>
        </w:rPr>
        <w:t>,</w:t>
      </w:r>
      <w:r w:rsidR="007B5DE4" w:rsidRPr="00862E1D">
        <w:rPr>
          <w:rFonts w:ascii="Book Antiqua" w:hAnsi="Book Antiqua"/>
          <w:sz w:val="28"/>
          <w:szCs w:val="28"/>
        </w:rPr>
        <w:t xml:space="preserve"> </w:t>
      </w:r>
      <w:r w:rsidR="00427DC9" w:rsidRPr="00862E1D">
        <w:rPr>
          <w:rFonts w:ascii="Book Antiqua" w:hAnsi="Book Antiqua"/>
          <w:sz w:val="28"/>
          <w:szCs w:val="28"/>
        </w:rPr>
        <w:t xml:space="preserve">listening </w:t>
      </w:r>
      <w:r w:rsidR="00285C32">
        <w:rPr>
          <w:rFonts w:ascii="Book Antiqua" w:hAnsi="Book Antiqua"/>
          <w:sz w:val="28"/>
          <w:szCs w:val="28"/>
        </w:rPr>
        <w:t xml:space="preserve">to </w:t>
      </w:r>
      <w:r w:rsidR="00427DC9" w:rsidRPr="00862E1D">
        <w:rPr>
          <w:rFonts w:ascii="Book Antiqua" w:hAnsi="Book Antiqua"/>
          <w:sz w:val="28"/>
          <w:szCs w:val="28"/>
        </w:rPr>
        <w:t>him in silent contemplation of his word</w:t>
      </w:r>
      <w:r w:rsidR="00285C32">
        <w:rPr>
          <w:rFonts w:ascii="Book Antiqua" w:hAnsi="Book Antiqua"/>
          <w:sz w:val="28"/>
          <w:szCs w:val="28"/>
        </w:rPr>
        <w:t>,</w:t>
      </w:r>
      <w:r w:rsidR="00427DC9" w:rsidRPr="00862E1D">
        <w:rPr>
          <w:rFonts w:ascii="Book Antiqua" w:hAnsi="Book Antiqua"/>
          <w:sz w:val="28"/>
          <w:szCs w:val="28"/>
        </w:rPr>
        <w:t xml:space="preserve"> and adoration of his Eucharistic presence, </w:t>
      </w:r>
      <w:r w:rsidR="00285C32">
        <w:rPr>
          <w:rFonts w:ascii="Book Antiqua" w:hAnsi="Book Antiqua"/>
          <w:sz w:val="28"/>
          <w:szCs w:val="28"/>
        </w:rPr>
        <w:t>sustain our</w:t>
      </w:r>
      <w:r w:rsidR="007B5DE4" w:rsidRPr="00862E1D">
        <w:rPr>
          <w:rFonts w:ascii="Book Antiqua" w:hAnsi="Book Antiqua"/>
          <w:sz w:val="28"/>
          <w:szCs w:val="28"/>
        </w:rPr>
        <w:t xml:space="preserve"> journeying together. </w:t>
      </w:r>
      <w:r w:rsidR="006B2764">
        <w:rPr>
          <w:rFonts w:ascii="Book Antiqua" w:hAnsi="Book Antiqua"/>
          <w:sz w:val="28"/>
          <w:szCs w:val="28"/>
        </w:rPr>
        <w:t>This looking to and l</w:t>
      </w:r>
      <w:r w:rsidR="00285C32">
        <w:rPr>
          <w:rFonts w:ascii="Book Antiqua" w:hAnsi="Book Antiqua"/>
          <w:sz w:val="28"/>
          <w:szCs w:val="28"/>
        </w:rPr>
        <w:t xml:space="preserve">istening to </w:t>
      </w:r>
      <w:r w:rsidR="006B2764">
        <w:rPr>
          <w:rFonts w:ascii="Book Antiqua" w:hAnsi="Book Antiqua"/>
          <w:sz w:val="28"/>
          <w:szCs w:val="28"/>
        </w:rPr>
        <w:t xml:space="preserve">the Lord </w:t>
      </w:r>
      <w:r w:rsidR="00285C32">
        <w:rPr>
          <w:rFonts w:ascii="Book Antiqua" w:hAnsi="Book Antiqua"/>
          <w:sz w:val="28"/>
          <w:szCs w:val="28"/>
        </w:rPr>
        <w:t>Jesus</w:t>
      </w:r>
      <w:r w:rsidR="00427DC9" w:rsidRPr="00862E1D">
        <w:rPr>
          <w:rFonts w:ascii="Book Antiqua" w:hAnsi="Book Antiqua"/>
          <w:sz w:val="28"/>
          <w:szCs w:val="28"/>
        </w:rPr>
        <w:t xml:space="preserve"> </w:t>
      </w:r>
      <w:r w:rsidR="00285C32">
        <w:rPr>
          <w:rFonts w:ascii="Book Antiqua" w:hAnsi="Book Antiqua"/>
          <w:sz w:val="28"/>
          <w:szCs w:val="28"/>
        </w:rPr>
        <w:t>anchors</w:t>
      </w:r>
      <w:r w:rsidR="00427DC9" w:rsidRPr="00862E1D">
        <w:rPr>
          <w:rFonts w:ascii="Book Antiqua" w:hAnsi="Book Antiqua"/>
          <w:sz w:val="28"/>
          <w:szCs w:val="28"/>
        </w:rPr>
        <w:t xml:space="preserve"> our qualitative l</w:t>
      </w:r>
      <w:r w:rsidR="007B5DE4" w:rsidRPr="00862E1D">
        <w:rPr>
          <w:rFonts w:ascii="Book Antiqua" w:hAnsi="Book Antiqua"/>
          <w:sz w:val="28"/>
          <w:szCs w:val="28"/>
        </w:rPr>
        <w:t>istening to each other</w:t>
      </w:r>
      <w:r w:rsidR="00FC7CA0">
        <w:rPr>
          <w:rFonts w:ascii="Book Antiqua" w:hAnsi="Book Antiqua"/>
          <w:sz w:val="28"/>
          <w:szCs w:val="28"/>
        </w:rPr>
        <w:t>.</w:t>
      </w:r>
      <w:r w:rsidR="007B5DE4" w:rsidRPr="00862E1D">
        <w:rPr>
          <w:rFonts w:ascii="Book Antiqua" w:hAnsi="Book Antiqua"/>
          <w:sz w:val="28"/>
          <w:szCs w:val="28"/>
        </w:rPr>
        <w:t xml:space="preserve"> </w:t>
      </w:r>
      <w:r w:rsidR="00901AEA">
        <w:rPr>
          <w:rFonts w:ascii="Book Antiqua" w:hAnsi="Book Antiqua"/>
          <w:sz w:val="28"/>
          <w:szCs w:val="28"/>
        </w:rPr>
        <w:t>This is a real</w:t>
      </w:r>
      <w:r w:rsidR="007B5DE4" w:rsidRPr="00862E1D">
        <w:rPr>
          <w:rFonts w:ascii="Book Antiqua" w:hAnsi="Book Antiqua"/>
          <w:sz w:val="28"/>
          <w:szCs w:val="28"/>
        </w:rPr>
        <w:t xml:space="preserve"> listening, not simply to reply, </w:t>
      </w:r>
      <w:r w:rsidR="00757254" w:rsidRPr="00862E1D">
        <w:rPr>
          <w:rFonts w:ascii="Book Antiqua" w:hAnsi="Book Antiqua"/>
          <w:sz w:val="28"/>
          <w:szCs w:val="28"/>
        </w:rPr>
        <w:t xml:space="preserve">or </w:t>
      </w:r>
      <w:r w:rsidR="00901AEA">
        <w:rPr>
          <w:rFonts w:ascii="Book Antiqua" w:hAnsi="Book Antiqua"/>
          <w:sz w:val="28"/>
          <w:szCs w:val="28"/>
        </w:rPr>
        <w:t xml:space="preserve">to </w:t>
      </w:r>
      <w:r w:rsidR="007B5DE4" w:rsidRPr="00862E1D">
        <w:rPr>
          <w:rFonts w:ascii="Book Antiqua" w:hAnsi="Book Antiqua"/>
          <w:sz w:val="28"/>
          <w:szCs w:val="28"/>
        </w:rPr>
        <w:t>correct</w:t>
      </w:r>
      <w:r w:rsidR="00757254" w:rsidRPr="00862E1D">
        <w:rPr>
          <w:rFonts w:ascii="Book Antiqua" w:hAnsi="Book Antiqua"/>
          <w:sz w:val="28"/>
          <w:szCs w:val="28"/>
        </w:rPr>
        <w:t>,</w:t>
      </w:r>
      <w:r w:rsidR="007B5DE4" w:rsidRPr="00862E1D">
        <w:rPr>
          <w:rFonts w:ascii="Book Antiqua" w:hAnsi="Book Antiqua"/>
          <w:sz w:val="28"/>
          <w:szCs w:val="28"/>
        </w:rPr>
        <w:t xml:space="preserve"> or </w:t>
      </w:r>
      <w:r w:rsidR="00901AEA">
        <w:rPr>
          <w:rFonts w:ascii="Book Antiqua" w:hAnsi="Book Antiqua"/>
          <w:sz w:val="28"/>
          <w:szCs w:val="28"/>
        </w:rPr>
        <w:t xml:space="preserve">to </w:t>
      </w:r>
      <w:r w:rsidR="007B5DE4" w:rsidRPr="00862E1D">
        <w:rPr>
          <w:rFonts w:ascii="Book Antiqua" w:hAnsi="Book Antiqua"/>
          <w:sz w:val="28"/>
          <w:szCs w:val="28"/>
        </w:rPr>
        <w:t>dismiss</w:t>
      </w:r>
      <w:r w:rsidR="00427DC9" w:rsidRPr="00862E1D">
        <w:rPr>
          <w:rFonts w:ascii="Book Antiqua" w:hAnsi="Book Antiqua"/>
          <w:sz w:val="28"/>
          <w:szCs w:val="28"/>
        </w:rPr>
        <w:t>,</w:t>
      </w:r>
      <w:r w:rsidR="007B5DE4" w:rsidRPr="00862E1D">
        <w:rPr>
          <w:rFonts w:ascii="Book Antiqua" w:hAnsi="Book Antiqua"/>
          <w:sz w:val="28"/>
          <w:szCs w:val="28"/>
        </w:rPr>
        <w:t xml:space="preserve"> but </w:t>
      </w:r>
      <w:r w:rsidR="00901AEA">
        <w:rPr>
          <w:rFonts w:ascii="Book Antiqua" w:hAnsi="Book Antiqua"/>
          <w:sz w:val="28"/>
          <w:szCs w:val="28"/>
        </w:rPr>
        <w:t xml:space="preserve">a deep, resonant </w:t>
      </w:r>
      <w:r w:rsidR="007B5DE4" w:rsidRPr="00862E1D">
        <w:rPr>
          <w:rFonts w:ascii="Book Antiqua" w:hAnsi="Book Antiqua"/>
          <w:sz w:val="28"/>
          <w:szCs w:val="28"/>
        </w:rPr>
        <w:t xml:space="preserve">listening </w:t>
      </w:r>
      <w:r w:rsidR="00427DC9" w:rsidRPr="00862E1D">
        <w:rPr>
          <w:rFonts w:ascii="Book Antiqua" w:hAnsi="Book Antiqua"/>
          <w:sz w:val="28"/>
          <w:szCs w:val="28"/>
        </w:rPr>
        <w:t>within</w:t>
      </w:r>
      <w:r w:rsidR="007B5DE4" w:rsidRPr="00862E1D">
        <w:rPr>
          <w:rFonts w:ascii="Book Antiqua" w:hAnsi="Book Antiqua"/>
          <w:sz w:val="28"/>
          <w:szCs w:val="28"/>
        </w:rPr>
        <w:t xml:space="preserve"> to </w:t>
      </w:r>
      <w:r w:rsidR="003E51A7" w:rsidRPr="00862E1D">
        <w:rPr>
          <w:rFonts w:ascii="Book Antiqua" w:hAnsi="Book Antiqua"/>
          <w:sz w:val="28"/>
          <w:szCs w:val="28"/>
        </w:rPr>
        <w:t xml:space="preserve">hear </w:t>
      </w:r>
      <w:r w:rsidR="0070218B" w:rsidRPr="00862E1D">
        <w:rPr>
          <w:rFonts w:ascii="Book Antiqua" w:hAnsi="Book Antiqua"/>
          <w:sz w:val="28"/>
          <w:szCs w:val="28"/>
        </w:rPr>
        <w:t xml:space="preserve">and </w:t>
      </w:r>
      <w:r w:rsidR="007B5DE4" w:rsidRPr="00862E1D">
        <w:rPr>
          <w:rFonts w:ascii="Book Antiqua" w:hAnsi="Book Antiqua"/>
          <w:sz w:val="28"/>
          <w:szCs w:val="28"/>
        </w:rPr>
        <w:t>discern</w:t>
      </w:r>
      <w:r w:rsidR="00427DC9" w:rsidRPr="00862E1D">
        <w:rPr>
          <w:rFonts w:ascii="Book Antiqua" w:hAnsi="Book Antiqua"/>
          <w:sz w:val="28"/>
          <w:szCs w:val="28"/>
        </w:rPr>
        <w:t xml:space="preserve"> well</w:t>
      </w:r>
      <w:r w:rsidR="0070218B" w:rsidRPr="00862E1D">
        <w:rPr>
          <w:rFonts w:ascii="Book Antiqua" w:hAnsi="Book Antiqua"/>
          <w:sz w:val="28"/>
          <w:szCs w:val="28"/>
        </w:rPr>
        <w:t>.</w:t>
      </w:r>
    </w:p>
    <w:p w:rsidR="0063000F" w:rsidRPr="00862E1D" w:rsidRDefault="0063000F" w:rsidP="00FC4556">
      <w:pPr>
        <w:spacing w:line="264" w:lineRule="auto"/>
        <w:rPr>
          <w:rFonts w:ascii="Book Antiqua" w:eastAsia="Times New Roman" w:hAnsi="Book Antiqua" w:cs="Helvetica"/>
          <w:bCs/>
          <w:spacing w:val="11"/>
          <w:kern w:val="36"/>
          <w:sz w:val="28"/>
          <w:szCs w:val="28"/>
          <w:lang w:eastAsia="en-GB"/>
        </w:rPr>
      </w:pPr>
    </w:p>
    <w:p w:rsidR="00EC0B4D" w:rsidRPr="000B7E66" w:rsidRDefault="00862E1D" w:rsidP="00FC4556">
      <w:pPr>
        <w:spacing w:line="264" w:lineRule="auto"/>
        <w:rPr>
          <w:rFonts w:ascii="Book Antiqua" w:eastAsia="Times New Roman" w:hAnsi="Book Antiqua" w:cs="Helvetica"/>
          <w:bCs/>
          <w:spacing w:val="11"/>
          <w:kern w:val="36"/>
          <w:sz w:val="28"/>
          <w:szCs w:val="28"/>
          <w:lang w:eastAsia="en-GB"/>
        </w:rPr>
      </w:pPr>
      <w:r w:rsidRPr="00862E1D">
        <w:rPr>
          <w:rFonts w:ascii="Book Antiqua" w:eastAsia="Times New Roman" w:hAnsi="Book Antiqua" w:cs="Helvetica"/>
          <w:bCs/>
          <w:spacing w:val="11"/>
          <w:kern w:val="36"/>
          <w:sz w:val="28"/>
          <w:szCs w:val="28"/>
          <w:lang w:eastAsia="en-GB"/>
        </w:rPr>
        <w:t xml:space="preserve">In his Homily for the opening of the Synod last October, </w:t>
      </w:r>
      <w:r w:rsidR="00757254" w:rsidRPr="00862E1D">
        <w:rPr>
          <w:rFonts w:ascii="Book Antiqua" w:eastAsia="Times New Roman" w:hAnsi="Book Antiqua" w:cs="Helvetica"/>
          <w:bCs/>
          <w:spacing w:val="11"/>
          <w:kern w:val="36"/>
          <w:sz w:val="28"/>
          <w:szCs w:val="28"/>
          <w:lang w:eastAsia="en-GB"/>
        </w:rPr>
        <w:t>Pope Francis returned to</w:t>
      </w:r>
      <w:r w:rsidR="00FC7CA0">
        <w:rPr>
          <w:rFonts w:ascii="Book Antiqua" w:eastAsia="Times New Roman" w:hAnsi="Book Antiqua" w:cs="Helvetica"/>
          <w:bCs/>
          <w:spacing w:val="11"/>
          <w:kern w:val="36"/>
          <w:sz w:val="28"/>
          <w:szCs w:val="28"/>
          <w:lang w:eastAsia="en-GB"/>
        </w:rPr>
        <w:t xml:space="preserve"> th</w:t>
      </w:r>
      <w:r w:rsidR="00901AEA">
        <w:rPr>
          <w:rFonts w:ascii="Book Antiqua" w:eastAsia="Times New Roman" w:hAnsi="Book Antiqua" w:cs="Helvetica"/>
          <w:bCs/>
          <w:spacing w:val="11"/>
          <w:kern w:val="36"/>
          <w:sz w:val="28"/>
          <w:szCs w:val="28"/>
          <w:lang w:eastAsia="en-GB"/>
        </w:rPr>
        <w:t>is</w:t>
      </w:r>
      <w:r w:rsidR="00AA35C4" w:rsidRPr="00862E1D">
        <w:rPr>
          <w:rFonts w:ascii="Book Antiqua" w:eastAsia="Times New Roman" w:hAnsi="Book Antiqua" w:cs="Helvetica"/>
          <w:bCs/>
          <w:spacing w:val="11"/>
          <w:kern w:val="36"/>
          <w:sz w:val="28"/>
          <w:szCs w:val="28"/>
          <w:lang w:eastAsia="en-GB"/>
        </w:rPr>
        <w:t xml:space="preserve"> theme of the Lord’s </w:t>
      </w:r>
      <w:r w:rsidR="00901AEA">
        <w:rPr>
          <w:rFonts w:ascii="Book Antiqua" w:eastAsia="Times New Roman" w:hAnsi="Book Antiqua" w:cs="Helvetica"/>
          <w:bCs/>
          <w:spacing w:val="11"/>
          <w:kern w:val="36"/>
          <w:sz w:val="28"/>
          <w:szCs w:val="28"/>
          <w:lang w:eastAsia="en-GB"/>
        </w:rPr>
        <w:t>loving, merciful</w:t>
      </w:r>
      <w:r w:rsidR="006B2764">
        <w:rPr>
          <w:rFonts w:ascii="Book Antiqua" w:eastAsia="Times New Roman" w:hAnsi="Book Antiqua" w:cs="Helvetica"/>
          <w:bCs/>
          <w:spacing w:val="11"/>
          <w:kern w:val="36"/>
          <w:sz w:val="28"/>
          <w:szCs w:val="28"/>
          <w:lang w:eastAsia="en-GB"/>
        </w:rPr>
        <w:t>,</w:t>
      </w:r>
      <w:r w:rsidR="00901AEA">
        <w:rPr>
          <w:rFonts w:ascii="Book Antiqua" w:eastAsia="Times New Roman" w:hAnsi="Book Antiqua" w:cs="Helvetica"/>
          <w:bCs/>
          <w:spacing w:val="11"/>
          <w:kern w:val="36"/>
          <w:sz w:val="28"/>
          <w:szCs w:val="28"/>
          <w:lang w:eastAsia="en-GB"/>
        </w:rPr>
        <w:t xml:space="preserve"> and compassionate gaze</w:t>
      </w:r>
      <w:r w:rsidR="001A2C78" w:rsidRPr="00862E1D">
        <w:rPr>
          <w:rFonts w:ascii="Book Antiqua" w:eastAsia="Times New Roman" w:hAnsi="Book Antiqua" w:cs="Helvetica"/>
          <w:bCs/>
          <w:spacing w:val="11"/>
          <w:kern w:val="36"/>
          <w:sz w:val="28"/>
          <w:szCs w:val="28"/>
          <w:lang w:eastAsia="en-GB"/>
        </w:rPr>
        <w:t>.</w:t>
      </w:r>
      <w:r w:rsidR="001A2C78" w:rsidRPr="00862E1D">
        <w:rPr>
          <w:rStyle w:val="FootnoteReference"/>
          <w:rFonts w:ascii="Book Antiqua" w:hAnsi="Book Antiqua"/>
          <w:sz w:val="28"/>
          <w:szCs w:val="28"/>
        </w:rPr>
        <w:t xml:space="preserve"> </w:t>
      </w:r>
      <w:r w:rsidR="001A2C78" w:rsidRPr="00862E1D">
        <w:rPr>
          <w:rStyle w:val="FootnoteReference"/>
          <w:rFonts w:ascii="Book Antiqua" w:hAnsi="Book Antiqua"/>
          <w:sz w:val="28"/>
          <w:szCs w:val="28"/>
        </w:rPr>
        <w:footnoteReference w:id="34"/>
      </w:r>
      <w:r w:rsidR="001A2C78" w:rsidRPr="00862E1D">
        <w:rPr>
          <w:rFonts w:ascii="Book Antiqua" w:eastAsia="Times New Roman" w:hAnsi="Book Antiqua" w:cs="Helvetica"/>
          <w:bCs/>
          <w:spacing w:val="11"/>
          <w:kern w:val="36"/>
          <w:sz w:val="28"/>
          <w:szCs w:val="28"/>
          <w:lang w:eastAsia="en-GB"/>
        </w:rPr>
        <w:t xml:space="preserve"> ‘</w:t>
      </w:r>
      <w:r w:rsidR="001A2C78" w:rsidRPr="00862E1D">
        <w:rPr>
          <w:rFonts w:ascii="Book Antiqua" w:hAnsi="Book Antiqua" w:cs="Tahoma"/>
          <w:sz w:val="28"/>
          <w:szCs w:val="28"/>
          <w:shd w:val="clear" w:color="auto" w:fill="FFFFFF"/>
        </w:rPr>
        <w:t xml:space="preserve">Here,’ he said ‘we do not need a purely natural vision, made up of human strategies, political calculations or ideological battles. … We are not here to carry out a parliamentary meeting or a plan of reformation. </w:t>
      </w:r>
      <w:r w:rsidR="00F1337A" w:rsidRPr="00862E1D">
        <w:rPr>
          <w:rFonts w:ascii="Book Antiqua" w:hAnsi="Book Antiqua" w:cs="Tahoma"/>
          <w:sz w:val="28"/>
          <w:szCs w:val="28"/>
          <w:shd w:val="clear" w:color="auto" w:fill="FFFFFF"/>
        </w:rPr>
        <w:t>..</w:t>
      </w:r>
      <w:r w:rsidR="001A2C78" w:rsidRPr="00862E1D">
        <w:rPr>
          <w:rFonts w:ascii="Book Antiqua" w:hAnsi="Book Antiqua" w:cs="Tahoma"/>
          <w:sz w:val="28"/>
          <w:szCs w:val="28"/>
          <w:shd w:val="clear" w:color="auto" w:fill="FFFFFF"/>
        </w:rPr>
        <w:t>. The Holy Spirit is the protagonist. We are not here to form a parliament but to walk together with the gaze of Jesus, who </w:t>
      </w:r>
      <w:r w:rsidR="001A2C78" w:rsidRPr="00862E1D">
        <w:rPr>
          <w:rFonts w:ascii="Book Antiqua" w:hAnsi="Book Antiqua" w:cs="Tahoma"/>
          <w:iCs/>
          <w:sz w:val="28"/>
          <w:szCs w:val="28"/>
          <w:shd w:val="clear" w:color="auto" w:fill="FFFFFF"/>
        </w:rPr>
        <w:t>blesses</w:t>
      </w:r>
      <w:r w:rsidR="001A2C78" w:rsidRPr="00862E1D">
        <w:rPr>
          <w:rFonts w:ascii="Book Antiqua" w:hAnsi="Book Antiqua" w:cs="Tahoma"/>
          <w:sz w:val="28"/>
          <w:szCs w:val="28"/>
          <w:shd w:val="clear" w:color="auto" w:fill="FFFFFF"/>
        </w:rPr>
        <w:t> the Father and </w:t>
      </w:r>
      <w:r w:rsidR="001A2C78" w:rsidRPr="00862E1D">
        <w:rPr>
          <w:rFonts w:ascii="Book Antiqua" w:hAnsi="Book Antiqua" w:cs="Tahoma"/>
          <w:iCs/>
          <w:sz w:val="28"/>
          <w:szCs w:val="28"/>
          <w:shd w:val="clear" w:color="auto" w:fill="FFFFFF"/>
        </w:rPr>
        <w:t>welcomes</w:t>
      </w:r>
      <w:r w:rsidR="001A2C78" w:rsidRPr="00862E1D">
        <w:rPr>
          <w:rFonts w:ascii="Book Antiqua" w:hAnsi="Book Antiqua" w:cs="Tahoma"/>
          <w:i/>
          <w:iCs/>
          <w:sz w:val="28"/>
          <w:szCs w:val="28"/>
          <w:shd w:val="clear" w:color="auto" w:fill="FFFFFF"/>
        </w:rPr>
        <w:t> </w:t>
      </w:r>
      <w:r w:rsidR="001A2C78" w:rsidRPr="00862E1D">
        <w:rPr>
          <w:rFonts w:ascii="Book Antiqua" w:hAnsi="Book Antiqua" w:cs="Tahoma"/>
          <w:sz w:val="28"/>
          <w:szCs w:val="28"/>
          <w:shd w:val="clear" w:color="auto" w:fill="FFFFFF"/>
        </w:rPr>
        <w:t>those who are weary and oppressed.  So let us start from the gaze of Jesus, which is a </w:t>
      </w:r>
      <w:r w:rsidR="001A2C78" w:rsidRPr="00862E1D">
        <w:rPr>
          <w:rFonts w:ascii="Book Antiqua" w:hAnsi="Book Antiqua" w:cs="Tahoma"/>
          <w:iCs/>
          <w:sz w:val="28"/>
          <w:szCs w:val="28"/>
          <w:shd w:val="clear" w:color="auto" w:fill="FFFFFF"/>
        </w:rPr>
        <w:t>blessing and welcoming gaze</w:t>
      </w:r>
      <w:r w:rsidR="001A2C78" w:rsidRPr="00862E1D">
        <w:rPr>
          <w:rFonts w:ascii="Book Antiqua" w:hAnsi="Book Antiqua" w:cs="Tahoma"/>
          <w:sz w:val="28"/>
          <w:szCs w:val="28"/>
          <w:shd w:val="clear" w:color="auto" w:fill="FFFFFF"/>
        </w:rPr>
        <w:t>.’</w:t>
      </w:r>
      <w:r w:rsidR="001A2C78" w:rsidRPr="00862E1D">
        <w:rPr>
          <w:rStyle w:val="FootnoteReference"/>
          <w:rFonts w:ascii="Book Antiqua" w:hAnsi="Book Antiqua"/>
          <w:sz w:val="28"/>
          <w:szCs w:val="28"/>
        </w:rPr>
        <w:footnoteReference w:id="35"/>
      </w:r>
      <w:r w:rsidR="00901AEA">
        <w:rPr>
          <w:rFonts w:ascii="Book Antiqua" w:hAnsi="Book Antiqua" w:cs="Tahoma"/>
          <w:sz w:val="28"/>
          <w:szCs w:val="28"/>
          <w:shd w:val="clear" w:color="auto" w:fill="FFFFFF"/>
        </w:rPr>
        <w:t xml:space="preserve"> </w:t>
      </w:r>
      <w:r w:rsidR="00901AEA">
        <w:rPr>
          <w:rFonts w:ascii="Book Antiqua" w:eastAsia="Times New Roman" w:hAnsi="Book Antiqua" w:cs="Helvetica"/>
          <w:bCs/>
          <w:spacing w:val="11"/>
          <w:kern w:val="36"/>
          <w:sz w:val="28"/>
          <w:szCs w:val="28"/>
          <w:lang w:eastAsia="en-GB"/>
        </w:rPr>
        <w:t>Our</w:t>
      </w:r>
      <w:r w:rsidR="00901AEA" w:rsidRPr="00862E1D">
        <w:rPr>
          <w:rFonts w:ascii="Book Antiqua" w:eastAsia="Times New Roman" w:hAnsi="Book Antiqua" w:cs="Helvetica"/>
          <w:bCs/>
          <w:spacing w:val="11"/>
          <w:kern w:val="36"/>
          <w:sz w:val="28"/>
          <w:szCs w:val="28"/>
          <w:lang w:eastAsia="en-GB"/>
        </w:rPr>
        <w:t xml:space="preserve"> synodal itinerary</w:t>
      </w:r>
      <w:r w:rsidR="006B2764">
        <w:rPr>
          <w:rFonts w:ascii="Book Antiqua" w:eastAsia="Times New Roman" w:hAnsi="Book Antiqua" w:cs="Helvetica"/>
          <w:bCs/>
          <w:spacing w:val="11"/>
          <w:kern w:val="36"/>
          <w:sz w:val="28"/>
          <w:szCs w:val="28"/>
          <w:lang w:eastAsia="en-GB"/>
        </w:rPr>
        <w:t>, says the Pope,</w:t>
      </w:r>
      <w:r w:rsidR="00901AEA" w:rsidRPr="00862E1D">
        <w:rPr>
          <w:rFonts w:ascii="Book Antiqua" w:eastAsia="Times New Roman" w:hAnsi="Book Antiqua" w:cs="Helvetica"/>
          <w:bCs/>
          <w:spacing w:val="11"/>
          <w:kern w:val="36"/>
          <w:sz w:val="28"/>
          <w:szCs w:val="28"/>
          <w:lang w:eastAsia="en-GB"/>
        </w:rPr>
        <w:t xml:space="preserve"> needs</w:t>
      </w:r>
      <w:r w:rsidR="00901AEA">
        <w:rPr>
          <w:rFonts w:ascii="Book Antiqua" w:eastAsia="Times New Roman" w:hAnsi="Book Antiqua" w:cs="Helvetica"/>
          <w:bCs/>
          <w:spacing w:val="11"/>
          <w:kern w:val="36"/>
          <w:sz w:val="28"/>
          <w:szCs w:val="28"/>
          <w:lang w:eastAsia="en-GB"/>
        </w:rPr>
        <w:t xml:space="preserve"> a supernatural vision.</w:t>
      </w:r>
    </w:p>
    <w:p w:rsidR="00F1337A" w:rsidRPr="000B7E66" w:rsidRDefault="001A2C78" w:rsidP="00FC4556">
      <w:pPr>
        <w:spacing w:line="264" w:lineRule="auto"/>
        <w:rPr>
          <w:rFonts w:ascii="Book Antiqua" w:eastAsia="Times New Roman" w:hAnsi="Book Antiqua" w:cs="Helvetica"/>
          <w:bCs/>
          <w:spacing w:val="11"/>
          <w:kern w:val="36"/>
          <w:sz w:val="28"/>
          <w:szCs w:val="28"/>
          <w:lang w:eastAsia="en-GB"/>
        </w:rPr>
      </w:pPr>
      <w:r w:rsidRPr="000B7E66">
        <w:rPr>
          <w:rFonts w:ascii="Book Antiqua" w:eastAsia="Times New Roman" w:hAnsi="Book Antiqua" w:cs="Helvetica"/>
          <w:bCs/>
          <w:spacing w:val="11"/>
          <w:kern w:val="36"/>
          <w:sz w:val="28"/>
          <w:szCs w:val="28"/>
          <w:lang w:eastAsia="en-GB"/>
        </w:rPr>
        <w:lastRenderedPageBreak/>
        <w:t>The challenge</w:t>
      </w:r>
      <w:r w:rsidR="006B2764">
        <w:rPr>
          <w:rFonts w:ascii="Book Antiqua" w:eastAsia="Times New Roman" w:hAnsi="Book Antiqua" w:cs="Helvetica"/>
          <w:bCs/>
          <w:spacing w:val="11"/>
          <w:kern w:val="36"/>
          <w:sz w:val="28"/>
          <w:szCs w:val="28"/>
          <w:lang w:eastAsia="en-GB"/>
        </w:rPr>
        <w:t>, and sometimes the tension,</w:t>
      </w:r>
      <w:r w:rsidR="0070218B" w:rsidRPr="000B7E66">
        <w:rPr>
          <w:rFonts w:ascii="Book Antiqua" w:eastAsia="Times New Roman" w:hAnsi="Book Antiqua" w:cs="Helvetica"/>
          <w:bCs/>
          <w:spacing w:val="11"/>
          <w:kern w:val="36"/>
          <w:sz w:val="28"/>
          <w:szCs w:val="28"/>
          <w:lang w:eastAsia="en-GB"/>
        </w:rPr>
        <w:t xml:space="preserve"> of</w:t>
      </w:r>
      <w:r w:rsidRPr="000B7E66">
        <w:rPr>
          <w:rFonts w:ascii="Book Antiqua" w:eastAsia="Times New Roman" w:hAnsi="Book Antiqua" w:cs="Helvetica"/>
          <w:bCs/>
          <w:spacing w:val="11"/>
          <w:kern w:val="36"/>
          <w:sz w:val="28"/>
          <w:szCs w:val="28"/>
          <w:lang w:eastAsia="en-GB"/>
        </w:rPr>
        <w:t xml:space="preserve"> </w:t>
      </w:r>
      <w:r w:rsidR="00F1337A" w:rsidRPr="000B7E66">
        <w:rPr>
          <w:rFonts w:ascii="Book Antiqua" w:eastAsia="Times New Roman" w:hAnsi="Book Antiqua" w:cs="Helvetica"/>
          <w:bCs/>
          <w:spacing w:val="11"/>
          <w:kern w:val="36"/>
          <w:sz w:val="28"/>
          <w:szCs w:val="28"/>
          <w:lang w:eastAsia="en-GB"/>
        </w:rPr>
        <w:t>holding</w:t>
      </w:r>
      <w:r w:rsidRPr="000B7E66">
        <w:rPr>
          <w:rFonts w:ascii="Book Antiqua" w:eastAsia="Times New Roman" w:hAnsi="Book Antiqua" w:cs="Helvetica"/>
          <w:bCs/>
          <w:spacing w:val="11"/>
          <w:kern w:val="36"/>
          <w:sz w:val="28"/>
          <w:szCs w:val="28"/>
          <w:lang w:eastAsia="en-GB"/>
        </w:rPr>
        <w:t xml:space="preserve"> </w:t>
      </w:r>
      <w:r w:rsidR="0070218B" w:rsidRPr="000B7E66">
        <w:rPr>
          <w:rFonts w:ascii="Book Antiqua" w:eastAsia="Times New Roman" w:hAnsi="Book Antiqua" w:cs="Helvetica"/>
          <w:bCs/>
          <w:spacing w:val="11"/>
          <w:kern w:val="36"/>
          <w:sz w:val="28"/>
          <w:szCs w:val="28"/>
          <w:lang w:eastAsia="en-GB"/>
        </w:rPr>
        <w:t>faithfully</w:t>
      </w:r>
      <w:r w:rsidR="00F1337A" w:rsidRPr="000B7E66">
        <w:rPr>
          <w:rFonts w:ascii="Book Antiqua" w:eastAsia="Times New Roman" w:hAnsi="Book Antiqua" w:cs="Helvetica"/>
          <w:bCs/>
          <w:spacing w:val="11"/>
          <w:kern w:val="36"/>
          <w:sz w:val="28"/>
          <w:szCs w:val="28"/>
          <w:lang w:eastAsia="en-GB"/>
        </w:rPr>
        <w:t xml:space="preserve"> to the truth of faith, while reaching out with welcome and compassion</w:t>
      </w:r>
      <w:r w:rsidR="00C31C33" w:rsidRPr="000B7E66">
        <w:rPr>
          <w:rFonts w:ascii="Book Antiqua" w:eastAsia="Times New Roman" w:hAnsi="Book Antiqua" w:cs="Helvetica"/>
          <w:bCs/>
          <w:spacing w:val="11"/>
          <w:kern w:val="36"/>
          <w:sz w:val="28"/>
          <w:szCs w:val="28"/>
          <w:lang w:eastAsia="en-GB"/>
        </w:rPr>
        <w:t>,</w:t>
      </w:r>
      <w:r w:rsidR="00F1337A" w:rsidRPr="000B7E66">
        <w:rPr>
          <w:rFonts w:ascii="Book Antiqua" w:eastAsia="Times New Roman" w:hAnsi="Book Antiqua" w:cs="Helvetica"/>
          <w:bCs/>
          <w:spacing w:val="11"/>
          <w:kern w:val="36"/>
          <w:sz w:val="28"/>
          <w:szCs w:val="28"/>
          <w:lang w:eastAsia="en-GB"/>
        </w:rPr>
        <w:t xml:space="preserve"> </w:t>
      </w:r>
      <w:r w:rsidR="006B2764">
        <w:rPr>
          <w:rFonts w:ascii="Book Antiqua" w:eastAsia="Times New Roman" w:hAnsi="Book Antiqua" w:cs="Helvetica"/>
          <w:bCs/>
          <w:spacing w:val="11"/>
          <w:kern w:val="36"/>
          <w:sz w:val="28"/>
          <w:szCs w:val="28"/>
          <w:lang w:eastAsia="en-GB"/>
        </w:rPr>
        <w:t>i</w:t>
      </w:r>
      <w:r w:rsidR="00F1337A" w:rsidRPr="000B7E66">
        <w:rPr>
          <w:rFonts w:ascii="Book Antiqua" w:eastAsia="Times New Roman" w:hAnsi="Book Antiqua" w:cs="Helvetica"/>
          <w:bCs/>
          <w:spacing w:val="11"/>
          <w:kern w:val="36"/>
          <w:sz w:val="28"/>
          <w:szCs w:val="28"/>
          <w:lang w:eastAsia="en-GB"/>
        </w:rPr>
        <w:t>s not lost on the Pope. We are</w:t>
      </w:r>
      <w:r w:rsidR="00901AEA">
        <w:rPr>
          <w:rFonts w:ascii="Book Antiqua" w:eastAsia="Times New Roman" w:hAnsi="Book Antiqua" w:cs="Helvetica"/>
          <w:bCs/>
          <w:spacing w:val="11"/>
          <w:kern w:val="36"/>
          <w:sz w:val="28"/>
          <w:szCs w:val="28"/>
          <w:lang w:eastAsia="en-GB"/>
        </w:rPr>
        <w:t>, he tells us,</w:t>
      </w:r>
      <w:r w:rsidR="00F1337A" w:rsidRPr="000B7E66">
        <w:rPr>
          <w:rFonts w:ascii="Book Antiqua" w:eastAsia="Times New Roman" w:hAnsi="Book Antiqua" w:cs="Helvetica"/>
          <w:bCs/>
          <w:spacing w:val="11"/>
          <w:kern w:val="36"/>
          <w:sz w:val="28"/>
          <w:szCs w:val="28"/>
          <w:lang w:eastAsia="en-GB"/>
        </w:rPr>
        <w:t xml:space="preserve"> to be a Church with a ‘glad heart’ which </w:t>
      </w:r>
      <w:r w:rsidR="00862E1D" w:rsidRPr="000B7E66">
        <w:rPr>
          <w:rFonts w:ascii="Book Antiqua" w:eastAsia="Times New Roman" w:hAnsi="Book Antiqua" w:cs="Helvetica"/>
          <w:bCs/>
          <w:spacing w:val="11"/>
          <w:kern w:val="36"/>
          <w:sz w:val="28"/>
          <w:szCs w:val="28"/>
          <w:lang w:eastAsia="en-GB"/>
        </w:rPr>
        <w:t>‘</w:t>
      </w:r>
      <w:r w:rsidR="00F1337A" w:rsidRPr="000B7E66">
        <w:rPr>
          <w:rFonts w:ascii="Book Antiqua" w:eastAsia="Times New Roman" w:hAnsi="Book Antiqua" w:cs="Helvetica"/>
          <w:bCs/>
          <w:spacing w:val="11"/>
          <w:kern w:val="36"/>
          <w:sz w:val="28"/>
          <w:szCs w:val="28"/>
          <w:lang w:eastAsia="en-GB"/>
        </w:rPr>
        <w:t>contemplate</w:t>
      </w:r>
      <w:r w:rsidR="0070218B" w:rsidRPr="000B7E66">
        <w:rPr>
          <w:rFonts w:ascii="Book Antiqua" w:eastAsia="Times New Roman" w:hAnsi="Book Antiqua" w:cs="Helvetica"/>
          <w:bCs/>
          <w:spacing w:val="11"/>
          <w:kern w:val="36"/>
          <w:sz w:val="28"/>
          <w:szCs w:val="28"/>
          <w:lang w:eastAsia="en-GB"/>
        </w:rPr>
        <w:t>s</w:t>
      </w:r>
      <w:r w:rsidR="00F1337A" w:rsidRPr="000B7E66">
        <w:rPr>
          <w:rFonts w:ascii="Book Antiqua" w:eastAsia="Times New Roman" w:hAnsi="Book Antiqua" w:cs="Helvetica"/>
          <w:bCs/>
          <w:spacing w:val="11"/>
          <w:kern w:val="36"/>
          <w:sz w:val="28"/>
          <w:szCs w:val="28"/>
          <w:lang w:eastAsia="en-GB"/>
        </w:rPr>
        <w:t xml:space="preserve"> God’s action and discerns the present.’</w:t>
      </w:r>
      <w:r w:rsidR="00F1337A" w:rsidRPr="000B7E66">
        <w:rPr>
          <w:rStyle w:val="FootnoteReference"/>
          <w:rFonts w:ascii="Book Antiqua" w:hAnsi="Book Antiqua"/>
          <w:sz w:val="28"/>
          <w:szCs w:val="28"/>
        </w:rPr>
        <w:footnoteReference w:id="36"/>
      </w:r>
      <w:r w:rsidR="00F1337A" w:rsidRPr="000B7E66">
        <w:rPr>
          <w:rFonts w:ascii="Book Antiqua" w:eastAsia="Times New Roman" w:hAnsi="Book Antiqua" w:cs="Helvetica"/>
          <w:bCs/>
          <w:spacing w:val="11"/>
          <w:kern w:val="36"/>
          <w:sz w:val="28"/>
          <w:szCs w:val="28"/>
          <w:lang w:eastAsia="en-GB"/>
        </w:rPr>
        <w:t xml:space="preserve"> ‘Amid </w:t>
      </w:r>
      <w:r w:rsidR="00F1337A" w:rsidRPr="000B7E66">
        <w:rPr>
          <w:rFonts w:ascii="Book Antiqua" w:hAnsi="Book Antiqua" w:cs="Tahoma"/>
          <w:sz w:val="28"/>
          <w:szCs w:val="28"/>
          <w:shd w:val="clear" w:color="auto" w:fill="FFFFFF"/>
        </w:rPr>
        <w:t>the sometimes agitated waves of our time,’ we are not to ‘lose heart’ or ‘seek ideological loopholes.’ Nor can we ‘barricade’ ourselves ‘behind preconceived notions,’ ‘give in to convenient solutions,</w:t>
      </w:r>
      <w:r w:rsidR="00862E1D" w:rsidRPr="000B7E66">
        <w:rPr>
          <w:rFonts w:ascii="Book Antiqua" w:hAnsi="Book Antiqua" w:cs="Tahoma"/>
          <w:sz w:val="28"/>
          <w:szCs w:val="28"/>
          <w:shd w:val="clear" w:color="auto" w:fill="FFFFFF"/>
        </w:rPr>
        <w:t>’</w:t>
      </w:r>
      <w:r w:rsidR="00F1337A" w:rsidRPr="000B7E66">
        <w:rPr>
          <w:rFonts w:ascii="Book Antiqua" w:hAnsi="Book Antiqua" w:cs="Tahoma"/>
          <w:sz w:val="28"/>
          <w:szCs w:val="28"/>
          <w:shd w:val="clear" w:color="auto" w:fill="FFFFFF"/>
        </w:rPr>
        <w:t xml:space="preserve"> or allow ‘the world [to] dictate’ the Church’s agenda.</w:t>
      </w:r>
      <w:r w:rsidR="00F1337A" w:rsidRPr="000B7E66">
        <w:rPr>
          <w:rStyle w:val="FootnoteReference"/>
          <w:rFonts w:ascii="Book Antiqua" w:hAnsi="Book Antiqua"/>
          <w:sz w:val="28"/>
          <w:szCs w:val="28"/>
        </w:rPr>
        <w:t xml:space="preserve"> </w:t>
      </w:r>
      <w:r w:rsidR="00F1337A" w:rsidRPr="000B7E66">
        <w:rPr>
          <w:rStyle w:val="FootnoteReference"/>
          <w:rFonts w:ascii="Book Antiqua" w:hAnsi="Book Antiqua"/>
          <w:sz w:val="28"/>
          <w:szCs w:val="28"/>
        </w:rPr>
        <w:footnoteReference w:id="37"/>
      </w:r>
      <w:r w:rsidR="00961A49" w:rsidRPr="000B7E66">
        <w:rPr>
          <w:rFonts w:ascii="Book Antiqua" w:eastAsia="Times New Roman" w:hAnsi="Book Antiqua" w:cs="Helvetica"/>
          <w:bCs/>
          <w:spacing w:val="11"/>
          <w:kern w:val="36"/>
          <w:sz w:val="28"/>
          <w:szCs w:val="28"/>
          <w:lang w:eastAsia="en-GB"/>
        </w:rPr>
        <w:t xml:space="preserve"> </w:t>
      </w:r>
      <w:r w:rsidR="00862E1D" w:rsidRPr="000B7E66">
        <w:rPr>
          <w:rFonts w:ascii="Book Antiqua" w:eastAsia="Times New Roman" w:hAnsi="Book Antiqua" w:cs="Helvetica"/>
          <w:bCs/>
          <w:spacing w:val="11"/>
          <w:kern w:val="36"/>
          <w:sz w:val="28"/>
          <w:szCs w:val="28"/>
          <w:lang w:eastAsia="en-GB"/>
        </w:rPr>
        <w:t>Quoting</w:t>
      </w:r>
      <w:r w:rsidR="00F1337A" w:rsidRPr="000B7E66">
        <w:rPr>
          <w:rFonts w:ascii="Book Antiqua" w:eastAsia="Times New Roman" w:hAnsi="Book Antiqua" w:cs="Helvetica"/>
          <w:bCs/>
          <w:spacing w:val="11"/>
          <w:kern w:val="36"/>
          <w:sz w:val="28"/>
          <w:szCs w:val="28"/>
          <w:lang w:eastAsia="en-GB"/>
        </w:rPr>
        <w:t xml:space="preserve"> Pope St John XXIII’s words at the opening of Vatican II, the Church can never depart from the ‘sacred patrimony of truth received from the Father</w:t>
      </w:r>
      <w:r w:rsidR="00961A49" w:rsidRPr="000B7E66">
        <w:rPr>
          <w:rFonts w:ascii="Book Antiqua" w:eastAsia="Times New Roman" w:hAnsi="Book Antiqua" w:cs="Helvetica"/>
          <w:bCs/>
          <w:spacing w:val="11"/>
          <w:kern w:val="36"/>
          <w:sz w:val="28"/>
          <w:szCs w:val="28"/>
          <w:lang w:eastAsia="en-GB"/>
        </w:rPr>
        <w:t xml:space="preserve">,’ but must look to new </w:t>
      </w:r>
      <w:r w:rsidR="00862E1D" w:rsidRPr="000B7E66">
        <w:rPr>
          <w:rFonts w:ascii="Book Antiqua" w:eastAsia="Times New Roman" w:hAnsi="Book Antiqua" w:cs="Helvetica"/>
          <w:bCs/>
          <w:spacing w:val="11"/>
          <w:kern w:val="36"/>
          <w:sz w:val="28"/>
          <w:szCs w:val="28"/>
          <w:lang w:eastAsia="en-GB"/>
        </w:rPr>
        <w:t>‘avenues’</w:t>
      </w:r>
      <w:r w:rsidR="00961A49" w:rsidRPr="000B7E66">
        <w:rPr>
          <w:rFonts w:ascii="Book Antiqua" w:eastAsia="Times New Roman" w:hAnsi="Book Antiqua" w:cs="Helvetica"/>
          <w:bCs/>
          <w:spacing w:val="11"/>
          <w:kern w:val="36"/>
          <w:sz w:val="28"/>
          <w:szCs w:val="28"/>
          <w:lang w:eastAsia="en-GB"/>
        </w:rPr>
        <w:t xml:space="preserve"> </w:t>
      </w:r>
      <w:r w:rsidR="00862E1D" w:rsidRPr="000B7E66">
        <w:rPr>
          <w:rFonts w:ascii="Book Antiqua" w:eastAsia="Times New Roman" w:hAnsi="Book Antiqua" w:cs="Helvetica"/>
          <w:bCs/>
          <w:spacing w:val="11"/>
          <w:kern w:val="36"/>
          <w:sz w:val="28"/>
          <w:szCs w:val="28"/>
          <w:lang w:eastAsia="en-GB"/>
        </w:rPr>
        <w:t>to pursue</w:t>
      </w:r>
      <w:r w:rsidR="00961A49" w:rsidRPr="000B7E66">
        <w:rPr>
          <w:rFonts w:ascii="Book Antiqua" w:eastAsia="Times New Roman" w:hAnsi="Book Antiqua" w:cs="Helvetica"/>
          <w:bCs/>
          <w:spacing w:val="11"/>
          <w:kern w:val="36"/>
          <w:sz w:val="28"/>
          <w:szCs w:val="28"/>
          <w:lang w:eastAsia="en-GB"/>
        </w:rPr>
        <w:t xml:space="preserve"> </w:t>
      </w:r>
      <w:r w:rsidR="00D56276" w:rsidRPr="000B7E66">
        <w:rPr>
          <w:rFonts w:ascii="Book Antiqua" w:eastAsia="Times New Roman" w:hAnsi="Book Antiqua" w:cs="Helvetica"/>
          <w:bCs/>
          <w:spacing w:val="11"/>
          <w:kern w:val="36"/>
          <w:sz w:val="28"/>
          <w:szCs w:val="28"/>
          <w:lang w:eastAsia="en-GB"/>
        </w:rPr>
        <w:t>an evangelising</w:t>
      </w:r>
      <w:r w:rsidR="00961A49" w:rsidRPr="000B7E66">
        <w:rPr>
          <w:rFonts w:ascii="Book Antiqua" w:eastAsia="Times New Roman" w:hAnsi="Book Antiqua" w:cs="Helvetica"/>
          <w:bCs/>
          <w:spacing w:val="11"/>
          <w:kern w:val="36"/>
          <w:sz w:val="28"/>
          <w:szCs w:val="28"/>
          <w:lang w:eastAsia="en-GB"/>
        </w:rPr>
        <w:t xml:space="preserve"> Catholic apostolate.</w:t>
      </w:r>
      <w:r w:rsidR="00961A49" w:rsidRPr="000B7E66">
        <w:rPr>
          <w:rStyle w:val="FootnoteReference"/>
          <w:rFonts w:ascii="Book Antiqua" w:hAnsi="Book Antiqua"/>
          <w:sz w:val="28"/>
          <w:szCs w:val="28"/>
        </w:rPr>
        <w:t xml:space="preserve"> </w:t>
      </w:r>
      <w:r w:rsidR="00961A49" w:rsidRPr="000B7E66">
        <w:rPr>
          <w:rStyle w:val="FootnoteReference"/>
          <w:rFonts w:ascii="Book Antiqua" w:hAnsi="Book Antiqua"/>
          <w:sz w:val="28"/>
          <w:szCs w:val="28"/>
        </w:rPr>
        <w:footnoteReference w:id="38"/>
      </w:r>
      <w:r w:rsidR="00961A49" w:rsidRPr="000B7E66">
        <w:rPr>
          <w:rFonts w:ascii="Book Antiqua" w:eastAsia="Times New Roman" w:hAnsi="Book Antiqua" w:cs="Helvetica"/>
          <w:bCs/>
          <w:spacing w:val="11"/>
          <w:kern w:val="36"/>
          <w:sz w:val="28"/>
          <w:szCs w:val="28"/>
          <w:lang w:eastAsia="en-GB"/>
        </w:rPr>
        <w:t xml:space="preserve"> </w:t>
      </w:r>
    </w:p>
    <w:p w:rsidR="00961A49" w:rsidRPr="000B7E66" w:rsidRDefault="00961A49" w:rsidP="00FC4556">
      <w:pPr>
        <w:spacing w:line="264" w:lineRule="auto"/>
        <w:rPr>
          <w:rFonts w:ascii="Book Antiqua" w:eastAsia="Times New Roman" w:hAnsi="Book Antiqua" w:cs="Helvetica"/>
          <w:bCs/>
          <w:spacing w:val="11"/>
          <w:kern w:val="36"/>
          <w:sz w:val="28"/>
          <w:szCs w:val="28"/>
          <w:lang w:eastAsia="en-GB"/>
        </w:rPr>
      </w:pPr>
    </w:p>
    <w:p w:rsidR="00961A49" w:rsidRPr="000B7E66" w:rsidRDefault="00FC7CA0" w:rsidP="00FC4556">
      <w:pPr>
        <w:spacing w:line="264" w:lineRule="auto"/>
        <w:rPr>
          <w:rFonts w:ascii="Book Antiqua" w:hAnsi="Book Antiqua"/>
          <w:sz w:val="28"/>
          <w:szCs w:val="28"/>
        </w:rPr>
      </w:pPr>
      <w:r>
        <w:rPr>
          <w:rFonts w:ascii="Book Antiqua" w:eastAsia="Times New Roman" w:hAnsi="Book Antiqua" w:cs="Helvetica"/>
          <w:bCs/>
          <w:spacing w:val="11"/>
          <w:kern w:val="36"/>
          <w:sz w:val="28"/>
          <w:szCs w:val="28"/>
          <w:lang w:eastAsia="en-GB"/>
        </w:rPr>
        <w:t>Embedding s</w:t>
      </w:r>
      <w:r w:rsidR="00862E1D" w:rsidRPr="000B7E66">
        <w:rPr>
          <w:rFonts w:ascii="Book Antiqua" w:eastAsia="Times New Roman" w:hAnsi="Book Antiqua" w:cs="Helvetica"/>
          <w:bCs/>
          <w:spacing w:val="11"/>
          <w:kern w:val="36"/>
          <w:sz w:val="28"/>
          <w:szCs w:val="28"/>
          <w:lang w:eastAsia="en-GB"/>
        </w:rPr>
        <w:t xml:space="preserve">ynodality is a slow burn. </w:t>
      </w:r>
      <w:proofErr w:type="gramStart"/>
      <w:r w:rsidR="00862E1D" w:rsidRPr="000B7E66">
        <w:rPr>
          <w:rFonts w:ascii="Book Antiqua" w:eastAsia="Times New Roman" w:hAnsi="Book Antiqua" w:cs="Helvetica"/>
          <w:bCs/>
          <w:spacing w:val="11"/>
          <w:kern w:val="36"/>
          <w:sz w:val="28"/>
          <w:szCs w:val="28"/>
          <w:lang w:eastAsia="en-GB"/>
        </w:rPr>
        <w:t xml:space="preserve">It requires trust and </w:t>
      </w:r>
      <w:r w:rsidR="00901AEA">
        <w:rPr>
          <w:rFonts w:ascii="Book Antiqua" w:eastAsia="Times New Roman" w:hAnsi="Book Antiqua" w:cs="Helvetica"/>
          <w:bCs/>
          <w:spacing w:val="11"/>
          <w:kern w:val="36"/>
          <w:sz w:val="28"/>
          <w:szCs w:val="28"/>
          <w:lang w:eastAsia="en-GB"/>
        </w:rPr>
        <w:t xml:space="preserve">will take </w:t>
      </w:r>
      <w:r w:rsidR="00862E1D" w:rsidRPr="000B7E66">
        <w:rPr>
          <w:rFonts w:ascii="Book Antiqua" w:eastAsia="Times New Roman" w:hAnsi="Book Antiqua" w:cs="Helvetica"/>
          <w:bCs/>
          <w:spacing w:val="11"/>
          <w:kern w:val="36"/>
          <w:sz w:val="28"/>
          <w:szCs w:val="28"/>
          <w:lang w:eastAsia="en-GB"/>
        </w:rPr>
        <w:t>time.</w:t>
      </w:r>
      <w:proofErr w:type="gramEnd"/>
      <w:r w:rsidR="00862E1D" w:rsidRPr="000B7E66">
        <w:rPr>
          <w:rFonts w:ascii="Book Antiqua" w:eastAsia="Times New Roman" w:hAnsi="Book Antiqua" w:cs="Helvetica"/>
          <w:bCs/>
          <w:spacing w:val="11"/>
          <w:kern w:val="36"/>
          <w:sz w:val="28"/>
          <w:szCs w:val="28"/>
          <w:lang w:eastAsia="en-GB"/>
        </w:rPr>
        <w:t xml:space="preserve"> </w:t>
      </w:r>
      <w:r w:rsidR="00F10BBD" w:rsidRPr="000B7E66">
        <w:rPr>
          <w:rFonts w:ascii="Book Antiqua" w:eastAsia="Times New Roman" w:hAnsi="Book Antiqua" w:cs="Helvetica"/>
          <w:bCs/>
          <w:spacing w:val="11"/>
          <w:kern w:val="36"/>
          <w:sz w:val="28"/>
          <w:szCs w:val="28"/>
          <w:lang w:eastAsia="en-GB"/>
        </w:rPr>
        <w:t>A</w:t>
      </w:r>
      <w:r w:rsidR="00961A49" w:rsidRPr="000B7E66">
        <w:rPr>
          <w:rFonts w:ascii="Book Antiqua" w:eastAsia="Times New Roman" w:hAnsi="Book Antiqua" w:cs="Helvetica"/>
          <w:bCs/>
          <w:spacing w:val="11"/>
          <w:kern w:val="36"/>
          <w:sz w:val="28"/>
          <w:szCs w:val="28"/>
          <w:lang w:eastAsia="en-GB"/>
        </w:rPr>
        <w:t>s the People of God</w:t>
      </w:r>
      <w:r w:rsidR="00D56276" w:rsidRPr="000B7E66">
        <w:rPr>
          <w:rFonts w:ascii="Book Antiqua" w:eastAsia="Times New Roman" w:hAnsi="Book Antiqua" w:cs="Helvetica"/>
          <w:bCs/>
          <w:spacing w:val="11"/>
          <w:kern w:val="36"/>
          <w:sz w:val="28"/>
          <w:szCs w:val="28"/>
          <w:lang w:eastAsia="en-GB"/>
        </w:rPr>
        <w:t>,</w:t>
      </w:r>
      <w:r w:rsidR="00961A49" w:rsidRPr="000B7E66">
        <w:rPr>
          <w:rFonts w:ascii="Book Antiqua" w:eastAsia="Times New Roman" w:hAnsi="Book Antiqua" w:cs="Helvetica"/>
          <w:bCs/>
          <w:spacing w:val="11"/>
          <w:kern w:val="36"/>
          <w:sz w:val="28"/>
          <w:szCs w:val="28"/>
          <w:lang w:eastAsia="en-GB"/>
        </w:rPr>
        <w:t xml:space="preserve"> </w:t>
      </w:r>
      <w:r w:rsidR="00901AEA">
        <w:rPr>
          <w:rFonts w:ascii="Book Antiqua" w:eastAsia="Times New Roman" w:hAnsi="Book Antiqua" w:cs="Helvetica"/>
          <w:bCs/>
          <w:spacing w:val="11"/>
          <w:kern w:val="36"/>
          <w:sz w:val="28"/>
          <w:szCs w:val="28"/>
          <w:lang w:eastAsia="en-GB"/>
        </w:rPr>
        <w:t>called</w:t>
      </w:r>
      <w:r w:rsidR="00F10BBD" w:rsidRPr="000B7E66">
        <w:rPr>
          <w:rFonts w:ascii="Book Antiqua" w:eastAsia="Times New Roman" w:hAnsi="Book Antiqua" w:cs="Helvetica"/>
          <w:bCs/>
          <w:spacing w:val="11"/>
          <w:kern w:val="36"/>
          <w:sz w:val="28"/>
          <w:szCs w:val="28"/>
          <w:lang w:eastAsia="en-GB"/>
        </w:rPr>
        <w:t xml:space="preserve"> to </w:t>
      </w:r>
      <w:r w:rsidR="00901AEA">
        <w:rPr>
          <w:rFonts w:ascii="Book Antiqua" w:eastAsia="Times New Roman" w:hAnsi="Book Antiqua" w:cs="Helvetica"/>
          <w:bCs/>
          <w:spacing w:val="11"/>
          <w:kern w:val="36"/>
          <w:sz w:val="28"/>
          <w:szCs w:val="28"/>
          <w:lang w:eastAsia="en-GB"/>
        </w:rPr>
        <w:t xml:space="preserve">participate in </w:t>
      </w:r>
      <w:r w:rsidR="00F10BBD" w:rsidRPr="000B7E66">
        <w:rPr>
          <w:rFonts w:ascii="Book Antiqua" w:eastAsia="Times New Roman" w:hAnsi="Book Antiqua" w:cs="Helvetica"/>
          <w:bCs/>
          <w:spacing w:val="11"/>
          <w:kern w:val="36"/>
          <w:sz w:val="28"/>
          <w:szCs w:val="28"/>
          <w:lang w:eastAsia="en-GB"/>
        </w:rPr>
        <w:t>build</w:t>
      </w:r>
      <w:r w:rsidR="00901AEA">
        <w:rPr>
          <w:rFonts w:ascii="Book Antiqua" w:eastAsia="Times New Roman" w:hAnsi="Book Antiqua" w:cs="Helvetica"/>
          <w:bCs/>
          <w:spacing w:val="11"/>
          <w:kern w:val="36"/>
          <w:sz w:val="28"/>
          <w:szCs w:val="28"/>
          <w:lang w:eastAsia="en-GB"/>
        </w:rPr>
        <w:t>ing</w:t>
      </w:r>
      <w:r w:rsidR="00F10BBD" w:rsidRPr="000B7E66">
        <w:rPr>
          <w:rFonts w:ascii="Book Antiqua" w:eastAsia="Times New Roman" w:hAnsi="Book Antiqua" w:cs="Helvetica"/>
          <w:bCs/>
          <w:spacing w:val="11"/>
          <w:kern w:val="36"/>
          <w:sz w:val="28"/>
          <w:szCs w:val="28"/>
          <w:lang w:eastAsia="en-GB"/>
        </w:rPr>
        <w:t xml:space="preserve"> relationships of communion </w:t>
      </w:r>
      <w:r w:rsidR="00961A49" w:rsidRPr="000B7E66">
        <w:rPr>
          <w:rFonts w:ascii="Book Antiqua" w:eastAsia="Times New Roman" w:hAnsi="Book Antiqua" w:cs="Helvetica"/>
          <w:bCs/>
          <w:spacing w:val="11"/>
          <w:kern w:val="36"/>
          <w:sz w:val="28"/>
          <w:szCs w:val="28"/>
          <w:lang w:eastAsia="en-GB"/>
        </w:rPr>
        <w:t xml:space="preserve">in the service of mission, </w:t>
      </w:r>
      <w:r w:rsidR="00F10BBD" w:rsidRPr="000B7E66">
        <w:rPr>
          <w:rFonts w:ascii="Book Antiqua" w:eastAsia="Times New Roman" w:hAnsi="Book Antiqua" w:cs="Helvetica"/>
          <w:bCs/>
          <w:spacing w:val="11"/>
          <w:kern w:val="36"/>
          <w:sz w:val="28"/>
          <w:szCs w:val="28"/>
          <w:lang w:eastAsia="en-GB"/>
        </w:rPr>
        <w:t>the</w:t>
      </w:r>
      <w:r w:rsidR="00961A49" w:rsidRPr="000B7E66">
        <w:rPr>
          <w:rFonts w:ascii="Book Antiqua" w:eastAsia="Times New Roman" w:hAnsi="Book Antiqua" w:cs="Helvetica"/>
          <w:bCs/>
          <w:spacing w:val="11"/>
          <w:kern w:val="36"/>
          <w:sz w:val="28"/>
          <w:szCs w:val="28"/>
          <w:lang w:eastAsia="en-GB"/>
        </w:rPr>
        <w:t xml:space="preserve"> </w:t>
      </w:r>
      <w:r>
        <w:rPr>
          <w:rFonts w:ascii="Book Antiqua" w:eastAsia="Times New Roman" w:hAnsi="Book Antiqua" w:cs="Helvetica"/>
          <w:bCs/>
          <w:spacing w:val="11"/>
          <w:kern w:val="36"/>
          <w:sz w:val="28"/>
          <w:szCs w:val="28"/>
          <w:lang w:eastAsia="en-GB"/>
        </w:rPr>
        <w:t>concerns</w:t>
      </w:r>
      <w:r w:rsidR="00961A49" w:rsidRPr="000B7E66">
        <w:rPr>
          <w:rFonts w:ascii="Book Antiqua" w:eastAsia="Times New Roman" w:hAnsi="Book Antiqua" w:cs="Helvetica"/>
          <w:bCs/>
          <w:spacing w:val="11"/>
          <w:kern w:val="36"/>
          <w:sz w:val="28"/>
          <w:szCs w:val="28"/>
          <w:lang w:eastAsia="en-GB"/>
        </w:rPr>
        <w:t xml:space="preserve"> </w:t>
      </w:r>
      <w:r w:rsidR="000B7E66" w:rsidRPr="000B7E66">
        <w:rPr>
          <w:rFonts w:ascii="Book Antiqua" w:eastAsia="Times New Roman" w:hAnsi="Book Antiqua" w:cs="Helvetica"/>
          <w:bCs/>
          <w:spacing w:val="11"/>
          <w:kern w:val="36"/>
          <w:sz w:val="28"/>
          <w:szCs w:val="28"/>
          <w:lang w:eastAsia="en-GB"/>
        </w:rPr>
        <w:t xml:space="preserve">posed by </w:t>
      </w:r>
      <w:r w:rsidR="00D56276" w:rsidRPr="000B7E66">
        <w:rPr>
          <w:rFonts w:ascii="Book Antiqua" w:eastAsia="Times New Roman" w:hAnsi="Book Antiqua" w:cs="Helvetica"/>
          <w:bCs/>
          <w:spacing w:val="11"/>
          <w:kern w:val="36"/>
          <w:sz w:val="28"/>
          <w:szCs w:val="28"/>
          <w:lang w:eastAsia="en-GB"/>
        </w:rPr>
        <w:t xml:space="preserve">Pope Francis </w:t>
      </w:r>
      <w:r w:rsidR="000B7E66" w:rsidRPr="000B7E66">
        <w:rPr>
          <w:rFonts w:ascii="Book Antiqua" w:eastAsia="Times New Roman" w:hAnsi="Book Antiqua" w:cs="Helvetica"/>
          <w:bCs/>
          <w:spacing w:val="11"/>
          <w:kern w:val="36"/>
          <w:sz w:val="28"/>
          <w:szCs w:val="28"/>
          <w:lang w:eastAsia="en-GB"/>
        </w:rPr>
        <w:t xml:space="preserve">demand </w:t>
      </w:r>
      <w:r w:rsidR="00901AEA">
        <w:rPr>
          <w:rFonts w:ascii="Book Antiqua" w:eastAsia="Times New Roman" w:hAnsi="Book Antiqua" w:cs="Helvetica"/>
          <w:bCs/>
          <w:spacing w:val="11"/>
          <w:kern w:val="36"/>
          <w:sz w:val="28"/>
          <w:szCs w:val="28"/>
          <w:lang w:eastAsia="en-GB"/>
        </w:rPr>
        <w:t xml:space="preserve">our </w:t>
      </w:r>
      <w:r w:rsidR="000B7E66" w:rsidRPr="000B7E66">
        <w:rPr>
          <w:rFonts w:ascii="Book Antiqua" w:eastAsia="Times New Roman" w:hAnsi="Book Antiqua" w:cs="Helvetica"/>
          <w:bCs/>
          <w:spacing w:val="11"/>
          <w:kern w:val="36"/>
          <w:sz w:val="28"/>
          <w:szCs w:val="28"/>
          <w:lang w:eastAsia="en-GB"/>
        </w:rPr>
        <w:t>serious attention</w:t>
      </w:r>
      <w:r w:rsidR="00FC6AD4" w:rsidRPr="000B7E66">
        <w:rPr>
          <w:rFonts w:ascii="Book Antiqua" w:eastAsia="Times New Roman" w:hAnsi="Book Antiqua" w:cs="Helvetica"/>
          <w:bCs/>
          <w:spacing w:val="11"/>
          <w:kern w:val="36"/>
          <w:sz w:val="28"/>
          <w:szCs w:val="28"/>
          <w:lang w:eastAsia="en-GB"/>
        </w:rPr>
        <w:t>.</w:t>
      </w:r>
      <w:r w:rsidR="00D56276" w:rsidRPr="000B7E66">
        <w:rPr>
          <w:rFonts w:ascii="Book Antiqua" w:eastAsia="Times New Roman" w:hAnsi="Book Antiqua" w:cs="Helvetica"/>
          <w:bCs/>
          <w:spacing w:val="11"/>
          <w:kern w:val="36"/>
          <w:sz w:val="28"/>
          <w:szCs w:val="28"/>
          <w:lang w:eastAsia="en-GB"/>
        </w:rPr>
        <w:t xml:space="preserve"> </w:t>
      </w:r>
      <w:r w:rsidR="00FC6AD4" w:rsidRPr="000B7E66">
        <w:rPr>
          <w:rFonts w:ascii="Book Antiqua" w:eastAsia="Times New Roman" w:hAnsi="Book Antiqua" w:cs="Helvetica"/>
          <w:bCs/>
          <w:spacing w:val="11"/>
          <w:kern w:val="36"/>
          <w:sz w:val="28"/>
          <w:szCs w:val="28"/>
          <w:lang w:eastAsia="en-GB"/>
        </w:rPr>
        <w:t>He frames these purposefully</w:t>
      </w:r>
      <w:r w:rsidR="00901AEA">
        <w:rPr>
          <w:rFonts w:ascii="Book Antiqua" w:eastAsia="Times New Roman" w:hAnsi="Book Antiqua" w:cs="Helvetica"/>
          <w:bCs/>
          <w:spacing w:val="11"/>
          <w:kern w:val="36"/>
          <w:sz w:val="28"/>
          <w:szCs w:val="28"/>
          <w:lang w:eastAsia="en-GB"/>
        </w:rPr>
        <w:t xml:space="preserve"> in order</w:t>
      </w:r>
      <w:r w:rsidR="00FC6AD4" w:rsidRPr="000B7E66">
        <w:rPr>
          <w:rFonts w:ascii="Book Antiqua" w:eastAsia="Times New Roman" w:hAnsi="Book Antiqua" w:cs="Helvetica"/>
          <w:bCs/>
          <w:spacing w:val="11"/>
          <w:kern w:val="36"/>
          <w:sz w:val="28"/>
          <w:szCs w:val="28"/>
          <w:lang w:eastAsia="en-GB"/>
        </w:rPr>
        <w:t xml:space="preserve"> to</w:t>
      </w:r>
      <w:r w:rsidR="0070218B" w:rsidRPr="000B7E66">
        <w:rPr>
          <w:rFonts w:ascii="Book Antiqua" w:eastAsia="Times New Roman" w:hAnsi="Book Antiqua" w:cs="Helvetica"/>
          <w:bCs/>
          <w:spacing w:val="11"/>
          <w:kern w:val="36"/>
          <w:sz w:val="28"/>
          <w:szCs w:val="28"/>
          <w:lang w:eastAsia="en-GB"/>
        </w:rPr>
        <w:t xml:space="preserve"> </w:t>
      </w:r>
      <w:r w:rsidR="00961A49" w:rsidRPr="000B7E66">
        <w:rPr>
          <w:rFonts w:ascii="Book Antiqua" w:eastAsia="Times New Roman" w:hAnsi="Book Antiqua" w:cs="Helvetica"/>
          <w:bCs/>
          <w:spacing w:val="11"/>
          <w:kern w:val="36"/>
          <w:sz w:val="28"/>
          <w:szCs w:val="28"/>
          <w:lang w:eastAsia="en-GB"/>
        </w:rPr>
        <w:t xml:space="preserve">bring the ‘consolation of the Gospel’ </w:t>
      </w:r>
      <w:r w:rsidR="00FC6AD4" w:rsidRPr="000B7E66">
        <w:rPr>
          <w:rFonts w:ascii="Book Antiqua" w:eastAsia="Times New Roman" w:hAnsi="Book Antiqua" w:cs="Helvetica"/>
          <w:bCs/>
          <w:spacing w:val="11"/>
          <w:kern w:val="36"/>
          <w:sz w:val="28"/>
          <w:szCs w:val="28"/>
          <w:lang w:eastAsia="en-GB"/>
        </w:rPr>
        <w:t xml:space="preserve">to the world, </w:t>
      </w:r>
      <w:r w:rsidR="00961A49" w:rsidRPr="000B7E66">
        <w:rPr>
          <w:rFonts w:ascii="Book Antiqua" w:eastAsia="Times New Roman" w:hAnsi="Book Antiqua" w:cs="Helvetica"/>
          <w:bCs/>
          <w:spacing w:val="11"/>
          <w:kern w:val="36"/>
          <w:sz w:val="28"/>
          <w:szCs w:val="28"/>
          <w:lang w:eastAsia="en-GB"/>
        </w:rPr>
        <w:t>and ‘to bear witness to God’s infinite love’ in a better way to everyone.</w:t>
      </w:r>
      <w:r w:rsidR="00961A49" w:rsidRPr="000B7E66">
        <w:rPr>
          <w:rStyle w:val="FootnoteReference"/>
          <w:rFonts w:ascii="Book Antiqua" w:hAnsi="Book Antiqua"/>
          <w:sz w:val="28"/>
          <w:szCs w:val="28"/>
        </w:rPr>
        <w:t xml:space="preserve"> </w:t>
      </w:r>
      <w:r w:rsidR="00961A49" w:rsidRPr="000B7E66">
        <w:rPr>
          <w:rStyle w:val="FootnoteReference"/>
          <w:rFonts w:ascii="Book Antiqua" w:hAnsi="Book Antiqua"/>
          <w:sz w:val="28"/>
          <w:szCs w:val="28"/>
        </w:rPr>
        <w:footnoteReference w:id="39"/>
      </w:r>
      <w:r w:rsidR="00961A49" w:rsidRPr="000B7E66">
        <w:rPr>
          <w:rFonts w:ascii="Book Antiqua" w:hAnsi="Book Antiqua"/>
          <w:sz w:val="28"/>
          <w:szCs w:val="28"/>
        </w:rPr>
        <w:t xml:space="preserve"> </w:t>
      </w:r>
      <w:r>
        <w:rPr>
          <w:rFonts w:ascii="Book Antiqua" w:hAnsi="Book Antiqua"/>
          <w:sz w:val="28"/>
          <w:szCs w:val="28"/>
        </w:rPr>
        <w:t xml:space="preserve">So, taking our lead from </w:t>
      </w:r>
      <w:r w:rsidR="00901AEA">
        <w:rPr>
          <w:rFonts w:ascii="Book Antiqua" w:hAnsi="Book Antiqua"/>
          <w:sz w:val="28"/>
          <w:szCs w:val="28"/>
        </w:rPr>
        <w:t>the Holy Father’s own words,</w:t>
      </w:r>
      <w:r>
        <w:rPr>
          <w:rFonts w:ascii="Book Antiqua" w:hAnsi="Book Antiqua"/>
          <w:sz w:val="28"/>
          <w:szCs w:val="28"/>
        </w:rPr>
        <w:t xml:space="preserve"> we can</w:t>
      </w:r>
      <w:r w:rsidR="00FC6AD4" w:rsidRPr="000B7E66">
        <w:rPr>
          <w:rFonts w:ascii="Book Antiqua" w:hAnsi="Book Antiqua"/>
          <w:sz w:val="28"/>
          <w:szCs w:val="28"/>
        </w:rPr>
        <w:t xml:space="preserve"> </w:t>
      </w:r>
      <w:r w:rsidR="00901AEA">
        <w:rPr>
          <w:rFonts w:ascii="Book Antiqua" w:hAnsi="Book Antiqua"/>
          <w:sz w:val="28"/>
          <w:szCs w:val="28"/>
        </w:rPr>
        <w:t>ask</w:t>
      </w:r>
      <w:r w:rsidR="00FC6AD4" w:rsidRPr="000B7E66">
        <w:rPr>
          <w:rFonts w:ascii="Book Antiqua" w:hAnsi="Book Antiqua"/>
          <w:sz w:val="28"/>
          <w:szCs w:val="28"/>
        </w:rPr>
        <w:t>:</w:t>
      </w:r>
      <w:r w:rsidR="00B646A3" w:rsidRPr="000B7E66">
        <w:rPr>
          <w:rStyle w:val="FootnoteReference"/>
          <w:rFonts w:ascii="Book Antiqua" w:hAnsi="Book Antiqua"/>
          <w:sz w:val="28"/>
          <w:szCs w:val="28"/>
        </w:rPr>
        <w:footnoteReference w:id="40"/>
      </w:r>
    </w:p>
    <w:p w:rsidR="00961A49" w:rsidRPr="000B7E66" w:rsidRDefault="00961A49" w:rsidP="00FC4556">
      <w:pPr>
        <w:spacing w:line="264" w:lineRule="auto"/>
        <w:rPr>
          <w:rFonts w:ascii="Book Antiqua" w:hAnsi="Book Antiqua"/>
          <w:sz w:val="28"/>
          <w:szCs w:val="28"/>
        </w:rPr>
      </w:pPr>
    </w:p>
    <w:p w:rsidR="00E735DE" w:rsidRPr="000B7E66" w:rsidRDefault="00FC6AD4" w:rsidP="00FC4556">
      <w:pPr>
        <w:pStyle w:val="ListParagraph"/>
        <w:numPr>
          <w:ilvl w:val="0"/>
          <w:numId w:val="5"/>
        </w:numPr>
        <w:spacing w:line="264" w:lineRule="auto"/>
        <w:rPr>
          <w:rFonts w:ascii="Book Antiqua" w:hAnsi="Book Antiqua"/>
          <w:sz w:val="28"/>
          <w:szCs w:val="28"/>
        </w:rPr>
      </w:pPr>
      <w:r w:rsidRPr="000B7E66">
        <w:rPr>
          <w:rFonts w:ascii="Book Antiqua" w:hAnsi="Book Antiqua"/>
          <w:sz w:val="28"/>
          <w:szCs w:val="28"/>
        </w:rPr>
        <w:t>How, l</w:t>
      </w:r>
      <w:r w:rsidR="00E735DE" w:rsidRPr="000B7E66">
        <w:rPr>
          <w:rFonts w:ascii="Book Antiqua" w:hAnsi="Book Antiqua"/>
          <w:sz w:val="28"/>
          <w:szCs w:val="28"/>
        </w:rPr>
        <w:t xml:space="preserve">ike Christ, </w:t>
      </w:r>
      <w:r w:rsidR="00E735DE" w:rsidRPr="000B7E66">
        <w:rPr>
          <w:rFonts w:ascii="Book Antiqua" w:hAnsi="Book Antiqua" w:cs="Tahoma"/>
          <w:sz w:val="28"/>
          <w:szCs w:val="28"/>
          <w:shd w:val="clear" w:color="auto" w:fill="FFFFFF"/>
        </w:rPr>
        <w:t xml:space="preserve">do </w:t>
      </w:r>
      <w:r w:rsidRPr="000B7E66">
        <w:rPr>
          <w:rFonts w:ascii="Book Antiqua" w:hAnsi="Book Antiqua" w:cs="Tahoma"/>
          <w:sz w:val="28"/>
          <w:szCs w:val="28"/>
          <w:shd w:val="clear" w:color="auto" w:fill="FFFFFF"/>
        </w:rPr>
        <w:t>we stop</w:t>
      </w:r>
      <w:r w:rsidR="00E735DE" w:rsidRPr="000B7E66">
        <w:rPr>
          <w:rFonts w:ascii="Book Antiqua" w:hAnsi="Book Antiqua" w:cs="Tahoma"/>
          <w:sz w:val="28"/>
          <w:szCs w:val="28"/>
          <w:shd w:val="clear" w:color="auto" w:fill="FFFFFF"/>
        </w:rPr>
        <w:t xml:space="preserve"> ourselves be</w:t>
      </w:r>
      <w:r w:rsidRPr="000B7E66">
        <w:rPr>
          <w:rFonts w:ascii="Book Antiqua" w:hAnsi="Book Antiqua" w:cs="Tahoma"/>
          <w:sz w:val="28"/>
          <w:szCs w:val="28"/>
          <w:shd w:val="clear" w:color="auto" w:fill="FFFFFF"/>
        </w:rPr>
        <w:t>ing</w:t>
      </w:r>
      <w:r w:rsidR="00E735DE" w:rsidRPr="000B7E66">
        <w:rPr>
          <w:rFonts w:ascii="Book Antiqua" w:hAnsi="Book Antiqua" w:cs="Tahoma"/>
          <w:sz w:val="28"/>
          <w:szCs w:val="28"/>
          <w:shd w:val="clear" w:color="auto" w:fill="FFFFFF"/>
        </w:rPr>
        <w:t xml:space="preserve"> imprisoned by disappointment, b</w:t>
      </w:r>
      <w:r w:rsidRPr="000B7E66">
        <w:rPr>
          <w:rFonts w:ascii="Book Antiqua" w:hAnsi="Book Antiqua" w:cs="Tahoma"/>
          <w:sz w:val="28"/>
          <w:szCs w:val="28"/>
          <w:shd w:val="clear" w:color="auto" w:fill="FFFFFF"/>
        </w:rPr>
        <w:t>ecoming</w:t>
      </w:r>
      <w:r w:rsidR="00E735DE" w:rsidRPr="000B7E66">
        <w:rPr>
          <w:rFonts w:ascii="Book Antiqua" w:hAnsi="Book Antiqua" w:cs="Tahoma"/>
          <w:sz w:val="28"/>
          <w:szCs w:val="28"/>
          <w:shd w:val="clear" w:color="auto" w:fill="FFFFFF"/>
        </w:rPr>
        <w:t xml:space="preserve"> bitter, </w:t>
      </w:r>
      <w:r w:rsidR="00FC7CA0">
        <w:rPr>
          <w:rFonts w:ascii="Book Antiqua" w:hAnsi="Book Antiqua" w:cs="Tahoma"/>
          <w:sz w:val="28"/>
          <w:szCs w:val="28"/>
          <w:shd w:val="clear" w:color="auto" w:fill="FFFFFF"/>
        </w:rPr>
        <w:t>or</w:t>
      </w:r>
      <w:r w:rsidR="00E735DE" w:rsidRPr="000B7E66">
        <w:rPr>
          <w:rFonts w:ascii="Book Antiqua" w:hAnsi="Book Antiqua" w:cs="Tahoma"/>
          <w:sz w:val="28"/>
          <w:szCs w:val="28"/>
          <w:shd w:val="clear" w:color="auto" w:fill="FFFFFF"/>
        </w:rPr>
        <w:t xml:space="preserve"> </w:t>
      </w:r>
      <w:r w:rsidRPr="000B7E66">
        <w:rPr>
          <w:rFonts w:ascii="Book Antiqua" w:hAnsi="Book Antiqua" w:cs="Tahoma"/>
          <w:sz w:val="28"/>
          <w:szCs w:val="28"/>
          <w:shd w:val="clear" w:color="auto" w:fill="FFFFFF"/>
        </w:rPr>
        <w:t>ceasing</w:t>
      </w:r>
      <w:r w:rsidR="00E735DE" w:rsidRPr="000B7E66">
        <w:rPr>
          <w:rFonts w:ascii="Book Antiqua" w:hAnsi="Book Antiqua" w:cs="Tahoma"/>
          <w:sz w:val="28"/>
          <w:szCs w:val="28"/>
          <w:shd w:val="clear" w:color="auto" w:fill="FFFFFF"/>
        </w:rPr>
        <w:t xml:space="preserve"> to praise? How do we keep ou</w:t>
      </w:r>
      <w:r w:rsidRPr="000B7E66">
        <w:rPr>
          <w:rFonts w:ascii="Book Antiqua" w:hAnsi="Book Antiqua" w:cs="Tahoma"/>
          <w:sz w:val="28"/>
          <w:szCs w:val="28"/>
          <w:shd w:val="clear" w:color="auto" w:fill="FFFFFF"/>
        </w:rPr>
        <w:t>r</w:t>
      </w:r>
      <w:r w:rsidR="00E735DE" w:rsidRPr="000B7E66">
        <w:rPr>
          <w:rFonts w:ascii="Book Antiqua" w:hAnsi="Book Antiqua" w:cs="Tahoma"/>
          <w:sz w:val="28"/>
          <w:szCs w:val="28"/>
          <w:shd w:val="clear" w:color="auto" w:fill="FFFFFF"/>
        </w:rPr>
        <w:t xml:space="preserve"> hearts founded on the primacy of the Father, remaining serene even in the storm?</w:t>
      </w:r>
    </w:p>
    <w:p w:rsidR="00E735DE" w:rsidRPr="000B7E66" w:rsidRDefault="00E735DE" w:rsidP="00FC4556">
      <w:pPr>
        <w:spacing w:line="264" w:lineRule="auto"/>
        <w:rPr>
          <w:rFonts w:ascii="Book Antiqua" w:hAnsi="Book Antiqua"/>
          <w:sz w:val="28"/>
          <w:szCs w:val="28"/>
        </w:rPr>
      </w:pPr>
    </w:p>
    <w:p w:rsidR="00E735DE" w:rsidRPr="000B7E66" w:rsidRDefault="00E735DE" w:rsidP="00FC4556">
      <w:pPr>
        <w:pStyle w:val="ListParagraph"/>
        <w:numPr>
          <w:ilvl w:val="0"/>
          <w:numId w:val="5"/>
        </w:numPr>
        <w:spacing w:line="264" w:lineRule="auto"/>
        <w:rPr>
          <w:rFonts w:ascii="Book Antiqua" w:hAnsi="Book Antiqua" w:cs="Tahoma"/>
          <w:sz w:val="28"/>
          <w:szCs w:val="28"/>
          <w:shd w:val="clear" w:color="auto" w:fill="FFFFFF"/>
        </w:rPr>
      </w:pPr>
      <w:r w:rsidRPr="000B7E66">
        <w:rPr>
          <w:rFonts w:ascii="Book Antiqua" w:hAnsi="Book Antiqua" w:cs="Tahoma"/>
          <w:sz w:val="28"/>
          <w:szCs w:val="28"/>
          <w:shd w:val="clear" w:color="auto" w:fill="FFFFFF"/>
        </w:rPr>
        <w:t>How can we be a Church that face</w:t>
      </w:r>
      <w:r w:rsidR="00FC6AD4" w:rsidRPr="000B7E66">
        <w:rPr>
          <w:rFonts w:ascii="Book Antiqua" w:hAnsi="Book Antiqua" w:cs="Tahoma"/>
          <w:sz w:val="28"/>
          <w:szCs w:val="28"/>
          <w:shd w:val="clear" w:color="auto" w:fill="FFFFFF"/>
        </w:rPr>
        <w:t>s</w:t>
      </w:r>
      <w:r w:rsidRPr="000B7E66">
        <w:rPr>
          <w:rFonts w:ascii="Book Antiqua" w:hAnsi="Book Antiqua" w:cs="Tahoma"/>
          <w:sz w:val="28"/>
          <w:szCs w:val="28"/>
          <w:shd w:val="clear" w:color="auto" w:fill="FFFFFF"/>
        </w:rPr>
        <w:t xml:space="preserve"> today’s challenges and problems with</w:t>
      </w:r>
      <w:r w:rsidR="00FC6AD4" w:rsidRPr="000B7E66">
        <w:rPr>
          <w:rFonts w:ascii="Book Antiqua" w:hAnsi="Book Antiqua" w:cs="Tahoma"/>
          <w:sz w:val="28"/>
          <w:szCs w:val="28"/>
          <w:shd w:val="clear" w:color="auto" w:fill="FFFFFF"/>
        </w:rPr>
        <w:t>out</w:t>
      </w:r>
      <w:r w:rsidRPr="000B7E66">
        <w:rPr>
          <w:rFonts w:ascii="Book Antiqua" w:hAnsi="Book Antiqua" w:cs="Tahoma"/>
          <w:sz w:val="28"/>
          <w:szCs w:val="28"/>
          <w:shd w:val="clear" w:color="auto" w:fill="FFFFFF"/>
        </w:rPr>
        <w:t xml:space="preserve"> a divisive and contentious spirit</w:t>
      </w:r>
      <w:r w:rsidR="00FC6AD4" w:rsidRPr="000B7E66">
        <w:rPr>
          <w:rFonts w:ascii="Book Antiqua" w:hAnsi="Book Antiqua" w:cs="Tahoma"/>
          <w:sz w:val="28"/>
          <w:szCs w:val="28"/>
          <w:shd w:val="clear" w:color="auto" w:fill="FFFFFF"/>
        </w:rPr>
        <w:t xml:space="preserve">? </w:t>
      </w:r>
      <w:r w:rsidR="000B7E66" w:rsidRPr="000B7E66">
        <w:rPr>
          <w:rFonts w:ascii="Book Antiqua" w:hAnsi="Book Antiqua" w:cs="Tahoma"/>
          <w:sz w:val="28"/>
          <w:szCs w:val="28"/>
          <w:shd w:val="clear" w:color="auto" w:fill="FFFFFF"/>
        </w:rPr>
        <w:t>How can we turn</w:t>
      </w:r>
      <w:r w:rsidRPr="000B7E66">
        <w:rPr>
          <w:rFonts w:ascii="Book Antiqua" w:hAnsi="Book Antiqua" w:cs="Tahoma"/>
          <w:sz w:val="28"/>
          <w:szCs w:val="28"/>
          <w:shd w:val="clear" w:color="auto" w:fill="FFFFFF"/>
        </w:rPr>
        <w:t xml:space="preserve"> </w:t>
      </w:r>
      <w:r w:rsidR="000B7E66" w:rsidRPr="000B7E66">
        <w:rPr>
          <w:rFonts w:ascii="Book Antiqua" w:hAnsi="Book Antiqua" w:cs="Tahoma"/>
          <w:sz w:val="28"/>
          <w:szCs w:val="28"/>
          <w:shd w:val="clear" w:color="auto" w:fill="FFFFFF"/>
        </w:rPr>
        <w:t>our</w:t>
      </w:r>
      <w:r w:rsidRPr="000B7E66">
        <w:rPr>
          <w:rFonts w:ascii="Book Antiqua" w:hAnsi="Book Antiqua" w:cs="Tahoma"/>
          <w:sz w:val="28"/>
          <w:szCs w:val="28"/>
          <w:shd w:val="clear" w:color="auto" w:fill="FFFFFF"/>
        </w:rPr>
        <w:t xml:space="preserve"> eyes to God and</w:t>
      </w:r>
      <w:r w:rsidR="000B7E66" w:rsidRPr="000B7E66">
        <w:rPr>
          <w:rFonts w:ascii="Book Antiqua" w:hAnsi="Book Antiqua" w:cs="Tahoma"/>
          <w:sz w:val="28"/>
          <w:szCs w:val="28"/>
          <w:shd w:val="clear" w:color="auto" w:fill="FFFFFF"/>
        </w:rPr>
        <w:t>, with awe and humility, bless and adore</w:t>
      </w:r>
      <w:r w:rsidRPr="000B7E66">
        <w:rPr>
          <w:rFonts w:ascii="Book Antiqua" w:hAnsi="Book Antiqua" w:cs="Tahoma"/>
          <w:sz w:val="28"/>
          <w:szCs w:val="28"/>
          <w:shd w:val="clear" w:color="auto" w:fill="FFFFFF"/>
        </w:rPr>
        <w:t xml:space="preserve"> him, recognising him as </w:t>
      </w:r>
      <w:r w:rsidR="000B7E66" w:rsidRPr="000B7E66">
        <w:rPr>
          <w:rFonts w:ascii="Book Antiqua" w:hAnsi="Book Antiqua" w:cs="Tahoma"/>
          <w:sz w:val="28"/>
          <w:szCs w:val="28"/>
          <w:shd w:val="clear" w:color="auto" w:fill="FFFFFF"/>
        </w:rPr>
        <w:t>our</w:t>
      </w:r>
      <w:r w:rsidRPr="000B7E66">
        <w:rPr>
          <w:rFonts w:ascii="Book Antiqua" w:hAnsi="Book Antiqua" w:cs="Tahoma"/>
          <w:sz w:val="28"/>
          <w:szCs w:val="28"/>
          <w:shd w:val="clear" w:color="auto" w:fill="FFFFFF"/>
        </w:rPr>
        <w:t xml:space="preserve"> only Lord? </w:t>
      </w:r>
    </w:p>
    <w:p w:rsidR="00E735DE" w:rsidRPr="000B7E66" w:rsidRDefault="00E735DE" w:rsidP="00FC4556">
      <w:pPr>
        <w:spacing w:line="264" w:lineRule="auto"/>
        <w:rPr>
          <w:rFonts w:ascii="Book Antiqua" w:hAnsi="Book Antiqua" w:cs="Tahoma"/>
          <w:sz w:val="28"/>
          <w:szCs w:val="28"/>
          <w:shd w:val="clear" w:color="auto" w:fill="FFFFFF"/>
        </w:rPr>
      </w:pPr>
    </w:p>
    <w:p w:rsidR="00E735DE" w:rsidRPr="000B7E66" w:rsidRDefault="00E735DE" w:rsidP="00FC4556">
      <w:pPr>
        <w:pStyle w:val="ListParagraph"/>
        <w:numPr>
          <w:ilvl w:val="0"/>
          <w:numId w:val="5"/>
        </w:numPr>
        <w:spacing w:line="264" w:lineRule="auto"/>
        <w:rPr>
          <w:rFonts w:ascii="Book Antiqua" w:hAnsi="Book Antiqua"/>
          <w:sz w:val="28"/>
          <w:szCs w:val="28"/>
        </w:rPr>
      </w:pPr>
      <w:r w:rsidRPr="000B7E66">
        <w:rPr>
          <w:rFonts w:ascii="Book Antiqua" w:hAnsi="Book Antiqua" w:cs="Tahoma"/>
          <w:sz w:val="28"/>
          <w:szCs w:val="28"/>
          <w:shd w:val="clear" w:color="auto" w:fill="FFFFFF"/>
        </w:rPr>
        <w:t>How can we remember that we belong to God and that we exist only to bring him to the world?</w:t>
      </w:r>
    </w:p>
    <w:p w:rsidR="00E735DE" w:rsidRPr="000B7E66" w:rsidRDefault="00FC6AD4" w:rsidP="00FC4556">
      <w:pPr>
        <w:pStyle w:val="ListParagraph"/>
        <w:numPr>
          <w:ilvl w:val="0"/>
          <w:numId w:val="5"/>
        </w:numPr>
        <w:spacing w:line="264" w:lineRule="auto"/>
        <w:rPr>
          <w:rFonts w:ascii="Book Antiqua" w:hAnsi="Book Antiqua"/>
          <w:sz w:val="28"/>
          <w:szCs w:val="28"/>
        </w:rPr>
      </w:pPr>
      <w:r w:rsidRPr="000B7E66">
        <w:rPr>
          <w:rFonts w:ascii="Book Antiqua" w:hAnsi="Book Antiqua" w:cs="Tahoma"/>
          <w:sz w:val="28"/>
          <w:szCs w:val="28"/>
          <w:shd w:val="clear" w:color="auto" w:fill="FFFFFF"/>
        </w:rPr>
        <w:lastRenderedPageBreak/>
        <w:t>H</w:t>
      </w:r>
      <w:r w:rsidR="00961A49" w:rsidRPr="000B7E66">
        <w:rPr>
          <w:rFonts w:ascii="Book Antiqua" w:hAnsi="Book Antiqua" w:cs="Tahoma"/>
          <w:sz w:val="28"/>
          <w:szCs w:val="28"/>
          <w:shd w:val="clear" w:color="auto" w:fill="FFFFFF"/>
        </w:rPr>
        <w:t>ow can we communicate th</w:t>
      </w:r>
      <w:r w:rsidRPr="000B7E66">
        <w:rPr>
          <w:rFonts w:ascii="Book Antiqua" w:hAnsi="Book Antiqua" w:cs="Tahoma"/>
          <w:sz w:val="28"/>
          <w:szCs w:val="28"/>
          <w:shd w:val="clear" w:color="auto" w:fill="FFFFFF"/>
        </w:rPr>
        <w:t>e</w:t>
      </w:r>
      <w:r w:rsidR="00961A49" w:rsidRPr="000B7E66">
        <w:rPr>
          <w:rFonts w:ascii="Book Antiqua" w:hAnsi="Book Antiqua" w:cs="Tahoma"/>
          <w:sz w:val="28"/>
          <w:szCs w:val="28"/>
          <w:shd w:val="clear" w:color="auto" w:fill="FFFFFF"/>
        </w:rPr>
        <w:t xml:space="preserve"> reality</w:t>
      </w:r>
      <w:r w:rsidRPr="000B7E66">
        <w:rPr>
          <w:rFonts w:ascii="Book Antiqua" w:hAnsi="Book Antiqua" w:cs="Tahoma"/>
          <w:sz w:val="28"/>
          <w:szCs w:val="28"/>
          <w:shd w:val="clear" w:color="auto" w:fill="FFFFFF"/>
        </w:rPr>
        <w:t xml:space="preserve"> that God has spoken, that he has broken the great silence and shown himself</w:t>
      </w:r>
      <w:r w:rsidR="00961A49" w:rsidRPr="000B7E66">
        <w:rPr>
          <w:rFonts w:ascii="Book Antiqua" w:hAnsi="Book Antiqua" w:cs="Tahoma"/>
          <w:sz w:val="28"/>
          <w:szCs w:val="28"/>
          <w:shd w:val="clear" w:color="auto" w:fill="FFFFFF"/>
        </w:rPr>
        <w:t xml:space="preserve"> </w:t>
      </w:r>
      <w:r w:rsidR="000B7E66" w:rsidRPr="000B7E66">
        <w:rPr>
          <w:rFonts w:ascii="Book Antiqua" w:hAnsi="Book Antiqua" w:cs="Tahoma"/>
          <w:sz w:val="28"/>
          <w:szCs w:val="28"/>
          <w:shd w:val="clear" w:color="auto" w:fill="FFFFFF"/>
        </w:rPr>
        <w:t xml:space="preserve">to us as </w:t>
      </w:r>
      <w:r w:rsidR="00961A49" w:rsidRPr="000B7E66">
        <w:rPr>
          <w:rFonts w:ascii="Book Antiqua" w:hAnsi="Book Antiqua" w:cs="Tahoma"/>
          <w:sz w:val="28"/>
          <w:szCs w:val="28"/>
          <w:shd w:val="clear" w:color="auto" w:fill="FFFFFF"/>
        </w:rPr>
        <w:t>salvation?</w:t>
      </w:r>
      <w:r w:rsidR="000609EE" w:rsidRPr="000B7E66">
        <w:rPr>
          <w:rFonts w:ascii="Book Antiqua" w:hAnsi="Book Antiqua"/>
          <w:sz w:val="28"/>
          <w:szCs w:val="28"/>
        </w:rPr>
        <w:t xml:space="preserve"> </w:t>
      </w:r>
      <w:r w:rsidR="00E735DE" w:rsidRPr="000B7E66">
        <w:rPr>
          <w:rFonts w:ascii="Book Antiqua" w:hAnsi="Book Antiqua"/>
          <w:sz w:val="28"/>
          <w:szCs w:val="28"/>
        </w:rPr>
        <w:t xml:space="preserve">In other words, how do we convince people </w:t>
      </w:r>
      <w:r w:rsidR="00901AEA">
        <w:rPr>
          <w:rFonts w:ascii="Book Antiqua" w:hAnsi="Book Antiqua"/>
          <w:sz w:val="28"/>
          <w:szCs w:val="28"/>
        </w:rPr>
        <w:t>about</w:t>
      </w:r>
      <w:r w:rsidR="00E735DE" w:rsidRPr="000B7E66">
        <w:rPr>
          <w:rFonts w:ascii="Book Antiqua" w:hAnsi="Book Antiqua"/>
          <w:sz w:val="28"/>
          <w:szCs w:val="28"/>
        </w:rPr>
        <w:t xml:space="preserve"> the truth of the Gospel?</w:t>
      </w:r>
    </w:p>
    <w:p w:rsidR="00E735DE" w:rsidRPr="000B7E66" w:rsidRDefault="00E735DE" w:rsidP="00FC4556">
      <w:pPr>
        <w:spacing w:line="264" w:lineRule="auto"/>
        <w:rPr>
          <w:rFonts w:ascii="Book Antiqua" w:hAnsi="Book Antiqua"/>
          <w:sz w:val="28"/>
          <w:szCs w:val="28"/>
        </w:rPr>
      </w:pPr>
    </w:p>
    <w:p w:rsidR="00961A49" w:rsidRPr="000B7E66" w:rsidRDefault="000B7E66" w:rsidP="00FC4556">
      <w:pPr>
        <w:pStyle w:val="ListParagraph"/>
        <w:numPr>
          <w:ilvl w:val="0"/>
          <w:numId w:val="5"/>
        </w:numPr>
        <w:spacing w:line="264" w:lineRule="auto"/>
        <w:rPr>
          <w:rFonts w:ascii="Book Antiqua" w:hAnsi="Book Antiqua"/>
          <w:sz w:val="28"/>
          <w:szCs w:val="28"/>
        </w:rPr>
      </w:pPr>
      <w:r w:rsidRPr="000B7E66">
        <w:rPr>
          <w:rFonts w:ascii="Book Antiqua" w:hAnsi="Book Antiqua"/>
          <w:sz w:val="28"/>
          <w:szCs w:val="28"/>
        </w:rPr>
        <w:t>A</w:t>
      </w:r>
      <w:r w:rsidR="00FC6AD4" w:rsidRPr="000B7E66">
        <w:rPr>
          <w:rFonts w:ascii="Book Antiqua" w:hAnsi="Book Antiqua"/>
          <w:sz w:val="28"/>
          <w:szCs w:val="28"/>
        </w:rPr>
        <w:t>s a</w:t>
      </w:r>
      <w:r w:rsidR="00961A49" w:rsidRPr="000B7E66">
        <w:rPr>
          <w:rFonts w:ascii="Book Antiqua" w:hAnsi="Book Antiqua"/>
          <w:sz w:val="28"/>
          <w:szCs w:val="28"/>
        </w:rPr>
        <w:t xml:space="preserve"> primary task of the</w:t>
      </w:r>
      <w:r w:rsidR="008A47D9" w:rsidRPr="000B7E66">
        <w:rPr>
          <w:rFonts w:ascii="Book Antiqua" w:hAnsi="Book Antiqua"/>
          <w:sz w:val="28"/>
          <w:szCs w:val="28"/>
        </w:rPr>
        <w:t xml:space="preserve"> Synod</w:t>
      </w:r>
      <w:r w:rsidR="00FC6AD4" w:rsidRPr="000B7E66">
        <w:rPr>
          <w:rFonts w:ascii="Book Antiqua" w:hAnsi="Book Antiqua"/>
          <w:sz w:val="28"/>
          <w:szCs w:val="28"/>
        </w:rPr>
        <w:t xml:space="preserve">, </w:t>
      </w:r>
      <w:r w:rsidRPr="000B7E66">
        <w:rPr>
          <w:rFonts w:ascii="Book Antiqua" w:hAnsi="Book Antiqua"/>
          <w:sz w:val="28"/>
          <w:szCs w:val="28"/>
        </w:rPr>
        <w:t xml:space="preserve">how </w:t>
      </w:r>
      <w:r w:rsidR="00FC6AD4" w:rsidRPr="000B7E66">
        <w:rPr>
          <w:rFonts w:ascii="Book Antiqua" w:hAnsi="Book Antiqua"/>
          <w:sz w:val="28"/>
          <w:szCs w:val="28"/>
        </w:rPr>
        <w:t>can we</w:t>
      </w:r>
      <w:r w:rsidR="008A47D9" w:rsidRPr="000B7E66">
        <w:rPr>
          <w:rFonts w:ascii="Book Antiqua" w:hAnsi="Book Antiqua"/>
          <w:sz w:val="28"/>
          <w:szCs w:val="28"/>
        </w:rPr>
        <w:t xml:space="preserve"> </w:t>
      </w:r>
      <w:r w:rsidR="00961A49" w:rsidRPr="000B7E66">
        <w:rPr>
          <w:rFonts w:ascii="Book Antiqua" w:hAnsi="Book Antiqua"/>
          <w:sz w:val="28"/>
          <w:szCs w:val="28"/>
        </w:rPr>
        <w:t>refocus our gaze on God</w:t>
      </w:r>
      <w:r w:rsidR="008A47D9" w:rsidRPr="000B7E66">
        <w:rPr>
          <w:rFonts w:ascii="Book Antiqua" w:hAnsi="Book Antiqua"/>
          <w:sz w:val="28"/>
          <w:szCs w:val="28"/>
        </w:rPr>
        <w:t xml:space="preserve"> and </w:t>
      </w:r>
      <w:r w:rsidR="008A47D9" w:rsidRPr="000B7E66">
        <w:rPr>
          <w:rFonts w:ascii="Book Antiqua" w:hAnsi="Book Antiqua" w:cs="Tahoma"/>
          <w:sz w:val="28"/>
          <w:szCs w:val="28"/>
          <w:shd w:val="clear" w:color="auto" w:fill="FFFFFF"/>
        </w:rPr>
        <w:t xml:space="preserve">be a Church that looks mercifully at </w:t>
      </w:r>
      <w:r w:rsidR="00B646A3" w:rsidRPr="000B7E66">
        <w:rPr>
          <w:rFonts w:ascii="Book Antiqua" w:hAnsi="Book Antiqua" w:cs="Tahoma"/>
          <w:sz w:val="28"/>
          <w:szCs w:val="28"/>
          <w:shd w:val="clear" w:color="auto" w:fill="FFFFFF"/>
        </w:rPr>
        <w:t>humanity</w:t>
      </w:r>
      <w:r w:rsidR="00FC6AD4" w:rsidRPr="000B7E66">
        <w:rPr>
          <w:rFonts w:ascii="Book Antiqua" w:hAnsi="Book Antiqua" w:cs="Tahoma"/>
          <w:sz w:val="28"/>
          <w:szCs w:val="28"/>
          <w:shd w:val="clear" w:color="auto" w:fill="FFFFFF"/>
        </w:rPr>
        <w:t>?</w:t>
      </w:r>
    </w:p>
    <w:p w:rsidR="008A47D9" w:rsidRPr="000B7E66" w:rsidRDefault="008A47D9" w:rsidP="00FC4556">
      <w:pPr>
        <w:spacing w:line="264" w:lineRule="auto"/>
        <w:rPr>
          <w:rFonts w:ascii="Book Antiqua" w:hAnsi="Book Antiqua" w:cs="Tahoma"/>
          <w:sz w:val="28"/>
          <w:szCs w:val="28"/>
          <w:shd w:val="clear" w:color="auto" w:fill="FFFFFF"/>
        </w:rPr>
      </w:pPr>
    </w:p>
    <w:p w:rsidR="008A47D9" w:rsidRDefault="008A47D9" w:rsidP="00FC4556">
      <w:pPr>
        <w:spacing w:line="264" w:lineRule="auto"/>
        <w:rPr>
          <w:rFonts w:ascii="Book Antiqua" w:hAnsi="Book Antiqua"/>
          <w:sz w:val="28"/>
          <w:szCs w:val="28"/>
        </w:rPr>
      </w:pPr>
      <w:r w:rsidRPr="000B7E66">
        <w:rPr>
          <w:rFonts w:ascii="Book Antiqua" w:hAnsi="Book Antiqua" w:cs="Tahoma"/>
          <w:sz w:val="28"/>
          <w:szCs w:val="28"/>
          <w:shd w:val="clear" w:color="auto" w:fill="FFFFFF"/>
        </w:rPr>
        <w:t>From these</w:t>
      </w:r>
      <w:r w:rsidR="000B7E66" w:rsidRPr="000B7E66">
        <w:rPr>
          <w:rFonts w:ascii="Book Antiqua" w:hAnsi="Book Antiqua" w:cs="Tahoma"/>
          <w:sz w:val="28"/>
          <w:szCs w:val="28"/>
          <w:shd w:val="clear" w:color="auto" w:fill="FFFFFF"/>
        </w:rPr>
        <w:t xml:space="preserve"> </w:t>
      </w:r>
      <w:r w:rsidR="00FC7CA0">
        <w:rPr>
          <w:rFonts w:ascii="Book Antiqua" w:hAnsi="Book Antiqua" w:cs="Tahoma"/>
          <w:sz w:val="28"/>
          <w:szCs w:val="28"/>
          <w:shd w:val="clear" w:color="auto" w:fill="FFFFFF"/>
        </w:rPr>
        <w:t>contextualising</w:t>
      </w:r>
      <w:r w:rsidR="00B646A3" w:rsidRPr="000B7E66">
        <w:rPr>
          <w:rFonts w:ascii="Book Antiqua" w:hAnsi="Book Antiqua" w:cs="Tahoma"/>
          <w:sz w:val="28"/>
          <w:szCs w:val="28"/>
          <w:shd w:val="clear" w:color="auto" w:fill="FFFFFF"/>
        </w:rPr>
        <w:t xml:space="preserve"> questions</w:t>
      </w:r>
      <w:r w:rsidRPr="000B7E66">
        <w:rPr>
          <w:rFonts w:ascii="Book Antiqua" w:hAnsi="Book Antiqua" w:cs="Tahoma"/>
          <w:sz w:val="28"/>
          <w:szCs w:val="28"/>
          <w:shd w:val="clear" w:color="auto" w:fill="FFFFFF"/>
        </w:rPr>
        <w:t xml:space="preserve">, we can frame </w:t>
      </w:r>
      <w:r w:rsidR="00901AEA">
        <w:rPr>
          <w:rFonts w:ascii="Book Antiqua" w:hAnsi="Book Antiqua" w:cs="Tahoma"/>
          <w:sz w:val="28"/>
          <w:szCs w:val="28"/>
          <w:shd w:val="clear" w:color="auto" w:fill="FFFFFF"/>
        </w:rPr>
        <w:t xml:space="preserve">some </w:t>
      </w:r>
      <w:r w:rsidR="009F765C">
        <w:rPr>
          <w:rFonts w:ascii="Book Antiqua" w:hAnsi="Book Antiqua" w:cs="Tahoma"/>
          <w:sz w:val="28"/>
          <w:szCs w:val="28"/>
          <w:shd w:val="clear" w:color="auto" w:fill="FFFFFF"/>
        </w:rPr>
        <w:t>additional</w:t>
      </w:r>
      <w:r w:rsidR="000609EE" w:rsidRPr="000B7E66">
        <w:rPr>
          <w:rFonts w:ascii="Book Antiqua" w:hAnsi="Book Antiqua" w:cs="Tahoma"/>
          <w:sz w:val="28"/>
          <w:szCs w:val="28"/>
          <w:shd w:val="clear" w:color="auto" w:fill="FFFFFF"/>
        </w:rPr>
        <w:t xml:space="preserve"> </w:t>
      </w:r>
      <w:r w:rsidRPr="000B7E66">
        <w:rPr>
          <w:rFonts w:ascii="Book Antiqua" w:hAnsi="Book Antiqua" w:cs="Tahoma"/>
          <w:sz w:val="28"/>
          <w:szCs w:val="28"/>
          <w:shd w:val="clear" w:color="auto" w:fill="FFFFFF"/>
        </w:rPr>
        <w:t>supplementary questions</w:t>
      </w:r>
      <w:r w:rsidR="009F765C">
        <w:rPr>
          <w:rFonts w:ascii="Book Antiqua" w:hAnsi="Book Antiqua" w:cs="Tahoma"/>
          <w:sz w:val="28"/>
          <w:szCs w:val="28"/>
          <w:shd w:val="clear" w:color="auto" w:fill="FFFFFF"/>
        </w:rPr>
        <w:t>,</w:t>
      </w:r>
      <w:r w:rsidRPr="000B7E66">
        <w:rPr>
          <w:rFonts w:ascii="Book Antiqua" w:hAnsi="Book Antiqua" w:cs="Tahoma"/>
          <w:sz w:val="28"/>
          <w:szCs w:val="28"/>
          <w:shd w:val="clear" w:color="auto" w:fill="FFFFFF"/>
        </w:rPr>
        <w:t xml:space="preserve"> </w:t>
      </w:r>
      <w:r w:rsidR="00901AEA">
        <w:rPr>
          <w:rFonts w:ascii="Book Antiqua" w:hAnsi="Book Antiqua" w:cs="Tahoma"/>
          <w:sz w:val="28"/>
          <w:szCs w:val="28"/>
          <w:shd w:val="clear" w:color="auto" w:fill="FFFFFF"/>
        </w:rPr>
        <w:t xml:space="preserve">again </w:t>
      </w:r>
      <w:r w:rsidR="006B2764">
        <w:rPr>
          <w:rFonts w:ascii="Book Antiqua" w:hAnsi="Book Antiqua" w:cs="Tahoma"/>
          <w:sz w:val="28"/>
          <w:szCs w:val="28"/>
          <w:shd w:val="clear" w:color="auto" w:fill="FFFFFF"/>
        </w:rPr>
        <w:t>based on</w:t>
      </w:r>
      <w:r w:rsidR="00901AEA">
        <w:rPr>
          <w:rFonts w:ascii="Book Antiqua" w:hAnsi="Book Antiqua" w:cs="Tahoma"/>
          <w:sz w:val="28"/>
          <w:szCs w:val="28"/>
          <w:shd w:val="clear" w:color="auto" w:fill="FFFFFF"/>
        </w:rPr>
        <w:t xml:space="preserve"> </w:t>
      </w:r>
      <w:r w:rsidRPr="000B7E66">
        <w:rPr>
          <w:rFonts w:ascii="Book Antiqua" w:hAnsi="Book Antiqua" w:cs="Tahoma"/>
          <w:sz w:val="28"/>
          <w:szCs w:val="28"/>
          <w:shd w:val="clear" w:color="auto" w:fill="FFFFFF"/>
        </w:rPr>
        <w:t>Pope Francis</w:t>
      </w:r>
      <w:r w:rsidR="00901AEA">
        <w:rPr>
          <w:rFonts w:ascii="Book Antiqua" w:hAnsi="Book Antiqua" w:cs="Tahoma"/>
          <w:sz w:val="28"/>
          <w:szCs w:val="28"/>
          <w:shd w:val="clear" w:color="auto" w:fill="FFFFFF"/>
        </w:rPr>
        <w:t xml:space="preserve">’ </w:t>
      </w:r>
      <w:r w:rsidR="006B2764">
        <w:rPr>
          <w:rFonts w:ascii="Book Antiqua" w:hAnsi="Book Antiqua" w:cs="Tahoma"/>
          <w:sz w:val="28"/>
          <w:szCs w:val="28"/>
          <w:shd w:val="clear" w:color="auto" w:fill="FFFFFF"/>
        </w:rPr>
        <w:t xml:space="preserve">own </w:t>
      </w:r>
      <w:r w:rsidR="00901AEA">
        <w:rPr>
          <w:rFonts w:ascii="Book Antiqua" w:hAnsi="Book Antiqua" w:cs="Tahoma"/>
          <w:sz w:val="28"/>
          <w:szCs w:val="28"/>
          <w:shd w:val="clear" w:color="auto" w:fill="FFFFFF"/>
        </w:rPr>
        <w:t>words</w:t>
      </w:r>
      <w:r w:rsidRPr="000B7E66">
        <w:rPr>
          <w:rFonts w:ascii="Book Antiqua" w:hAnsi="Book Antiqua" w:cs="Tahoma"/>
          <w:sz w:val="28"/>
          <w:szCs w:val="28"/>
          <w:shd w:val="clear" w:color="auto" w:fill="FFFFFF"/>
        </w:rPr>
        <w:t>:</w:t>
      </w:r>
      <w:r w:rsidR="00B646A3" w:rsidRPr="000B7E66">
        <w:rPr>
          <w:rStyle w:val="FootnoteReference"/>
          <w:rFonts w:ascii="Book Antiqua" w:hAnsi="Book Antiqua"/>
          <w:sz w:val="28"/>
          <w:szCs w:val="28"/>
        </w:rPr>
        <w:t xml:space="preserve"> </w:t>
      </w:r>
      <w:r w:rsidR="00B646A3" w:rsidRPr="000B7E66">
        <w:rPr>
          <w:rStyle w:val="FootnoteReference"/>
          <w:rFonts w:ascii="Book Antiqua" w:hAnsi="Book Antiqua"/>
          <w:sz w:val="28"/>
          <w:szCs w:val="28"/>
        </w:rPr>
        <w:footnoteReference w:id="41"/>
      </w:r>
    </w:p>
    <w:p w:rsidR="00FC7CA0" w:rsidRPr="000B7E66" w:rsidRDefault="00FC7CA0" w:rsidP="00FC4556">
      <w:pPr>
        <w:spacing w:line="264" w:lineRule="auto"/>
        <w:rPr>
          <w:rFonts w:ascii="Book Antiqua" w:hAnsi="Book Antiqua" w:cs="Tahoma"/>
          <w:sz w:val="28"/>
          <w:szCs w:val="28"/>
          <w:shd w:val="clear" w:color="auto" w:fill="FFFFFF"/>
        </w:rPr>
      </w:pPr>
    </w:p>
    <w:p w:rsidR="008A47D9" w:rsidRPr="00B879C1" w:rsidRDefault="008A47D9" w:rsidP="00FC4556">
      <w:pPr>
        <w:pStyle w:val="ListParagraph"/>
        <w:numPr>
          <w:ilvl w:val="0"/>
          <w:numId w:val="3"/>
        </w:numPr>
        <w:spacing w:line="264" w:lineRule="auto"/>
        <w:rPr>
          <w:rFonts w:ascii="Book Antiqua" w:hAnsi="Book Antiqua" w:cs="Tahoma"/>
          <w:sz w:val="28"/>
          <w:szCs w:val="28"/>
          <w:shd w:val="clear" w:color="auto" w:fill="FFFFFF"/>
        </w:rPr>
      </w:pPr>
      <w:r w:rsidRPr="00B879C1">
        <w:rPr>
          <w:rFonts w:ascii="Book Antiqua" w:hAnsi="Book Antiqua" w:cs="Tahoma"/>
          <w:sz w:val="28"/>
          <w:szCs w:val="28"/>
          <w:shd w:val="clear" w:color="auto" w:fill="FFFFFF"/>
        </w:rPr>
        <w:t xml:space="preserve">How </w:t>
      </w:r>
      <w:r w:rsidR="000609EE" w:rsidRPr="00B879C1">
        <w:rPr>
          <w:rFonts w:ascii="Book Antiqua" w:hAnsi="Book Antiqua" w:cs="Tahoma"/>
          <w:sz w:val="28"/>
          <w:szCs w:val="28"/>
          <w:shd w:val="clear" w:color="auto" w:fill="FFFFFF"/>
        </w:rPr>
        <w:t xml:space="preserve">can </w:t>
      </w:r>
      <w:r w:rsidR="000B7E66" w:rsidRPr="00B879C1">
        <w:rPr>
          <w:rFonts w:ascii="Book Antiqua" w:hAnsi="Book Antiqua" w:cs="Tahoma"/>
          <w:sz w:val="28"/>
          <w:szCs w:val="28"/>
          <w:shd w:val="clear" w:color="auto" w:fill="FFFFFF"/>
        </w:rPr>
        <w:t>the Church</w:t>
      </w:r>
      <w:r w:rsidRPr="00B879C1">
        <w:rPr>
          <w:rFonts w:ascii="Book Antiqua" w:hAnsi="Book Antiqua" w:cs="Tahoma"/>
          <w:sz w:val="28"/>
          <w:szCs w:val="28"/>
          <w:shd w:val="clear" w:color="auto" w:fill="FFFFFF"/>
        </w:rPr>
        <w:t xml:space="preserve"> become </w:t>
      </w:r>
      <w:r w:rsidR="000609EE" w:rsidRPr="00B879C1">
        <w:rPr>
          <w:rFonts w:ascii="Book Antiqua" w:hAnsi="Book Antiqua" w:cs="Tahoma"/>
          <w:sz w:val="28"/>
          <w:szCs w:val="28"/>
          <w:shd w:val="clear" w:color="auto" w:fill="FFFFFF"/>
        </w:rPr>
        <w:t xml:space="preserve">more </w:t>
      </w:r>
      <w:r w:rsidRPr="00B879C1">
        <w:rPr>
          <w:rFonts w:ascii="Book Antiqua" w:hAnsi="Book Antiqua" w:cs="Tahoma"/>
          <w:sz w:val="28"/>
          <w:szCs w:val="28"/>
          <w:shd w:val="clear" w:color="auto" w:fill="FFFFFF"/>
        </w:rPr>
        <w:t>‘united and fraternal</w:t>
      </w:r>
      <w:r w:rsidR="00AF2B6C">
        <w:rPr>
          <w:rFonts w:ascii="Book Antiqua" w:hAnsi="Book Antiqua" w:cs="Tahoma"/>
          <w:sz w:val="28"/>
          <w:szCs w:val="28"/>
          <w:shd w:val="clear" w:color="auto" w:fill="FFFFFF"/>
        </w:rPr>
        <w:t>,</w:t>
      </w:r>
      <w:r w:rsidR="000B7E66" w:rsidRPr="00B879C1">
        <w:rPr>
          <w:rFonts w:ascii="Book Antiqua" w:hAnsi="Book Antiqua" w:cs="Tahoma"/>
          <w:sz w:val="28"/>
          <w:szCs w:val="28"/>
          <w:shd w:val="clear" w:color="auto" w:fill="FFFFFF"/>
        </w:rPr>
        <w:t xml:space="preserve"> or at least seek</w:t>
      </w:r>
      <w:r w:rsidRPr="00B879C1">
        <w:rPr>
          <w:rFonts w:ascii="Book Antiqua" w:hAnsi="Book Antiqua" w:cs="Tahoma"/>
          <w:sz w:val="28"/>
          <w:szCs w:val="28"/>
          <w:shd w:val="clear" w:color="auto" w:fill="FFFFFF"/>
        </w:rPr>
        <w:t xml:space="preserve"> to be </w:t>
      </w:r>
      <w:r w:rsidR="000B7E66" w:rsidRPr="00B879C1">
        <w:rPr>
          <w:rFonts w:ascii="Book Antiqua" w:hAnsi="Book Antiqua" w:cs="Tahoma"/>
          <w:sz w:val="28"/>
          <w:szCs w:val="28"/>
          <w:shd w:val="clear" w:color="auto" w:fill="FFFFFF"/>
        </w:rPr>
        <w:t xml:space="preserve">more </w:t>
      </w:r>
      <w:r w:rsidRPr="00B879C1">
        <w:rPr>
          <w:rFonts w:ascii="Book Antiqua" w:hAnsi="Book Antiqua" w:cs="Tahoma"/>
          <w:sz w:val="28"/>
          <w:szCs w:val="28"/>
          <w:shd w:val="clear" w:color="auto" w:fill="FFFFFF"/>
        </w:rPr>
        <w:t>united and fraternal,</w:t>
      </w:r>
      <w:r w:rsidR="000B7E66" w:rsidRPr="00B879C1">
        <w:rPr>
          <w:rFonts w:ascii="Book Antiqua" w:hAnsi="Book Antiqua" w:cs="Tahoma"/>
          <w:sz w:val="28"/>
          <w:szCs w:val="28"/>
          <w:shd w:val="clear" w:color="auto" w:fill="FFFFFF"/>
        </w:rPr>
        <w:t>’</w:t>
      </w:r>
      <w:r w:rsidRPr="00B879C1">
        <w:rPr>
          <w:rFonts w:ascii="Book Antiqua" w:hAnsi="Book Antiqua" w:cs="Tahoma"/>
          <w:sz w:val="28"/>
          <w:szCs w:val="28"/>
          <w:shd w:val="clear" w:color="auto" w:fill="FFFFFF"/>
        </w:rPr>
        <w:t xml:space="preserve"> </w:t>
      </w:r>
      <w:r w:rsidR="009F765C">
        <w:rPr>
          <w:rFonts w:ascii="Book Antiqua" w:hAnsi="Book Antiqua" w:cs="Tahoma"/>
          <w:sz w:val="28"/>
          <w:szCs w:val="28"/>
          <w:shd w:val="clear" w:color="auto" w:fill="FFFFFF"/>
        </w:rPr>
        <w:t>a</w:t>
      </w:r>
      <w:r w:rsidR="000B7E66" w:rsidRPr="00B879C1">
        <w:rPr>
          <w:rFonts w:ascii="Book Antiqua" w:hAnsi="Book Antiqua" w:cs="Tahoma"/>
          <w:sz w:val="28"/>
          <w:szCs w:val="28"/>
          <w:shd w:val="clear" w:color="auto" w:fill="FFFFFF"/>
        </w:rPr>
        <w:t xml:space="preserve"> Church </w:t>
      </w:r>
      <w:r w:rsidR="00AF2B6C">
        <w:rPr>
          <w:rFonts w:ascii="Book Antiqua" w:hAnsi="Book Antiqua" w:cs="Tahoma"/>
          <w:sz w:val="28"/>
          <w:szCs w:val="28"/>
          <w:shd w:val="clear" w:color="auto" w:fill="FFFFFF"/>
        </w:rPr>
        <w:t>‘</w:t>
      </w:r>
      <w:r w:rsidRPr="00B879C1">
        <w:rPr>
          <w:rFonts w:ascii="Book Antiqua" w:hAnsi="Book Antiqua" w:cs="Tahoma"/>
          <w:sz w:val="28"/>
          <w:szCs w:val="28"/>
          <w:shd w:val="clear" w:color="auto" w:fill="FFFFFF"/>
        </w:rPr>
        <w:t>that listens and dialogues</w:t>
      </w:r>
      <w:r w:rsidR="0027480B">
        <w:rPr>
          <w:rFonts w:ascii="Book Antiqua" w:hAnsi="Book Antiqua" w:cs="Tahoma"/>
          <w:sz w:val="28"/>
          <w:szCs w:val="28"/>
          <w:shd w:val="clear" w:color="auto" w:fill="FFFFFF"/>
        </w:rPr>
        <w:t>’?</w:t>
      </w:r>
    </w:p>
    <w:p w:rsidR="008A47D9" w:rsidRPr="00B879C1" w:rsidRDefault="008A47D9" w:rsidP="00FC4556">
      <w:pPr>
        <w:spacing w:line="264" w:lineRule="auto"/>
        <w:rPr>
          <w:rFonts w:ascii="Book Antiqua" w:hAnsi="Book Antiqua" w:cs="Tahoma"/>
          <w:sz w:val="28"/>
          <w:szCs w:val="28"/>
          <w:shd w:val="clear" w:color="auto" w:fill="FFFFFF"/>
        </w:rPr>
      </w:pPr>
    </w:p>
    <w:p w:rsidR="0027480B" w:rsidRPr="0027480B" w:rsidRDefault="000609EE" w:rsidP="0027480B">
      <w:pPr>
        <w:pStyle w:val="ListParagraph"/>
        <w:numPr>
          <w:ilvl w:val="0"/>
          <w:numId w:val="3"/>
        </w:numPr>
        <w:spacing w:line="264" w:lineRule="auto"/>
        <w:rPr>
          <w:rFonts w:ascii="Book Antiqua" w:hAnsi="Book Antiqua" w:cs="Tahoma"/>
          <w:sz w:val="28"/>
          <w:szCs w:val="28"/>
          <w:shd w:val="clear" w:color="auto" w:fill="FFFFFF"/>
        </w:rPr>
      </w:pPr>
      <w:r w:rsidRPr="00B879C1">
        <w:rPr>
          <w:rFonts w:ascii="Book Antiqua" w:hAnsi="Book Antiqua" w:cs="Tahoma"/>
          <w:sz w:val="28"/>
          <w:szCs w:val="28"/>
          <w:shd w:val="clear" w:color="auto" w:fill="FFFFFF"/>
        </w:rPr>
        <w:t xml:space="preserve">How can </w:t>
      </w:r>
      <w:r w:rsidR="00AF2B6C">
        <w:rPr>
          <w:rFonts w:ascii="Book Antiqua" w:hAnsi="Book Antiqua" w:cs="Tahoma"/>
          <w:sz w:val="28"/>
          <w:szCs w:val="28"/>
          <w:shd w:val="clear" w:color="auto" w:fill="FFFFFF"/>
        </w:rPr>
        <w:t xml:space="preserve">we be a </w:t>
      </w:r>
      <w:r w:rsidR="000B7E66" w:rsidRPr="00B879C1">
        <w:rPr>
          <w:rFonts w:ascii="Book Antiqua" w:hAnsi="Book Antiqua" w:cs="Tahoma"/>
          <w:sz w:val="28"/>
          <w:szCs w:val="28"/>
          <w:shd w:val="clear" w:color="auto" w:fill="FFFFFF"/>
        </w:rPr>
        <w:t>Church</w:t>
      </w:r>
      <w:r w:rsidRPr="00B879C1">
        <w:rPr>
          <w:rFonts w:ascii="Book Antiqua" w:hAnsi="Book Antiqua" w:cs="Tahoma"/>
          <w:sz w:val="28"/>
          <w:szCs w:val="28"/>
          <w:shd w:val="clear" w:color="auto" w:fill="FFFFFF"/>
        </w:rPr>
        <w:t xml:space="preserve"> </w:t>
      </w:r>
      <w:r w:rsidR="00AF2B6C">
        <w:rPr>
          <w:rFonts w:ascii="Book Antiqua" w:hAnsi="Book Antiqua" w:cs="Tahoma"/>
          <w:sz w:val="28"/>
          <w:szCs w:val="28"/>
          <w:shd w:val="clear" w:color="auto" w:fill="FFFFFF"/>
        </w:rPr>
        <w:t>‘</w:t>
      </w:r>
      <w:r w:rsidR="009F765C">
        <w:rPr>
          <w:rFonts w:ascii="Book Antiqua" w:hAnsi="Book Antiqua" w:cs="Tahoma"/>
          <w:sz w:val="28"/>
          <w:szCs w:val="28"/>
          <w:shd w:val="clear" w:color="auto" w:fill="FFFFFF"/>
        </w:rPr>
        <w:t>bless</w:t>
      </w:r>
      <w:r w:rsidR="00AF2B6C">
        <w:rPr>
          <w:rFonts w:ascii="Book Antiqua" w:hAnsi="Book Antiqua" w:cs="Tahoma"/>
          <w:sz w:val="28"/>
          <w:szCs w:val="28"/>
          <w:shd w:val="clear" w:color="auto" w:fill="FFFFFF"/>
        </w:rPr>
        <w:t>es</w:t>
      </w:r>
      <w:r w:rsidR="009F765C">
        <w:rPr>
          <w:rFonts w:ascii="Book Antiqua" w:hAnsi="Book Antiqua" w:cs="Tahoma"/>
          <w:sz w:val="28"/>
          <w:szCs w:val="28"/>
          <w:shd w:val="clear" w:color="auto" w:fill="FFFFFF"/>
        </w:rPr>
        <w:t xml:space="preserve"> and encourage</w:t>
      </w:r>
      <w:r w:rsidR="00AF2B6C">
        <w:rPr>
          <w:rFonts w:ascii="Book Antiqua" w:hAnsi="Book Antiqua" w:cs="Tahoma"/>
          <w:sz w:val="28"/>
          <w:szCs w:val="28"/>
          <w:shd w:val="clear" w:color="auto" w:fill="FFFFFF"/>
        </w:rPr>
        <w:t>s</w:t>
      </w:r>
      <w:r w:rsidR="009F765C">
        <w:rPr>
          <w:rFonts w:ascii="Book Antiqua" w:hAnsi="Book Antiqua" w:cs="Tahoma"/>
          <w:sz w:val="28"/>
          <w:szCs w:val="28"/>
          <w:shd w:val="clear" w:color="auto" w:fill="FFFFFF"/>
        </w:rPr>
        <w:t>:</w:t>
      </w:r>
      <w:r w:rsidR="00AF2B6C">
        <w:rPr>
          <w:rFonts w:ascii="Book Antiqua" w:hAnsi="Book Antiqua" w:cs="Tahoma"/>
          <w:sz w:val="28"/>
          <w:szCs w:val="28"/>
          <w:shd w:val="clear" w:color="auto" w:fill="FFFFFF"/>
        </w:rPr>
        <w:t>’</w:t>
      </w:r>
      <w:r w:rsidR="000B7E66" w:rsidRPr="00B879C1">
        <w:rPr>
          <w:rFonts w:ascii="Book Antiqua" w:hAnsi="Book Antiqua" w:cs="Tahoma"/>
          <w:sz w:val="28"/>
          <w:szCs w:val="28"/>
          <w:shd w:val="clear" w:color="auto" w:fill="FFFFFF"/>
        </w:rPr>
        <w:t xml:space="preserve"> helping </w:t>
      </w:r>
      <w:r w:rsidR="008A47D9" w:rsidRPr="00B879C1">
        <w:rPr>
          <w:rFonts w:ascii="Book Antiqua" w:hAnsi="Book Antiqua" w:cs="Tahoma"/>
          <w:sz w:val="28"/>
          <w:szCs w:val="28"/>
          <w:shd w:val="clear" w:color="auto" w:fill="FFFFFF"/>
        </w:rPr>
        <w:t xml:space="preserve">those who seek the Lord, </w:t>
      </w:r>
      <w:r w:rsidR="000B7E66" w:rsidRPr="00B879C1">
        <w:rPr>
          <w:rFonts w:ascii="Book Antiqua" w:hAnsi="Book Antiqua" w:cs="Tahoma"/>
          <w:sz w:val="28"/>
          <w:szCs w:val="28"/>
          <w:shd w:val="clear" w:color="auto" w:fill="FFFFFF"/>
        </w:rPr>
        <w:t>lovingly stirring</w:t>
      </w:r>
      <w:r w:rsidR="008A47D9" w:rsidRPr="00B879C1">
        <w:rPr>
          <w:rFonts w:ascii="Book Antiqua" w:hAnsi="Book Antiqua" w:cs="Tahoma"/>
          <w:sz w:val="28"/>
          <w:szCs w:val="28"/>
          <w:shd w:val="clear" w:color="auto" w:fill="FFFFFF"/>
        </w:rPr>
        <w:t xml:space="preserve"> up the indifferent, </w:t>
      </w:r>
      <w:r w:rsidR="000B7E66" w:rsidRPr="00B879C1">
        <w:rPr>
          <w:rFonts w:ascii="Book Antiqua" w:hAnsi="Book Antiqua" w:cs="Tahoma"/>
          <w:sz w:val="28"/>
          <w:szCs w:val="28"/>
          <w:shd w:val="clear" w:color="auto" w:fill="FFFFFF"/>
        </w:rPr>
        <w:t>and opening</w:t>
      </w:r>
      <w:r w:rsidR="008A47D9" w:rsidRPr="00B879C1">
        <w:rPr>
          <w:rFonts w:ascii="Book Antiqua" w:hAnsi="Book Antiqua" w:cs="Tahoma"/>
          <w:sz w:val="28"/>
          <w:szCs w:val="28"/>
          <w:shd w:val="clear" w:color="auto" w:fill="FFFFFF"/>
        </w:rPr>
        <w:t xml:space="preserve"> path</w:t>
      </w:r>
      <w:r w:rsidR="000B7E66" w:rsidRPr="00B879C1">
        <w:rPr>
          <w:rFonts w:ascii="Book Antiqua" w:hAnsi="Book Antiqua" w:cs="Tahoma"/>
          <w:sz w:val="28"/>
          <w:szCs w:val="28"/>
          <w:shd w:val="clear" w:color="auto" w:fill="FFFFFF"/>
        </w:rPr>
        <w:t>ways</w:t>
      </w:r>
      <w:r w:rsidR="008A47D9" w:rsidRPr="00B879C1">
        <w:rPr>
          <w:rFonts w:ascii="Book Antiqua" w:hAnsi="Book Antiqua" w:cs="Tahoma"/>
          <w:sz w:val="28"/>
          <w:szCs w:val="28"/>
          <w:shd w:val="clear" w:color="auto" w:fill="FFFFFF"/>
        </w:rPr>
        <w:t xml:space="preserve"> </w:t>
      </w:r>
      <w:r w:rsidR="00AF2B6C">
        <w:rPr>
          <w:rFonts w:ascii="Book Antiqua" w:hAnsi="Book Antiqua" w:cs="Tahoma"/>
          <w:sz w:val="28"/>
          <w:szCs w:val="28"/>
          <w:shd w:val="clear" w:color="auto" w:fill="FFFFFF"/>
        </w:rPr>
        <w:t>‘</w:t>
      </w:r>
      <w:r w:rsidR="008A47D9" w:rsidRPr="00B879C1">
        <w:rPr>
          <w:rFonts w:ascii="Book Antiqua" w:hAnsi="Book Antiqua" w:cs="Tahoma"/>
          <w:sz w:val="28"/>
          <w:szCs w:val="28"/>
          <w:shd w:val="clear" w:color="auto" w:fill="FFFFFF"/>
        </w:rPr>
        <w:t>to draw people into the beauty of faith</w:t>
      </w:r>
      <w:r w:rsidR="0027480B">
        <w:rPr>
          <w:rFonts w:ascii="Book Antiqua" w:hAnsi="Book Antiqua" w:cs="Tahoma"/>
          <w:sz w:val="28"/>
          <w:szCs w:val="28"/>
          <w:shd w:val="clear" w:color="auto" w:fill="FFFFFF"/>
        </w:rPr>
        <w:t>’?</w:t>
      </w:r>
    </w:p>
    <w:p w:rsidR="008A47D9" w:rsidRPr="00B879C1" w:rsidRDefault="008A47D9" w:rsidP="00FC4556">
      <w:pPr>
        <w:spacing w:line="264" w:lineRule="auto"/>
        <w:rPr>
          <w:rFonts w:ascii="Book Antiqua" w:hAnsi="Book Antiqua" w:cs="Tahoma"/>
          <w:sz w:val="28"/>
          <w:szCs w:val="28"/>
          <w:shd w:val="clear" w:color="auto" w:fill="FFFFFF"/>
        </w:rPr>
      </w:pPr>
    </w:p>
    <w:p w:rsidR="008A47D9" w:rsidRPr="00B879C1" w:rsidRDefault="000609EE" w:rsidP="00FC4556">
      <w:pPr>
        <w:pStyle w:val="ListParagraph"/>
        <w:numPr>
          <w:ilvl w:val="0"/>
          <w:numId w:val="3"/>
        </w:numPr>
        <w:spacing w:line="264" w:lineRule="auto"/>
        <w:rPr>
          <w:rFonts w:ascii="Book Antiqua" w:hAnsi="Book Antiqua" w:cs="Tahoma"/>
          <w:sz w:val="28"/>
          <w:szCs w:val="28"/>
          <w:shd w:val="clear" w:color="auto" w:fill="FFFFFF"/>
        </w:rPr>
      </w:pPr>
      <w:r w:rsidRPr="00B879C1">
        <w:rPr>
          <w:rFonts w:ascii="Book Antiqua" w:hAnsi="Book Antiqua" w:cs="Tahoma"/>
          <w:sz w:val="28"/>
          <w:szCs w:val="28"/>
          <w:shd w:val="clear" w:color="auto" w:fill="FFFFFF"/>
        </w:rPr>
        <w:t xml:space="preserve">How can </w:t>
      </w:r>
      <w:r w:rsidR="00B879C1" w:rsidRPr="00B879C1">
        <w:rPr>
          <w:rFonts w:ascii="Book Antiqua" w:hAnsi="Book Antiqua" w:cs="Tahoma"/>
          <w:sz w:val="28"/>
          <w:szCs w:val="28"/>
          <w:shd w:val="clear" w:color="auto" w:fill="FFFFFF"/>
        </w:rPr>
        <w:t>the Church</w:t>
      </w:r>
      <w:r w:rsidRPr="00B879C1">
        <w:rPr>
          <w:rFonts w:ascii="Book Antiqua" w:hAnsi="Book Antiqua" w:cs="Tahoma"/>
          <w:sz w:val="28"/>
          <w:szCs w:val="28"/>
          <w:shd w:val="clear" w:color="auto" w:fill="FFFFFF"/>
        </w:rPr>
        <w:t xml:space="preserve"> </w:t>
      </w:r>
      <w:r w:rsidR="00B879C1" w:rsidRPr="00B879C1">
        <w:rPr>
          <w:rFonts w:ascii="Book Antiqua" w:hAnsi="Book Antiqua" w:cs="Tahoma"/>
          <w:sz w:val="28"/>
          <w:szCs w:val="28"/>
          <w:shd w:val="clear" w:color="auto" w:fill="FFFFFF"/>
        </w:rPr>
        <w:t xml:space="preserve">have </w:t>
      </w:r>
      <w:r w:rsidR="00AF2B6C">
        <w:rPr>
          <w:rFonts w:ascii="Book Antiqua" w:hAnsi="Book Antiqua" w:cs="Tahoma"/>
          <w:sz w:val="28"/>
          <w:szCs w:val="28"/>
          <w:shd w:val="clear" w:color="auto" w:fill="FFFFFF"/>
        </w:rPr>
        <w:t>‘</w:t>
      </w:r>
      <w:r w:rsidR="00B879C1" w:rsidRPr="00B879C1">
        <w:rPr>
          <w:rFonts w:ascii="Book Antiqua" w:hAnsi="Book Antiqua" w:cs="Tahoma"/>
          <w:sz w:val="28"/>
          <w:szCs w:val="28"/>
          <w:shd w:val="clear" w:color="auto" w:fill="FFFFFF"/>
        </w:rPr>
        <w:t>God</w:t>
      </w:r>
      <w:r w:rsidRPr="00B879C1">
        <w:rPr>
          <w:rFonts w:ascii="Book Antiqua" w:hAnsi="Book Antiqua" w:cs="Tahoma"/>
          <w:sz w:val="28"/>
          <w:szCs w:val="28"/>
          <w:shd w:val="clear" w:color="auto" w:fill="FFFFFF"/>
        </w:rPr>
        <w:t xml:space="preserve"> </w:t>
      </w:r>
      <w:r w:rsidR="008A47D9" w:rsidRPr="00B879C1">
        <w:rPr>
          <w:rFonts w:ascii="Book Antiqua" w:hAnsi="Book Antiqua" w:cs="Tahoma"/>
          <w:sz w:val="28"/>
          <w:szCs w:val="28"/>
          <w:shd w:val="clear" w:color="auto" w:fill="FFFFFF"/>
        </w:rPr>
        <w:t>at its centre</w:t>
      </w:r>
      <w:r w:rsidR="00B879C1" w:rsidRPr="00B879C1">
        <w:rPr>
          <w:rFonts w:ascii="Book Antiqua" w:hAnsi="Book Antiqua" w:cs="Tahoma"/>
          <w:sz w:val="28"/>
          <w:szCs w:val="28"/>
          <w:shd w:val="clear" w:color="auto" w:fill="FFFFFF"/>
        </w:rPr>
        <w:t>,’</w:t>
      </w:r>
      <w:r w:rsidR="008A47D9" w:rsidRPr="00B879C1">
        <w:rPr>
          <w:rFonts w:ascii="Book Antiqua" w:hAnsi="Book Antiqua" w:cs="Tahoma"/>
          <w:sz w:val="28"/>
          <w:szCs w:val="28"/>
          <w:shd w:val="clear" w:color="auto" w:fill="FFFFFF"/>
        </w:rPr>
        <w:t xml:space="preserve"> and, therefore, </w:t>
      </w:r>
      <w:r w:rsidR="00B879C1" w:rsidRPr="00B879C1">
        <w:rPr>
          <w:rFonts w:ascii="Book Antiqua" w:hAnsi="Book Antiqua" w:cs="Tahoma"/>
          <w:sz w:val="28"/>
          <w:szCs w:val="28"/>
          <w:shd w:val="clear" w:color="auto" w:fill="FFFFFF"/>
        </w:rPr>
        <w:t xml:space="preserve">be neither </w:t>
      </w:r>
      <w:r w:rsidR="00AF2B6C">
        <w:rPr>
          <w:rFonts w:ascii="Book Antiqua" w:hAnsi="Book Antiqua" w:cs="Tahoma"/>
          <w:sz w:val="28"/>
          <w:szCs w:val="28"/>
          <w:shd w:val="clear" w:color="auto" w:fill="FFFFFF"/>
        </w:rPr>
        <w:t>‘</w:t>
      </w:r>
      <w:r w:rsidR="00B879C1" w:rsidRPr="00B879C1">
        <w:rPr>
          <w:rFonts w:ascii="Book Antiqua" w:hAnsi="Book Antiqua" w:cs="Tahoma"/>
          <w:sz w:val="28"/>
          <w:szCs w:val="28"/>
          <w:shd w:val="clear" w:color="auto" w:fill="FFFFFF"/>
        </w:rPr>
        <w:t>divided internally</w:t>
      </w:r>
      <w:r w:rsidR="00AF2B6C">
        <w:rPr>
          <w:rFonts w:ascii="Book Antiqua" w:hAnsi="Book Antiqua" w:cs="Tahoma"/>
          <w:sz w:val="28"/>
          <w:szCs w:val="28"/>
          <w:shd w:val="clear" w:color="auto" w:fill="FFFFFF"/>
        </w:rPr>
        <w:t>’</w:t>
      </w:r>
      <w:r w:rsidR="00B879C1" w:rsidRPr="00B879C1">
        <w:rPr>
          <w:rFonts w:ascii="Book Antiqua" w:hAnsi="Book Antiqua" w:cs="Tahoma"/>
          <w:sz w:val="28"/>
          <w:szCs w:val="28"/>
          <w:shd w:val="clear" w:color="auto" w:fill="FFFFFF"/>
        </w:rPr>
        <w:t xml:space="preserve"> nor</w:t>
      </w:r>
      <w:r w:rsidR="008A47D9" w:rsidRPr="00B879C1">
        <w:rPr>
          <w:rFonts w:ascii="Book Antiqua" w:hAnsi="Book Antiqua" w:cs="Tahoma"/>
          <w:sz w:val="28"/>
          <w:szCs w:val="28"/>
          <w:shd w:val="clear" w:color="auto" w:fill="FFFFFF"/>
        </w:rPr>
        <w:t xml:space="preserve"> </w:t>
      </w:r>
      <w:r w:rsidR="00AF2B6C">
        <w:rPr>
          <w:rFonts w:ascii="Book Antiqua" w:hAnsi="Book Antiqua" w:cs="Tahoma"/>
          <w:sz w:val="28"/>
          <w:szCs w:val="28"/>
          <w:shd w:val="clear" w:color="auto" w:fill="FFFFFF"/>
        </w:rPr>
        <w:t>‘</w:t>
      </w:r>
      <w:r w:rsidR="008A47D9" w:rsidRPr="00B879C1">
        <w:rPr>
          <w:rFonts w:ascii="Book Antiqua" w:hAnsi="Book Antiqua" w:cs="Tahoma"/>
          <w:sz w:val="28"/>
          <w:szCs w:val="28"/>
          <w:shd w:val="clear" w:color="auto" w:fill="FFFFFF"/>
        </w:rPr>
        <w:t>harsh externally</w:t>
      </w:r>
      <w:r w:rsidR="00AF2B6C">
        <w:rPr>
          <w:rFonts w:ascii="Book Antiqua" w:hAnsi="Book Antiqua" w:cs="Tahoma"/>
          <w:sz w:val="28"/>
          <w:szCs w:val="28"/>
          <w:shd w:val="clear" w:color="auto" w:fill="FFFFFF"/>
        </w:rPr>
        <w:t>’?</w:t>
      </w:r>
      <w:r w:rsidR="008A47D9" w:rsidRPr="00B879C1">
        <w:rPr>
          <w:rFonts w:ascii="Book Antiqua" w:hAnsi="Book Antiqua" w:cs="Tahoma"/>
          <w:sz w:val="28"/>
          <w:szCs w:val="28"/>
          <w:shd w:val="clear" w:color="auto" w:fill="FFFFFF"/>
        </w:rPr>
        <w:t xml:space="preserve"> </w:t>
      </w:r>
    </w:p>
    <w:p w:rsidR="008A47D9" w:rsidRPr="00B879C1" w:rsidRDefault="008A47D9" w:rsidP="00FC4556">
      <w:pPr>
        <w:spacing w:line="264" w:lineRule="auto"/>
        <w:rPr>
          <w:rFonts w:ascii="Book Antiqua" w:hAnsi="Book Antiqua" w:cs="Tahoma"/>
          <w:sz w:val="28"/>
          <w:szCs w:val="28"/>
          <w:shd w:val="clear" w:color="auto" w:fill="FFFFFF"/>
        </w:rPr>
      </w:pPr>
    </w:p>
    <w:p w:rsidR="008A47D9" w:rsidRPr="00B879C1" w:rsidRDefault="000609EE" w:rsidP="00FC4556">
      <w:pPr>
        <w:pStyle w:val="ListParagraph"/>
        <w:numPr>
          <w:ilvl w:val="0"/>
          <w:numId w:val="3"/>
        </w:numPr>
        <w:spacing w:line="264" w:lineRule="auto"/>
        <w:rPr>
          <w:rFonts w:ascii="Book Antiqua" w:hAnsi="Book Antiqua" w:cs="Tahoma"/>
          <w:sz w:val="28"/>
          <w:szCs w:val="28"/>
          <w:shd w:val="clear" w:color="auto" w:fill="FFFFFF"/>
        </w:rPr>
      </w:pPr>
      <w:r w:rsidRPr="00B879C1">
        <w:rPr>
          <w:rFonts w:ascii="Book Antiqua" w:hAnsi="Book Antiqua" w:cs="Tahoma"/>
          <w:sz w:val="28"/>
          <w:szCs w:val="28"/>
          <w:shd w:val="clear" w:color="auto" w:fill="FFFFFF"/>
        </w:rPr>
        <w:t xml:space="preserve">How can </w:t>
      </w:r>
      <w:r w:rsidR="00AF2B6C">
        <w:rPr>
          <w:rFonts w:ascii="Book Antiqua" w:hAnsi="Book Antiqua" w:cs="Tahoma"/>
          <w:sz w:val="28"/>
          <w:szCs w:val="28"/>
          <w:shd w:val="clear" w:color="auto" w:fill="FFFFFF"/>
        </w:rPr>
        <w:t>we be a</w:t>
      </w:r>
      <w:r w:rsidR="008A47D9" w:rsidRPr="00B879C1">
        <w:rPr>
          <w:rFonts w:ascii="Book Antiqua" w:hAnsi="Book Antiqua" w:cs="Tahoma"/>
          <w:sz w:val="28"/>
          <w:szCs w:val="28"/>
          <w:shd w:val="clear" w:color="auto" w:fill="FFFFFF"/>
        </w:rPr>
        <w:t xml:space="preserve"> </w:t>
      </w:r>
      <w:r w:rsidR="00AF2B6C">
        <w:rPr>
          <w:rFonts w:ascii="Book Antiqua" w:hAnsi="Book Antiqua" w:cs="Tahoma"/>
          <w:sz w:val="28"/>
          <w:szCs w:val="28"/>
          <w:shd w:val="clear" w:color="auto" w:fill="FFFFFF"/>
        </w:rPr>
        <w:t>‘</w:t>
      </w:r>
      <w:r w:rsidR="008A47D9" w:rsidRPr="00B879C1">
        <w:rPr>
          <w:rFonts w:ascii="Book Antiqua" w:hAnsi="Book Antiqua" w:cs="Tahoma"/>
          <w:sz w:val="28"/>
          <w:szCs w:val="28"/>
          <w:shd w:val="clear" w:color="auto" w:fill="FFFFFF"/>
        </w:rPr>
        <w:t xml:space="preserve">Church </w:t>
      </w:r>
      <w:r w:rsidR="00AF2B6C">
        <w:rPr>
          <w:rFonts w:ascii="Book Antiqua" w:hAnsi="Book Antiqua" w:cs="Tahoma"/>
          <w:sz w:val="28"/>
          <w:szCs w:val="28"/>
          <w:shd w:val="clear" w:color="auto" w:fill="FFFFFF"/>
        </w:rPr>
        <w:t xml:space="preserve">that </w:t>
      </w:r>
      <w:r w:rsidR="00B879C1" w:rsidRPr="00B879C1">
        <w:rPr>
          <w:rFonts w:ascii="Book Antiqua" w:hAnsi="Book Antiqua" w:cs="Tahoma"/>
          <w:sz w:val="28"/>
          <w:szCs w:val="28"/>
          <w:shd w:val="clear" w:color="auto" w:fill="FFFFFF"/>
        </w:rPr>
        <w:t>take</w:t>
      </w:r>
      <w:r w:rsidR="008A47D9" w:rsidRPr="00B879C1">
        <w:rPr>
          <w:rFonts w:ascii="Book Antiqua" w:hAnsi="Book Antiqua" w:cs="Tahoma"/>
          <w:sz w:val="28"/>
          <w:szCs w:val="28"/>
          <w:shd w:val="clear" w:color="auto" w:fill="FFFFFF"/>
        </w:rPr>
        <w:t xml:space="preserve"> risk</w:t>
      </w:r>
      <w:r w:rsidR="00B879C1" w:rsidRPr="00B879C1">
        <w:rPr>
          <w:rFonts w:ascii="Book Antiqua" w:hAnsi="Book Antiqua" w:cs="Tahoma"/>
          <w:sz w:val="28"/>
          <w:szCs w:val="28"/>
          <w:shd w:val="clear" w:color="auto" w:fill="FFFFFF"/>
        </w:rPr>
        <w:t>s</w:t>
      </w:r>
      <w:r w:rsidR="008A47D9" w:rsidRPr="00B879C1">
        <w:rPr>
          <w:rFonts w:ascii="Book Antiqua" w:hAnsi="Book Antiqua" w:cs="Tahoma"/>
          <w:sz w:val="28"/>
          <w:szCs w:val="28"/>
          <w:shd w:val="clear" w:color="auto" w:fill="FFFFFF"/>
        </w:rPr>
        <w:t xml:space="preserve"> in following Jesus</w:t>
      </w:r>
      <w:r w:rsidR="00AF2B6C">
        <w:rPr>
          <w:rFonts w:ascii="Book Antiqua" w:hAnsi="Book Antiqua" w:cs="Tahoma"/>
          <w:sz w:val="28"/>
          <w:szCs w:val="28"/>
          <w:shd w:val="clear" w:color="auto" w:fill="FFFFFF"/>
        </w:rPr>
        <w:t>’?</w:t>
      </w:r>
    </w:p>
    <w:p w:rsidR="008A47D9" w:rsidRPr="00B879C1" w:rsidRDefault="008A47D9" w:rsidP="00FC4556">
      <w:pPr>
        <w:spacing w:line="264" w:lineRule="auto"/>
        <w:rPr>
          <w:rFonts w:ascii="Book Antiqua" w:hAnsi="Book Antiqua" w:cs="Tahoma"/>
          <w:sz w:val="28"/>
          <w:szCs w:val="28"/>
          <w:shd w:val="clear" w:color="auto" w:fill="FFFFFF"/>
        </w:rPr>
      </w:pPr>
    </w:p>
    <w:p w:rsidR="008A47D9" w:rsidRDefault="000609EE" w:rsidP="00FC4556">
      <w:pPr>
        <w:pStyle w:val="ListParagraph"/>
        <w:numPr>
          <w:ilvl w:val="0"/>
          <w:numId w:val="3"/>
        </w:numPr>
        <w:spacing w:line="264" w:lineRule="auto"/>
        <w:rPr>
          <w:rFonts w:ascii="Book Antiqua" w:hAnsi="Book Antiqua" w:cs="Tahoma"/>
          <w:sz w:val="28"/>
          <w:szCs w:val="28"/>
          <w:shd w:val="clear" w:color="auto" w:fill="FFFFFF"/>
        </w:rPr>
      </w:pPr>
      <w:r w:rsidRPr="00B879C1">
        <w:rPr>
          <w:rFonts w:ascii="Book Antiqua" w:hAnsi="Book Antiqua" w:cs="Tahoma"/>
          <w:sz w:val="28"/>
          <w:szCs w:val="28"/>
          <w:shd w:val="clear" w:color="auto" w:fill="FFFFFF"/>
        </w:rPr>
        <w:t xml:space="preserve">How </w:t>
      </w:r>
      <w:r w:rsidR="009F765C">
        <w:rPr>
          <w:rFonts w:ascii="Book Antiqua" w:hAnsi="Book Antiqua" w:cs="Tahoma"/>
          <w:sz w:val="28"/>
          <w:szCs w:val="28"/>
          <w:shd w:val="clear" w:color="auto" w:fill="FFFFFF"/>
        </w:rPr>
        <w:t xml:space="preserve">can </w:t>
      </w:r>
      <w:r w:rsidR="00B879C1" w:rsidRPr="00B879C1">
        <w:rPr>
          <w:rFonts w:ascii="Book Antiqua" w:hAnsi="Book Antiqua" w:cs="Tahoma"/>
          <w:sz w:val="28"/>
          <w:szCs w:val="28"/>
          <w:shd w:val="clear" w:color="auto" w:fill="FFFFFF"/>
        </w:rPr>
        <w:t>the</w:t>
      </w:r>
      <w:r w:rsidRPr="00B879C1">
        <w:rPr>
          <w:rFonts w:ascii="Book Antiqua" w:hAnsi="Book Antiqua" w:cs="Tahoma"/>
          <w:sz w:val="28"/>
          <w:szCs w:val="28"/>
          <w:shd w:val="clear" w:color="auto" w:fill="FFFFFF"/>
        </w:rPr>
        <w:t xml:space="preserve"> Church </w:t>
      </w:r>
      <w:r w:rsidR="00AF2B6C">
        <w:rPr>
          <w:rFonts w:ascii="Book Antiqua" w:hAnsi="Book Antiqua" w:cs="Tahoma"/>
          <w:sz w:val="28"/>
          <w:szCs w:val="28"/>
          <w:shd w:val="clear" w:color="auto" w:fill="FFFFFF"/>
        </w:rPr>
        <w:t>‘</w:t>
      </w:r>
      <w:r w:rsidR="008A47D9" w:rsidRPr="00B879C1">
        <w:rPr>
          <w:rFonts w:ascii="Book Antiqua" w:hAnsi="Book Antiqua" w:cs="Tahoma"/>
          <w:sz w:val="28"/>
          <w:szCs w:val="28"/>
          <w:shd w:val="clear" w:color="auto" w:fill="FFFFFF"/>
        </w:rPr>
        <w:t>grow in unity and friendship with the Lord in order to look at today’s challenges with his gaze</w:t>
      </w:r>
      <w:r w:rsidR="00AF2B6C">
        <w:rPr>
          <w:rFonts w:ascii="Book Antiqua" w:hAnsi="Book Antiqua" w:cs="Tahoma"/>
          <w:sz w:val="28"/>
          <w:szCs w:val="28"/>
          <w:shd w:val="clear" w:color="auto" w:fill="FFFFFF"/>
        </w:rPr>
        <w:t>’?</w:t>
      </w:r>
    </w:p>
    <w:p w:rsidR="00AF2B6C" w:rsidRPr="00AF2B6C" w:rsidRDefault="00AF2B6C" w:rsidP="00AF2B6C">
      <w:pPr>
        <w:pStyle w:val="ListParagraph"/>
        <w:rPr>
          <w:rFonts w:ascii="Book Antiqua" w:hAnsi="Book Antiqua" w:cs="Tahoma"/>
          <w:sz w:val="28"/>
          <w:szCs w:val="28"/>
          <w:shd w:val="clear" w:color="auto" w:fill="FFFFFF"/>
        </w:rPr>
      </w:pPr>
    </w:p>
    <w:p w:rsidR="00AF2B6C" w:rsidRDefault="00AF2B6C" w:rsidP="00FC4556">
      <w:pPr>
        <w:pStyle w:val="ListParagraph"/>
        <w:numPr>
          <w:ilvl w:val="0"/>
          <w:numId w:val="3"/>
        </w:numPr>
        <w:spacing w:line="264" w:lineRule="auto"/>
        <w:rPr>
          <w:rFonts w:ascii="Book Antiqua" w:hAnsi="Book Antiqua" w:cs="Tahoma"/>
          <w:sz w:val="28"/>
          <w:szCs w:val="28"/>
          <w:shd w:val="clear" w:color="auto" w:fill="FFFFFF"/>
        </w:rPr>
      </w:pPr>
      <w:r>
        <w:rPr>
          <w:rFonts w:ascii="Book Antiqua" w:hAnsi="Book Antiqua" w:cs="Tahoma"/>
          <w:sz w:val="28"/>
          <w:szCs w:val="28"/>
          <w:shd w:val="clear" w:color="auto" w:fill="FFFFFF"/>
        </w:rPr>
        <w:t>How can the Church make herself ‘a conversation’?</w:t>
      </w:r>
    </w:p>
    <w:p w:rsidR="006B2764" w:rsidRPr="006B2764" w:rsidRDefault="006B2764" w:rsidP="006B2764">
      <w:pPr>
        <w:spacing w:line="264" w:lineRule="auto"/>
        <w:rPr>
          <w:rFonts w:ascii="Book Antiqua" w:hAnsi="Book Antiqua" w:cs="Tahoma"/>
          <w:sz w:val="28"/>
          <w:szCs w:val="28"/>
          <w:shd w:val="clear" w:color="auto" w:fill="FFFFFF"/>
        </w:rPr>
      </w:pPr>
    </w:p>
    <w:p w:rsidR="008A47D9" w:rsidRPr="00B879C1" w:rsidRDefault="000609EE" w:rsidP="00FC4556">
      <w:pPr>
        <w:pStyle w:val="ListParagraph"/>
        <w:numPr>
          <w:ilvl w:val="0"/>
          <w:numId w:val="3"/>
        </w:numPr>
        <w:spacing w:line="264" w:lineRule="auto"/>
        <w:rPr>
          <w:rFonts w:ascii="Book Antiqua" w:hAnsi="Book Antiqua" w:cs="Tahoma"/>
          <w:sz w:val="28"/>
          <w:szCs w:val="28"/>
          <w:shd w:val="clear" w:color="auto" w:fill="FFFFFF"/>
        </w:rPr>
      </w:pPr>
      <w:r w:rsidRPr="00B879C1">
        <w:rPr>
          <w:rFonts w:ascii="Book Antiqua" w:hAnsi="Book Antiqua" w:cs="Tahoma"/>
          <w:sz w:val="28"/>
          <w:szCs w:val="28"/>
          <w:shd w:val="clear" w:color="auto" w:fill="FFFFFF"/>
        </w:rPr>
        <w:t xml:space="preserve">How can </w:t>
      </w:r>
      <w:r w:rsidR="00B879C1" w:rsidRPr="00B879C1">
        <w:rPr>
          <w:rFonts w:ascii="Book Antiqua" w:hAnsi="Book Antiqua" w:cs="Tahoma"/>
          <w:sz w:val="28"/>
          <w:szCs w:val="28"/>
          <w:shd w:val="clear" w:color="auto" w:fill="FFFFFF"/>
        </w:rPr>
        <w:t>the Church offer</w:t>
      </w:r>
      <w:r w:rsidRPr="00B879C1">
        <w:rPr>
          <w:rFonts w:ascii="Book Antiqua" w:hAnsi="Book Antiqua" w:cs="Tahoma"/>
          <w:sz w:val="28"/>
          <w:szCs w:val="28"/>
          <w:shd w:val="clear" w:color="auto" w:fill="FFFFFF"/>
        </w:rPr>
        <w:t xml:space="preserve"> ‘a gentle yoke</w:t>
      </w:r>
      <w:r w:rsidR="00B879C1" w:rsidRPr="00B879C1">
        <w:rPr>
          <w:rFonts w:ascii="Book Antiqua" w:hAnsi="Book Antiqua" w:cs="Tahoma"/>
          <w:sz w:val="28"/>
          <w:szCs w:val="28"/>
          <w:shd w:val="clear" w:color="auto" w:fill="FFFFFF"/>
        </w:rPr>
        <w:t>,</w:t>
      </w:r>
      <w:r w:rsidRPr="00B879C1">
        <w:rPr>
          <w:rFonts w:ascii="Book Antiqua" w:hAnsi="Book Antiqua" w:cs="Tahoma"/>
          <w:sz w:val="28"/>
          <w:szCs w:val="28"/>
          <w:shd w:val="clear" w:color="auto" w:fill="FFFFFF"/>
        </w:rPr>
        <w:t>’</w:t>
      </w:r>
      <w:r w:rsidR="00AF2B6C" w:rsidRPr="00AF2B6C">
        <w:rPr>
          <w:rStyle w:val="FootnoteReference"/>
          <w:rFonts w:ascii="Book Antiqua" w:hAnsi="Book Antiqua"/>
          <w:sz w:val="28"/>
          <w:szCs w:val="28"/>
        </w:rPr>
        <w:t xml:space="preserve"> </w:t>
      </w:r>
      <w:r w:rsidR="00AF2B6C" w:rsidRPr="006C53C2">
        <w:rPr>
          <w:rStyle w:val="FootnoteReference"/>
          <w:rFonts w:ascii="Book Antiqua" w:hAnsi="Book Antiqua"/>
          <w:sz w:val="28"/>
          <w:szCs w:val="28"/>
        </w:rPr>
        <w:footnoteReference w:id="42"/>
      </w:r>
      <w:r w:rsidR="00AF2B6C" w:rsidRPr="006C53C2">
        <w:rPr>
          <w:rFonts w:ascii="Book Antiqua" w:hAnsi="Book Antiqua" w:cs="Tahoma"/>
          <w:color w:val="000000"/>
          <w:sz w:val="28"/>
          <w:szCs w:val="28"/>
          <w:shd w:val="clear" w:color="auto" w:fill="FFFFFF"/>
        </w:rPr>
        <w:t xml:space="preserve"> </w:t>
      </w:r>
      <w:r w:rsidR="008A47D9" w:rsidRPr="00B879C1">
        <w:rPr>
          <w:rFonts w:ascii="Book Antiqua" w:hAnsi="Book Antiqua" w:cs="Tahoma"/>
          <w:sz w:val="28"/>
          <w:szCs w:val="28"/>
          <w:shd w:val="clear" w:color="auto" w:fill="FFFFFF"/>
        </w:rPr>
        <w:t>not impos</w:t>
      </w:r>
      <w:r w:rsidR="00B879C1" w:rsidRPr="00B879C1">
        <w:rPr>
          <w:rFonts w:ascii="Book Antiqua" w:hAnsi="Book Antiqua" w:cs="Tahoma"/>
          <w:sz w:val="28"/>
          <w:szCs w:val="28"/>
          <w:shd w:val="clear" w:color="auto" w:fill="FFFFFF"/>
        </w:rPr>
        <w:t>ing burdens, but repeating</w:t>
      </w:r>
      <w:r w:rsidRPr="00B879C1">
        <w:rPr>
          <w:rFonts w:ascii="Book Antiqua" w:hAnsi="Book Antiqua" w:cs="Tahoma"/>
          <w:sz w:val="28"/>
          <w:szCs w:val="28"/>
          <w:shd w:val="clear" w:color="auto" w:fill="FFFFFF"/>
        </w:rPr>
        <w:t xml:space="preserve"> to everyone: ‘</w:t>
      </w:r>
      <w:r w:rsidR="008A47D9" w:rsidRPr="00B879C1">
        <w:rPr>
          <w:rFonts w:ascii="Book Antiqua" w:hAnsi="Book Antiqua" w:cs="Tahoma"/>
          <w:sz w:val="28"/>
          <w:szCs w:val="28"/>
          <w:shd w:val="clear" w:color="auto" w:fill="FFFFFF"/>
        </w:rPr>
        <w:t>Come, you who are weary and oppressed, come, you who have lost your way or feel far away, come, you who have closed the doors to h</w:t>
      </w:r>
      <w:r w:rsidR="00011204" w:rsidRPr="00B879C1">
        <w:rPr>
          <w:rFonts w:ascii="Book Antiqua" w:hAnsi="Book Antiqua" w:cs="Tahoma"/>
          <w:sz w:val="28"/>
          <w:szCs w:val="28"/>
          <w:shd w:val="clear" w:color="auto" w:fill="FFFFFF"/>
        </w:rPr>
        <w:t>ope: the Church is here for you</w:t>
      </w:r>
      <w:r w:rsidR="00AF2B6C">
        <w:rPr>
          <w:rFonts w:ascii="Book Antiqua" w:hAnsi="Book Antiqua" w:cs="Tahoma"/>
          <w:sz w:val="28"/>
          <w:szCs w:val="28"/>
          <w:shd w:val="clear" w:color="auto" w:fill="FFFFFF"/>
        </w:rPr>
        <w:t>’?</w:t>
      </w:r>
    </w:p>
    <w:p w:rsidR="008A47D9" w:rsidRPr="00B879C1" w:rsidRDefault="008A47D9" w:rsidP="00FC4556">
      <w:pPr>
        <w:spacing w:line="264" w:lineRule="auto"/>
        <w:rPr>
          <w:rFonts w:ascii="Book Antiqua" w:hAnsi="Book Antiqua" w:cs="Tahoma"/>
          <w:sz w:val="28"/>
          <w:szCs w:val="28"/>
          <w:shd w:val="clear" w:color="auto" w:fill="FFFFFF"/>
        </w:rPr>
      </w:pPr>
    </w:p>
    <w:p w:rsidR="008A47D9" w:rsidRPr="00B879C1" w:rsidRDefault="000609EE" w:rsidP="00FC4556">
      <w:pPr>
        <w:pStyle w:val="ListParagraph"/>
        <w:numPr>
          <w:ilvl w:val="0"/>
          <w:numId w:val="3"/>
        </w:numPr>
        <w:spacing w:line="264" w:lineRule="auto"/>
        <w:rPr>
          <w:rFonts w:ascii="Book Antiqua" w:hAnsi="Book Antiqua" w:cs="Tahoma"/>
          <w:sz w:val="28"/>
          <w:szCs w:val="28"/>
          <w:shd w:val="clear" w:color="auto" w:fill="FFFFFF"/>
        </w:rPr>
      </w:pPr>
      <w:r w:rsidRPr="00B879C1">
        <w:rPr>
          <w:rFonts w:ascii="Book Antiqua" w:hAnsi="Book Antiqua" w:cs="Tahoma"/>
          <w:sz w:val="28"/>
          <w:szCs w:val="28"/>
          <w:shd w:val="clear" w:color="auto" w:fill="FFFFFF"/>
        </w:rPr>
        <w:t>I</w:t>
      </w:r>
      <w:r w:rsidR="008A47D9" w:rsidRPr="00B879C1">
        <w:rPr>
          <w:rFonts w:ascii="Book Antiqua" w:hAnsi="Book Antiqua" w:cs="Tahoma"/>
          <w:sz w:val="28"/>
          <w:szCs w:val="28"/>
          <w:shd w:val="clear" w:color="auto" w:fill="FFFFFF"/>
        </w:rPr>
        <w:t xml:space="preserve">n the face of difficulties and challenges, </w:t>
      </w:r>
      <w:r w:rsidRPr="00B879C1">
        <w:rPr>
          <w:rFonts w:ascii="Book Antiqua" w:hAnsi="Book Antiqua" w:cs="Tahoma"/>
          <w:sz w:val="28"/>
          <w:szCs w:val="28"/>
          <w:shd w:val="clear" w:color="auto" w:fill="FFFFFF"/>
        </w:rPr>
        <w:t>how can ‘</w:t>
      </w:r>
      <w:r w:rsidR="008A47D9" w:rsidRPr="00B879C1">
        <w:rPr>
          <w:rFonts w:ascii="Book Antiqua" w:hAnsi="Book Antiqua" w:cs="Tahoma"/>
          <w:sz w:val="28"/>
          <w:szCs w:val="28"/>
          <w:shd w:val="clear" w:color="auto" w:fill="FFFFFF"/>
        </w:rPr>
        <w:t xml:space="preserve">the blessing and </w:t>
      </w:r>
      <w:r w:rsidRPr="00B879C1">
        <w:rPr>
          <w:rFonts w:ascii="Book Antiqua" w:hAnsi="Book Antiqua" w:cs="Tahoma"/>
          <w:sz w:val="28"/>
          <w:szCs w:val="28"/>
          <w:shd w:val="clear" w:color="auto" w:fill="FFFFFF"/>
        </w:rPr>
        <w:t>welcoming gaze of Jesus</w:t>
      </w:r>
      <w:r w:rsidR="00B879C1" w:rsidRPr="00B879C1">
        <w:rPr>
          <w:rFonts w:ascii="Book Antiqua" w:hAnsi="Book Antiqua" w:cs="Tahoma"/>
          <w:sz w:val="28"/>
          <w:szCs w:val="28"/>
          <w:shd w:val="clear" w:color="auto" w:fill="FFFFFF"/>
        </w:rPr>
        <w:t>’</w:t>
      </w:r>
      <w:r w:rsidRPr="00B879C1">
        <w:rPr>
          <w:rFonts w:ascii="Book Antiqua" w:hAnsi="Book Antiqua" w:cs="Tahoma"/>
          <w:sz w:val="28"/>
          <w:szCs w:val="28"/>
          <w:shd w:val="clear" w:color="auto" w:fill="FFFFFF"/>
        </w:rPr>
        <w:t xml:space="preserve"> prevent</w:t>
      </w:r>
      <w:r w:rsidR="008A47D9" w:rsidRPr="00B879C1">
        <w:rPr>
          <w:rFonts w:ascii="Book Antiqua" w:hAnsi="Book Antiqua" w:cs="Tahoma"/>
          <w:sz w:val="28"/>
          <w:szCs w:val="28"/>
          <w:shd w:val="clear" w:color="auto" w:fill="FFFFFF"/>
        </w:rPr>
        <w:t xml:space="preserve"> </w:t>
      </w:r>
      <w:r w:rsidR="00B879C1" w:rsidRPr="00B879C1">
        <w:rPr>
          <w:rFonts w:ascii="Book Antiqua" w:hAnsi="Book Antiqua" w:cs="Tahoma"/>
          <w:sz w:val="28"/>
          <w:szCs w:val="28"/>
          <w:shd w:val="clear" w:color="auto" w:fill="FFFFFF"/>
        </w:rPr>
        <w:t>the Church</w:t>
      </w:r>
      <w:r w:rsidR="008A47D9" w:rsidRPr="00B879C1">
        <w:rPr>
          <w:rFonts w:ascii="Book Antiqua" w:hAnsi="Book Antiqua" w:cs="Tahoma"/>
          <w:sz w:val="28"/>
          <w:szCs w:val="28"/>
          <w:shd w:val="clear" w:color="auto" w:fill="FFFFFF"/>
        </w:rPr>
        <w:t xml:space="preserve"> </w:t>
      </w:r>
      <w:r w:rsidR="00AF2B6C">
        <w:rPr>
          <w:rFonts w:ascii="Book Antiqua" w:hAnsi="Book Antiqua" w:cs="Tahoma"/>
          <w:sz w:val="28"/>
          <w:szCs w:val="28"/>
          <w:shd w:val="clear" w:color="auto" w:fill="FFFFFF"/>
        </w:rPr>
        <w:t>‘</w:t>
      </w:r>
      <w:r w:rsidR="008A47D9" w:rsidRPr="00B879C1">
        <w:rPr>
          <w:rFonts w:ascii="Book Antiqua" w:hAnsi="Book Antiqua" w:cs="Tahoma"/>
          <w:sz w:val="28"/>
          <w:szCs w:val="28"/>
          <w:shd w:val="clear" w:color="auto" w:fill="FFFFFF"/>
        </w:rPr>
        <w:t xml:space="preserve">from falling </w:t>
      </w:r>
      <w:r w:rsidRPr="00B879C1">
        <w:rPr>
          <w:rFonts w:ascii="Book Antiqua" w:hAnsi="Book Antiqua" w:cs="Tahoma"/>
          <w:sz w:val="28"/>
          <w:szCs w:val="28"/>
          <w:shd w:val="clear" w:color="auto" w:fill="FFFFFF"/>
        </w:rPr>
        <w:t xml:space="preserve">into some </w:t>
      </w:r>
      <w:r w:rsidRPr="00B879C1">
        <w:rPr>
          <w:rFonts w:ascii="Book Antiqua" w:hAnsi="Book Antiqua" w:cs="Tahoma"/>
          <w:sz w:val="28"/>
          <w:szCs w:val="28"/>
          <w:shd w:val="clear" w:color="auto" w:fill="FFFFFF"/>
        </w:rPr>
        <w:lastRenderedPageBreak/>
        <w:t>dangerous temptations</w:t>
      </w:r>
      <w:r w:rsidR="00AF2B6C">
        <w:rPr>
          <w:rFonts w:ascii="Book Antiqua" w:hAnsi="Book Antiqua" w:cs="Tahoma"/>
          <w:sz w:val="28"/>
          <w:szCs w:val="28"/>
          <w:shd w:val="clear" w:color="auto" w:fill="FFFFFF"/>
        </w:rPr>
        <w:t>’</w:t>
      </w:r>
      <w:r w:rsidRPr="00B879C1">
        <w:rPr>
          <w:rFonts w:ascii="Book Antiqua" w:hAnsi="Book Antiqua" w:cs="Tahoma"/>
          <w:sz w:val="28"/>
          <w:szCs w:val="28"/>
          <w:shd w:val="clear" w:color="auto" w:fill="FFFFFF"/>
        </w:rPr>
        <w:t>?</w:t>
      </w:r>
      <w:r w:rsidR="008A47D9" w:rsidRPr="00B879C1">
        <w:rPr>
          <w:rFonts w:ascii="Book Antiqua" w:hAnsi="Book Antiqua" w:cs="Tahoma"/>
          <w:sz w:val="28"/>
          <w:szCs w:val="28"/>
          <w:shd w:val="clear" w:color="auto" w:fill="FFFFFF"/>
        </w:rPr>
        <w:t xml:space="preserve"> </w:t>
      </w:r>
      <w:r w:rsidR="00011204" w:rsidRPr="00B879C1">
        <w:rPr>
          <w:rFonts w:ascii="Book Antiqua" w:hAnsi="Book Antiqua" w:cs="Tahoma"/>
          <w:sz w:val="28"/>
          <w:szCs w:val="28"/>
          <w:shd w:val="clear" w:color="auto" w:fill="FFFFFF"/>
        </w:rPr>
        <w:t xml:space="preserve">How do we resist </w:t>
      </w:r>
      <w:r w:rsidR="008A47D9" w:rsidRPr="00B879C1">
        <w:rPr>
          <w:rFonts w:ascii="Book Antiqua" w:hAnsi="Book Antiqua" w:cs="Tahoma"/>
          <w:sz w:val="28"/>
          <w:szCs w:val="28"/>
          <w:shd w:val="clear" w:color="auto" w:fill="FFFFFF"/>
        </w:rPr>
        <w:t xml:space="preserve">being a </w:t>
      </w:r>
      <w:r w:rsidR="009F765C">
        <w:rPr>
          <w:rFonts w:ascii="Book Antiqua" w:hAnsi="Book Antiqua" w:cs="Tahoma"/>
          <w:sz w:val="28"/>
          <w:szCs w:val="28"/>
          <w:shd w:val="clear" w:color="auto" w:fill="FFFFFF"/>
        </w:rPr>
        <w:t xml:space="preserve">rigid Church – a customs post </w:t>
      </w:r>
      <w:r w:rsidR="00AF2B6C">
        <w:rPr>
          <w:rFonts w:ascii="Book Antiqua" w:hAnsi="Book Antiqua" w:cs="Tahoma"/>
          <w:sz w:val="28"/>
          <w:szCs w:val="28"/>
          <w:shd w:val="clear" w:color="auto" w:fill="FFFFFF"/>
        </w:rPr>
        <w:t xml:space="preserve">- </w:t>
      </w:r>
      <w:r w:rsidR="009F765C">
        <w:rPr>
          <w:rFonts w:ascii="Book Antiqua" w:hAnsi="Book Antiqua" w:cs="Tahoma"/>
          <w:sz w:val="28"/>
          <w:szCs w:val="28"/>
          <w:shd w:val="clear" w:color="auto" w:fill="FFFFFF"/>
        </w:rPr>
        <w:t>arming</w:t>
      </w:r>
      <w:r w:rsidR="008A47D9" w:rsidRPr="00B879C1">
        <w:rPr>
          <w:rFonts w:ascii="Book Antiqua" w:hAnsi="Book Antiqua" w:cs="Tahoma"/>
          <w:sz w:val="28"/>
          <w:szCs w:val="28"/>
          <w:shd w:val="clear" w:color="auto" w:fill="FFFFFF"/>
        </w:rPr>
        <w:t xml:space="preserve"> </w:t>
      </w:r>
      <w:r w:rsidR="00AF2B6C">
        <w:rPr>
          <w:rFonts w:ascii="Book Antiqua" w:hAnsi="Book Antiqua" w:cs="Tahoma"/>
          <w:sz w:val="28"/>
          <w:szCs w:val="28"/>
          <w:shd w:val="clear" w:color="auto" w:fill="FFFFFF"/>
        </w:rPr>
        <w:t>her</w:t>
      </w:r>
      <w:r w:rsidR="008A47D9" w:rsidRPr="00B879C1">
        <w:rPr>
          <w:rFonts w:ascii="Book Antiqua" w:hAnsi="Book Antiqua" w:cs="Tahoma"/>
          <w:sz w:val="28"/>
          <w:szCs w:val="28"/>
          <w:shd w:val="clear" w:color="auto" w:fill="FFFFFF"/>
        </w:rPr>
        <w:t>self again</w:t>
      </w:r>
      <w:r w:rsidR="009F765C">
        <w:rPr>
          <w:rFonts w:ascii="Book Antiqua" w:hAnsi="Book Antiqua" w:cs="Tahoma"/>
          <w:sz w:val="28"/>
          <w:szCs w:val="28"/>
          <w:shd w:val="clear" w:color="auto" w:fill="FFFFFF"/>
        </w:rPr>
        <w:t>st the world and looking</w:t>
      </w:r>
      <w:r w:rsidRPr="00B879C1">
        <w:rPr>
          <w:rFonts w:ascii="Book Antiqua" w:hAnsi="Book Antiqua" w:cs="Tahoma"/>
          <w:sz w:val="28"/>
          <w:szCs w:val="28"/>
          <w:shd w:val="clear" w:color="auto" w:fill="FFFFFF"/>
        </w:rPr>
        <w:t xml:space="preserve"> backward?</w:t>
      </w:r>
      <w:r w:rsidR="008A47D9" w:rsidRPr="00B879C1">
        <w:rPr>
          <w:rFonts w:ascii="Book Antiqua" w:hAnsi="Book Antiqua" w:cs="Tahoma"/>
          <w:sz w:val="28"/>
          <w:szCs w:val="28"/>
          <w:shd w:val="clear" w:color="auto" w:fill="FFFFFF"/>
        </w:rPr>
        <w:t xml:space="preserve"> </w:t>
      </w:r>
      <w:r w:rsidR="00011204" w:rsidRPr="00B879C1">
        <w:rPr>
          <w:rFonts w:ascii="Book Antiqua" w:hAnsi="Book Antiqua" w:cs="Tahoma"/>
          <w:sz w:val="28"/>
          <w:szCs w:val="28"/>
          <w:shd w:val="clear" w:color="auto" w:fill="FFFFFF"/>
        </w:rPr>
        <w:t>How do we resist</w:t>
      </w:r>
      <w:r w:rsidR="008A47D9" w:rsidRPr="00B879C1">
        <w:rPr>
          <w:rFonts w:ascii="Book Antiqua" w:hAnsi="Book Antiqua" w:cs="Tahoma"/>
          <w:sz w:val="28"/>
          <w:szCs w:val="28"/>
          <w:shd w:val="clear" w:color="auto" w:fill="FFFFFF"/>
        </w:rPr>
        <w:t xml:space="preserve"> being a </w:t>
      </w:r>
      <w:r w:rsidR="0087545D">
        <w:rPr>
          <w:rFonts w:ascii="Book Antiqua" w:hAnsi="Book Antiqua" w:cs="Tahoma"/>
          <w:sz w:val="28"/>
          <w:szCs w:val="28"/>
          <w:shd w:val="clear" w:color="auto" w:fill="FFFFFF"/>
        </w:rPr>
        <w:t>‘</w:t>
      </w:r>
      <w:r w:rsidR="008A47D9" w:rsidRPr="00B879C1">
        <w:rPr>
          <w:rFonts w:ascii="Book Antiqua" w:hAnsi="Book Antiqua" w:cs="Tahoma"/>
          <w:sz w:val="28"/>
          <w:szCs w:val="28"/>
          <w:shd w:val="clear" w:color="auto" w:fill="FFFFFF"/>
        </w:rPr>
        <w:t>lukewarm Church, which surrende</w:t>
      </w:r>
      <w:r w:rsidR="00011204" w:rsidRPr="00B879C1">
        <w:rPr>
          <w:rFonts w:ascii="Book Antiqua" w:hAnsi="Book Antiqua" w:cs="Tahoma"/>
          <w:sz w:val="28"/>
          <w:szCs w:val="28"/>
          <w:shd w:val="clear" w:color="auto" w:fill="FFFFFF"/>
        </w:rPr>
        <w:t xml:space="preserve">rs to the fashions of the world, </w:t>
      </w:r>
      <w:r w:rsidR="00901AEA">
        <w:rPr>
          <w:rFonts w:ascii="Book Antiqua" w:hAnsi="Book Antiqua" w:cs="Tahoma"/>
          <w:sz w:val="28"/>
          <w:szCs w:val="28"/>
          <w:shd w:val="clear" w:color="auto" w:fill="FFFFFF"/>
        </w:rPr>
        <w:t>or</w:t>
      </w:r>
      <w:r w:rsidR="008A47D9" w:rsidRPr="00B879C1">
        <w:rPr>
          <w:rFonts w:ascii="Book Antiqua" w:hAnsi="Book Antiqua" w:cs="Tahoma"/>
          <w:sz w:val="28"/>
          <w:szCs w:val="28"/>
          <w:shd w:val="clear" w:color="auto" w:fill="FFFFFF"/>
        </w:rPr>
        <w:t xml:space="preserve"> </w:t>
      </w:r>
      <w:r w:rsidR="00B879C1" w:rsidRPr="00B879C1">
        <w:rPr>
          <w:rFonts w:ascii="Book Antiqua" w:hAnsi="Book Antiqua" w:cs="Tahoma"/>
          <w:sz w:val="28"/>
          <w:szCs w:val="28"/>
          <w:shd w:val="clear" w:color="auto" w:fill="FFFFFF"/>
        </w:rPr>
        <w:t>a tired Church</w:t>
      </w:r>
      <w:r w:rsidR="008A47D9" w:rsidRPr="00B879C1">
        <w:rPr>
          <w:rFonts w:ascii="Book Antiqua" w:hAnsi="Book Antiqua" w:cs="Tahoma"/>
          <w:sz w:val="28"/>
          <w:szCs w:val="28"/>
          <w:shd w:val="clear" w:color="auto" w:fill="FFFFFF"/>
        </w:rPr>
        <w:t xml:space="preserve"> turned in on itself</w:t>
      </w:r>
      <w:r w:rsidR="0087545D">
        <w:rPr>
          <w:rFonts w:ascii="Book Antiqua" w:hAnsi="Book Antiqua" w:cs="Tahoma"/>
          <w:sz w:val="28"/>
          <w:szCs w:val="28"/>
          <w:shd w:val="clear" w:color="auto" w:fill="FFFFFF"/>
        </w:rPr>
        <w:t>’</w:t>
      </w:r>
      <w:r w:rsidRPr="00B879C1">
        <w:rPr>
          <w:rFonts w:ascii="Book Antiqua" w:hAnsi="Book Antiqua" w:cs="Tahoma"/>
          <w:sz w:val="28"/>
          <w:szCs w:val="28"/>
          <w:shd w:val="clear" w:color="auto" w:fill="FFFFFF"/>
        </w:rPr>
        <w:t>?</w:t>
      </w:r>
    </w:p>
    <w:p w:rsidR="002F5E43" w:rsidRPr="00B879C1" w:rsidRDefault="002F5E43" w:rsidP="00FC4556">
      <w:pPr>
        <w:spacing w:line="264" w:lineRule="auto"/>
        <w:rPr>
          <w:rFonts w:ascii="Book Antiqua" w:eastAsia="Times New Roman" w:hAnsi="Book Antiqua" w:cs="Helvetica"/>
          <w:bCs/>
          <w:spacing w:val="11"/>
          <w:kern w:val="36"/>
          <w:sz w:val="28"/>
          <w:szCs w:val="28"/>
          <w:lang w:eastAsia="en-GB"/>
        </w:rPr>
      </w:pPr>
    </w:p>
    <w:p w:rsidR="002F5E43" w:rsidRPr="00B879C1" w:rsidRDefault="00901AEA" w:rsidP="00FC4556">
      <w:pPr>
        <w:spacing w:line="264" w:lineRule="auto"/>
        <w:rPr>
          <w:rFonts w:ascii="Book Antiqua" w:eastAsia="Times New Roman" w:hAnsi="Book Antiqua" w:cs="Helvetica"/>
          <w:bCs/>
          <w:spacing w:val="11"/>
          <w:kern w:val="36"/>
          <w:sz w:val="28"/>
          <w:szCs w:val="28"/>
          <w:lang w:eastAsia="en-GB"/>
        </w:rPr>
      </w:pPr>
      <w:r>
        <w:rPr>
          <w:rFonts w:ascii="Book Antiqua" w:eastAsia="Times New Roman" w:hAnsi="Book Antiqua" w:cs="Helvetica"/>
          <w:bCs/>
          <w:spacing w:val="11"/>
          <w:kern w:val="36"/>
          <w:sz w:val="28"/>
          <w:szCs w:val="28"/>
          <w:lang w:eastAsia="en-GB"/>
        </w:rPr>
        <w:t xml:space="preserve">We could, perhaps, summarise </w:t>
      </w:r>
      <w:r w:rsidR="000B5220">
        <w:rPr>
          <w:rFonts w:ascii="Book Antiqua" w:eastAsia="Times New Roman" w:hAnsi="Book Antiqua" w:cs="Helvetica"/>
          <w:bCs/>
          <w:spacing w:val="11"/>
          <w:kern w:val="36"/>
          <w:sz w:val="28"/>
          <w:szCs w:val="28"/>
          <w:lang w:eastAsia="en-GB"/>
        </w:rPr>
        <w:t xml:space="preserve">by asking </w:t>
      </w:r>
      <w:r>
        <w:rPr>
          <w:rFonts w:ascii="Book Antiqua" w:eastAsia="Times New Roman" w:hAnsi="Book Antiqua" w:cs="Helvetica"/>
          <w:bCs/>
          <w:spacing w:val="11"/>
          <w:kern w:val="36"/>
          <w:sz w:val="28"/>
          <w:szCs w:val="28"/>
          <w:lang w:eastAsia="en-GB"/>
        </w:rPr>
        <w:t>w</w:t>
      </w:r>
      <w:r w:rsidR="009F765C">
        <w:rPr>
          <w:rFonts w:ascii="Book Antiqua" w:eastAsia="Times New Roman" w:hAnsi="Book Antiqua" w:cs="Helvetica"/>
          <w:bCs/>
          <w:spacing w:val="11"/>
          <w:kern w:val="36"/>
          <w:sz w:val="28"/>
          <w:szCs w:val="28"/>
          <w:lang w:eastAsia="en-GB"/>
        </w:rPr>
        <w:t xml:space="preserve">hat </w:t>
      </w:r>
      <w:r w:rsidR="002F5E43" w:rsidRPr="00B879C1">
        <w:rPr>
          <w:rFonts w:ascii="Book Antiqua" w:eastAsia="Times New Roman" w:hAnsi="Book Antiqua" w:cs="Helvetica"/>
          <w:bCs/>
          <w:spacing w:val="11"/>
          <w:kern w:val="36"/>
          <w:sz w:val="28"/>
          <w:szCs w:val="28"/>
          <w:lang w:eastAsia="en-GB"/>
        </w:rPr>
        <w:t xml:space="preserve">relationships of communion </w:t>
      </w:r>
      <w:r w:rsidR="006B2764">
        <w:rPr>
          <w:rFonts w:ascii="Book Antiqua" w:eastAsia="Times New Roman" w:hAnsi="Book Antiqua" w:cs="Helvetica"/>
          <w:bCs/>
          <w:spacing w:val="11"/>
          <w:kern w:val="36"/>
          <w:sz w:val="28"/>
          <w:szCs w:val="28"/>
          <w:lang w:eastAsia="en-GB"/>
        </w:rPr>
        <w:t>should</w:t>
      </w:r>
      <w:r w:rsidR="006B2764" w:rsidRPr="00B879C1">
        <w:rPr>
          <w:rFonts w:ascii="Book Antiqua" w:eastAsia="Times New Roman" w:hAnsi="Book Antiqua" w:cs="Helvetica"/>
          <w:bCs/>
          <w:spacing w:val="11"/>
          <w:kern w:val="36"/>
          <w:sz w:val="28"/>
          <w:szCs w:val="28"/>
          <w:lang w:eastAsia="en-GB"/>
        </w:rPr>
        <w:t xml:space="preserve"> </w:t>
      </w:r>
      <w:r w:rsidR="00B879C1" w:rsidRPr="00B879C1">
        <w:rPr>
          <w:rFonts w:ascii="Book Antiqua" w:eastAsia="Times New Roman" w:hAnsi="Book Antiqua" w:cs="Helvetica"/>
          <w:bCs/>
          <w:spacing w:val="11"/>
          <w:kern w:val="36"/>
          <w:sz w:val="28"/>
          <w:szCs w:val="28"/>
          <w:lang w:eastAsia="en-GB"/>
        </w:rPr>
        <w:t xml:space="preserve">really </w:t>
      </w:r>
      <w:r w:rsidR="002F5E43" w:rsidRPr="00B879C1">
        <w:rPr>
          <w:rFonts w:ascii="Book Antiqua" w:eastAsia="Times New Roman" w:hAnsi="Book Antiqua" w:cs="Helvetica"/>
          <w:bCs/>
          <w:spacing w:val="11"/>
          <w:kern w:val="36"/>
          <w:sz w:val="28"/>
          <w:szCs w:val="28"/>
          <w:lang w:eastAsia="en-GB"/>
        </w:rPr>
        <w:t>look</w:t>
      </w:r>
      <w:r w:rsidR="00B879C1" w:rsidRPr="00B879C1">
        <w:rPr>
          <w:rFonts w:ascii="Book Antiqua" w:eastAsia="Times New Roman" w:hAnsi="Book Antiqua" w:cs="Helvetica"/>
          <w:bCs/>
          <w:spacing w:val="11"/>
          <w:kern w:val="36"/>
          <w:sz w:val="28"/>
          <w:szCs w:val="28"/>
          <w:lang w:eastAsia="en-GB"/>
        </w:rPr>
        <w:t xml:space="preserve"> and feel</w:t>
      </w:r>
      <w:r w:rsidR="002F5E43" w:rsidRPr="00B879C1">
        <w:rPr>
          <w:rFonts w:ascii="Book Antiqua" w:eastAsia="Times New Roman" w:hAnsi="Book Antiqua" w:cs="Helvetica"/>
          <w:bCs/>
          <w:spacing w:val="11"/>
          <w:kern w:val="36"/>
          <w:sz w:val="28"/>
          <w:szCs w:val="28"/>
          <w:lang w:eastAsia="en-GB"/>
        </w:rPr>
        <w:t xml:space="preserve"> like in the local Church, at parish level, within and beyond our </w:t>
      </w:r>
      <w:proofErr w:type="gramStart"/>
      <w:r w:rsidR="002F5E43" w:rsidRPr="00B879C1">
        <w:rPr>
          <w:rFonts w:ascii="Book Antiqua" w:eastAsia="Times New Roman" w:hAnsi="Book Antiqua" w:cs="Helvetica"/>
          <w:bCs/>
          <w:spacing w:val="11"/>
          <w:kern w:val="36"/>
          <w:sz w:val="28"/>
          <w:szCs w:val="28"/>
          <w:lang w:eastAsia="en-GB"/>
        </w:rPr>
        <w:t>communities?</w:t>
      </w:r>
      <w:proofErr w:type="gramEnd"/>
      <w:r w:rsidR="002F5E43" w:rsidRPr="00B879C1">
        <w:rPr>
          <w:rFonts w:ascii="Book Antiqua" w:eastAsia="Times New Roman" w:hAnsi="Book Antiqua" w:cs="Helvetica"/>
          <w:bCs/>
          <w:spacing w:val="11"/>
          <w:kern w:val="36"/>
          <w:sz w:val="28"/>
          <w:szCs w:val="28"/>
          <w:lang w:eastAsia="en-GB"/>
        </w:rPr>
        <w:t xml:space="preserve"> If the bond of communion is a magnificent golden chord, what </w:t>
      </w:r>
      <w:r w:rsidR="00011204" w:rsidRPr="00B879C1">
        <w:rPr>
          <w:rFonts w:ascii="Book Antiqua" w:eastAsia="Times New Roman" w:hAnsi="Book Antiqua" w:cs="Helvetica"/>
          <w:bCs/>
          <w:spacing w:val="11"/>
          <w:kern w:val="36"/>
          <w:sz w:val="28"/>
          <w:szCs w:val="28"/>
          <w:lang w:eastAsia="en-GB"/>
        </w:rPr>
        <w:t xml:space="preserve">might </w:t>
      </w:r>
      <w:r w:rsidR="00B879C1" w:rsidRPr="00B879C1">
        <w:rPr>
          <w:rFonts w:ascii="Book Antiqua" w:eastAsia="Times New Roman" w:hAnsi="Book Antiqua" w:cs="Helvetica"/>
          <w:bCs/>
          <w:spacing w:val="11"/>
          <w:kern w:val="36"/>
          <w:sz w:val="28"/>
          <w:szCs w:val="28"/>
          <w:lang w:eastAsia="en-GB"/>
        </w:rPr>
        <w:t xml:space="preserve">be some of the </w:t>
      </w:r>
      <w:r w:rsidR="009F765C">
        <w:rPr>
          <w:rFonts w:ascii="Book Antiqua" w:eastAsia="Times New Roman" w:hAnsi="Book Antiqua" w:cs="Helvetica"/>
          <w:bCs/>
          <w:spacing w:val="11"/>
          <w:kern w:val="36"/>
          <w:sz w:val="28"/>
          <w:szCs w:val="28"/>
          <w:lang w:eastAsia="en-GB"/>
        </w:rPr>
        <w:t xml:space="preserve">fine </w:t>
      </w:r>
      <w:r w:rsidR="00011204" w:rsidRPr="00B879C1">
        <w:rPr>
          <w:rFonts w:ascii="Book Antiqua" w:eastAsia="Times New Roman" w:hAnsi="Book Antiqua" w:cs="Helvetica"/>
          <w:bCs/>
          <w:spacing w:val="11"/>
          <w:kern w:val="36"/>
          <w:sz w:val="28"/>
          <w:szCs w:val="28"/>
          <w:lang w:eastAsia="en-GB"/>
        </w:rPr>
        <w:t>strands</w:t>
      </w:r>
      <w:r w:rsidR="006B2764">
        <w:rPr>
          <w:rFonts w:ascii="Book Antiqua" w:eastAsia="Times New Roman" w:hAnsi="Book Antiqua" w:cs="Helvetica"/>
          <w:bCs/>
          <w:spacing w:val="11"/>
          <w:kern w:val="36"/>
          <w:sz w:val="28"/>
          <w:szCs w:val="28"/>
          <w:lang w:eastAsia="en-GB"/>
        </w:rPr>
        <w:t xml:space="preserve">, the low-hanging </w:t>
      </w:r>
      <w:proofErr w:type="gramStart"/>
      <w:r w:rsidR="006B2764">
        <w:rPr>
          <w:rFonts w:ascii="Book Antiqua" w:eastAsia="Times New Roman" w:hAnsi="Book Antiqua" w:cs="Helvetica"/>
          <w:bCs/>
          <w:spacing w:val="11"/>
          <w:kern w:val="36"/>
          <w:sz w:val="28"/>
          <w:szCs w:val="28"/>
          <w:lang w:eastAsia="en-GB"/>
        </w:rPr>
        <w:t>fruit,</w:t>
      </w:r>
      <w:r w:rsidR="00011204" w:rsidRPr="00B879C1">
        <w:rPr>
          <w:rFonts w:ascii="Book Antiqua" w:eastAsia="Times New Roman" w:hAnsi="Book Antiqua" w:cs="Helvetica"/>
          <w:bCs/>
          <w:spacing w:val="11"/>
          <w:kern w:val="36"/>
          <w:sz w:val="28"/>
          <w:szCs w:val="28"/>
          <w:lang w:eastAsia="en-GB"/>
        </w:rPr>
        <w:t xml:space="preserve"> that</w:t>
      </w:r>
      <w:proofErr w:type="gramEnd"/>
      <w:r w:rsidR="00011204" w:rsidRPr="00B879C1">
        <w:rPr>
          <w:rFonts w:ascii="Book Antiqua" w:eastAsia="Times New Roman" w:hAnsi="Book Antiqua" w:cs="Helvetica"/>
          <w:bCs/>
          <w:spacing w:val="11"/>
          <w:kern w:val="36"/>
          <w:sz w:val="28"/>
          <w:szCs w:val="28"/>
          <w:lang w:eastAsia="en-GB"/>
        </w:rPr>
        <w:t xml:space="preserve"> </w:t>
      </w:r>
      <w:r w:rsidR="009A51ED">
        <w:rPr>
          <w:rFonts w:ascii="Book Antiqua" w:eastAsia="Times New Roman" w:hAnsi="Book Antiqua" w:cs="Helvetica"/>
          <w:bCs/>
          <w:spacing w:val="11"/>
          <w:kern w:val="36"/>
          <w:sz w:val="28"/>
          <w:szCs w:val="28"/>
          <w:lang w:eastAsia="en-GB"/>
        </w:rPr>
        <w:t xml:space="preserve">quickly </w:t>
      </w:r>
      <w:r w:rsidR="00011204" w:rsidRPr="00B879C1">
        <w:rPr>
          <w:rFonts w:ascii="Book Antiqua" w:eastAsia="Times New Roman" w:hAnsi="Book Antiqua" w:cs="Helvetica"/>
          <w:bCs/>
          <w:spacing w:val="11"/>
          <w:kern w:val="36"/>
          <w:sz w:val="28"/>
          <w:szCs w:val="28"/>
          <w:lang w:eastAsia="en-GB"/>
        </w:rPr>
        <w:t>strengthen</w:t>
      </w:r>
      <w:r w:rsidR="002F5E43" w:rsidRPr="00B879C1">
        <w:rPr>
          <w:rFonts w:ascii="Book Antiqua" w:eastAsia="Times New Roman" w:hAnsi="Book Antiqua" w:cs="Helvetica"/>
          <w:bCs/>
          <w:spacing w:val="11"/>
          <w:kern w:val="36"/>
          <w:sz w:val="28"/>
          <w:szCs w:val="28"/>
          <w:lang w:eastAsia="en-GB"/>
        </w:rPr>
        <w:t xml:space="preserve"> synodality</w:t>
      </w:r>
      <w:r w:rsidR="00011204" w:rsidRPr="00B879C1">
        <w:rPr>
          <w:rFonts w:ascii="Book Antiqua" w:eastAsia="Times New Roman" w:hAnsi="Book Antiqua" w:cs="Helvetica"/>
          <w:bCs/>
          <w:spacing w:val="11"/>
          <w:kern w:val="36"/>
          <w:sz w:val="28"/>
          <w:szCs w:val="28"/>
          <w:lang w:eastAsia="en-GB"/>
        </w:rPr>
        <w:t>?</w:t>
      </w:r>
      <w:r w:rsidR="002F5E43" w:rsidRPr="00B879C1">
        <w:rPr>
          <w:rFonts w:ascii="Book Antiqua" w:eastAsia="Times New Roman" w:hAnsi="Book Antiqua" w:cs="Helvetica"/>
          <w:bCs/>
          <w:spacing w:val="11"/>
          <w:kern w:val="36"/>
          <w:sz w:val="28"/>
          <w:szCs w:val="28"/>
          <w:lang w:eastAsia="en-GB"/>
        </w:rPr>
        <w:t xml:space="preserve"> </w:t>
      </w:r>
    </w:p>
    <w:p w:rsidR="000058ED" w:rsidRPr="00136914" w:rsidRDefault="000058ED" w:rsidP="00FC4556">
      <w:pPr>
        <w:spacing w:line="264" w:lineRule="auto"/>
        <w:rPr>
          <w:rFonts w:ascii="Book Antiqua" w:hAnsi="Book Antiqua" w:cs="Tahoma"/>
          <w:sz w:val="28"/>
          <w:szCs w:val="28"/>
          <w:shd w:val="clear" w:color="auto" w:fill="FFFFFF"/>
        </w:rPr>
      </w:pPr>
    </w:p>
    <w:p w:rsidR="000058ED" w:rsidRPr="00136914" w:rsidRDefault="000058ED" w:rsidP="00FC4556">
      <w:pPr>
        <w:spacing w:line="264" w:lineRule="auto"/>
        <w:rPr>
          <w:rFonts w:ascii="Book Antiqua" w:hAnsi="Book Antiqua"/>
          <w:sz w:val="28"/>
          <w:szCs w:val="28"/>
        </w:rPr>
      </w:pPr>
      <w:r w:rsidRPr="00136914">
        <w:rPr>
          <w:rFonts w:ascii="Book Antiqua" w:hAnsi="Book Antiqua"/>
          <w:sz w:val="28"/>
          <w:szCs w:val="28"/>
        </w:rPr>
        <w:t xml:space="preserve">This </w:t>
      </w:r>
      <w:r w:rsidR="00011204" w:rsidRPr="00136914">
        <w:rPr>
          <w:rFonts w:ascii="Book Antiqua" w:hAnsi="Book Antiqua"/>
          <w:sz w:val="28"/>
          <w:szCs w:val="28"/>
        </w:rPr>
        <w:t>short</w:t>
      </w:r>
      <w:r w:rsidR="00B646A3" w:rsidRPr="00136914">
        <w:rPr>
          <w:rFonts w:ascii="Book Antiqua" w:hAnsi="Book Antiqua"/>
          <w:sz w:val="28"/>
          <w:szCs w:val="28"/>
        </w:rPr>
        <w:t xml:space="preserve"> </w:t>
      </w:r>
      <w:r w:rsidR="009A51ED">
        <w:rPr>
          <w:rFonts w:ascii="Book Antiqua" w:hAnsi="Book Antiqua"/>
          <w:sz w:val="28"/>
          <w:szCs w:val="28"/>
        </w:rPr>
        <w:t xml:space="preserve">and incomprehensive </w:t>
      </w:r>
      <w:r w:rsidRPr="00136914">
        <w:rPr>
          <w:rFonts w:ascii="Book Antiqua" w:hAnsi="Book Antiqua"/>
          <w:sz w:val="28"/>
          <w:szCs w:val="28"/>
        </w:rPr>
        <w:t xml:space="preserve">presentation </w:t>
      </w:r>
      <w:r w:rsidR="00011204" w:rsidRPr="00136914">
        <w:rPr>
          <w:rFonts w:ascii="Book Antiqua" w:hAnsi="Book Antiqua"/>
          <w:sz w:val="28"/>
          <w:szCs w:val="28"/>
        </w:rPr>
        <w:t xml:space="preserve">is a </w:t>
      </w:r>
      <w:r w:rsidR="009A51ED">
        <w:rPr>
          <w:rFonts w:ascii="Book Antiqua" w:hAnsi="Book Antiqua"/>
          <w:sz w:val="28"/>
          <w:szCs w:val="28"/>
        </w:rPr>
        <w:t xml:space="preserve">merely a </w:t>
      </w:r>
      <w:r w:rsidR="00011204" w:rsidRPr="00136914">
        <w:rPr>
          <w:rFonts w:ascii="Book Antiqua" w:hAnsi="Book Antiqua"/>
          <w:sz w:val="28"/>
          <w:szCs w:val="28"/>
        </w:rPr>
        <w:t xml:space="preserve">synodal </w:t>
      </w:r>
      <w:r w:rsidR="00011204" w:rsidRPr="00136914">
        <w:rPr>
          <w:rFonts w:ascii="Book Antiqua" w:hAnsi="Book Antiqua"/>
          <w:i/>
          <w:sz w:val="28"/>
          <w:szCs w:val="28"/>
        </w:rPr>
        <w:t>amuse bouche</w:t>
      </w:r>
      <w:r w:rsidR="00011204" w:rsidRPr="00136914">
        <w:rPr>
          <w:rFonts w:ascii="Book Antiqua" w:hAnsi="Book Antiqua"/>
          <w:sz w:val="28"/>
          <w:szCs w:val="28"/>
        </w:rPr>
        <w:t xml:space="preserve">. </w:t>
      </w:r>
      <w:r w:rsidR="00B879C1" w:rsidRPr="00136914">
        <w:rPr>
          <w:rFonts w:ascii="Book Antiqua" w:hAnsi="Book Antiqua"/>
          <w:sz w:val="28"/>
          <w:szCs w:val="28"/>
        </w:rPr>
        <w:t>T</w:t>
      </w:r>
      <w:r w:rsidR="009B396B">
        <w:rPr>
          <w:rFonts w:ascii="Book Antiqua" w:hAnsi="Book Antiqua"/>
          <w:sz w:val="28"/>
          <w:szCs w:val="28"/>
        </w:rPr>
        <w:t>he Holy Father’s questions give</w:t>
      </w:r>
      <w:r w:rsidR="00B879C1" w:rsidRPr="00136914">
        <w:rPr>
          <w:rFonts w:ascii="Book Antiqua" w:hAnsi="Book Antiqua"/>
          <w:sz w:val="28"/>
          <w:szCs w:val="28"/>
        </w:rPr>
        <w:t xml:space="preserve"> a clear direction of travel. They </w:t>
      </w:r>
      <w:r w:rsidR="009F765C">
        <w:rPr>
          <w:rFonts w:ascii="Book Antiqua" w:hAnsi="Book Antiqua"/>
          <w:sz w:val="28"/>
          <w:szCs w:val="28"/>
        </w:rPr>
        <w:t xml:space="preserve">need </w:t>
      </w:r>
      <w:r w:rsidR="000B5220">
        <w:rPr>
          <w:rFonts w:ascii="Book Antiqua" w:hAnsi="Book Antiqua"/>
          <w:sz w:val="28"/>
          <w:szCs w:val="28"/>
        </w:rPr>
        <w:t xml:space="preserve">continued </w:t>
      </w:r>
      <w:r w:rsidR="009F765C">
        <w:rPr>
          <w:rFonts w:ascii="Book Antiqua" w:hAnsi="Book Antiqua"/>
          <w:sz w:val="28"/>
          <w:szCs w:val="28"/>
        </w:rPr>
        <w:t>discernment</w:t>
      </w:r>
      <w:r w:rsidR="00011204" w:rsidRPr="00136914">
        <w:rPr>
          <w:rFonts w:ascii="Book Antiqua" w:hAnsi="Book Antiqua"/>
          <w:sz w:val="28"/>
          <w:szCs w:val="28"/>
        </w:rPr>
        <w:t xml:space="preserve"> </w:t>
      </w:r>
      <w:r w:rsidR="009F765C">
        <w:rPr>
          <w:rFonts w:ascii="Book Antiqua" w:hAnsi="Book Antiqua"/>
          <w:sz w:val="28"/>
          <w:szCs w:val="28"/>
        </w:rPr>
        <w:t xml:space="preserve">to see </w:t>
      </w:r>
      <w:r w:rsidRPr="00136914">
        <w:rPr>
          <w:rFonts w:ascii="Book Antiqua" w:hAnsi="Book Antiqua"/>
          <w:sz w:val="28"/>
          <w:szCs w:val="28"/>
        </w:rPr>
        <w:t xml:space="preserve">how relationships of communion </w:t>
      </w:r>
      <w:r w:rsidR="009A51ED">
        <w:rPr>
          <w:rFonts w:ascii="Book Antiqua" w:hAnsi="Book Antiqua"/>
          <w:sz w:val="28"/>
          <w:szCs w:val="28"/>
        </w:rPr>
        <w:t xml:space="preserve">can </w:t>
      </w:r>
      <w:r w:rsidR="000B5220">
        <w:rPr>
          <w:rFonts w:ascii="Book Antiqua" w:hAnsi="Book Antiqua"/>
          <w:sz w:val="28"/>
          <w:szCs w:val="28"/>
        </w:rPr>
        <w:t>express</w:t>
      </w:r>
      <w:r w:rsidRPr="00136914">
        <w:rPr>
          <w:rFonts w:ascii="Book Antiqua" w:hAnsi="Book Antiqua"/>
          <w:sz w:val="28"/>
          <w:szCs w:val="28"/>
        </w:rPr>
        <w:t xml:space="preserve"> </w:t>
      </w:r>
      <w:r w:rsidR="009A51ED">
        <w:rPr>
          <w:rFonts w:ascii="Book Antiqua" w:hAnsi="Book Antiqua"/>
          <w:sz w:val="28"/>
          <w:szCs w:val="28"/>
        </w:rPr>
        <w:t xml:space="preserve">better </w:t>
      </w:r>
      <w:r w:rsidRPr="00136914">
        <w:rPr>
          <w:rFonts w:ascii="Book Antiqua" w:hAnsi="Book Antiqua"/>
          <w:sz w:val="28"/>
          <w:szCs w:val="28"/>
        </w:rPr>
        <w:t>the</w:t>
      </w:r>
      <w:r w:rsidR="00B879C1" w:rsidRPr="00136914">
        <w:rPr>
          <w:rFonts w:ascii="Book Antiqua" w:hAnsi="Book Antiqua"/>
          <w:sz w:val="28"/>
          <w:szCs w:val="28"/>
        </w:rPr>
        <w:t xml:space="preserve"> synodal mission of the</w:t>
      </w:r>
      <w:r w:rsidR="00011204" w:rsidRPr="00136914">
        <w:rPr>
          <w:rFonts w:ascii="Book Antiqua" w:hAnsi="Book Antiqua"/>
          <w:sz w:val="28"/>
          <w:szCs w:val="28"/>
        </w:rPr>
        <w:t xml:space="preserve"> People of God</w:t>
      </w:r>
      <w:r w:rsidR="00B879C1" w:rsidRPr="00136914">
        <w:rPr>
          <w:rFonts w:ascii="Book Antiqua" w:hAnsi="Book Antiqua"/>
          <w:sz w:val="28"/>
          <w:szCs w:val="28"/>
        </w:rPr>
        <w:t>.</w:t>
      </w:r>
    </w:p>
    <w:p w:rsidR="000058ED" w:rsidRDefault="000058ED" w:rsidP="00FC4556">
      <w:pPr>
        <w:spacing w:line="264" w:lineRule="auto"/>
        <w:rPr>
          <w:rFonts w:ascii="Book Antiqua" w:hAnsi="Book Antiqua"/>
          <w:sz w:val="28"/>
          <w:szCs w:val="28"/>
        </w:rPr>
      </w:pPr>
    </w:p>
    <w:p w:rsidR="000B5220" w:rsidRDefault="000B5220" w:rsidP="00FC4556">
      <w:pPr>
        <w:spacing w:line="264" w:lineRule="auto"/>
        <w:rPr>
          <w:rFonts w:ascii="Book Antiqua" w:hAnsi="Book Antiqua"/>
          <w:sz w:val="28"/>
          <w:szCs w:val="28"/>
        </w:rPr>
      </w:pPr>
      <w:r>
        <w:rPr>
          <w:rFonts w:ascii="Book Antiqua" w:hAnsi="Book Antiqua"/>
          <w:sz w:val="28"/>
          <w:szCs w:val="28"/>
        </w:rPr>
        <w:t xml:space="preserve">Let me draw these </w:t>
      </w:r>
      <w:r w:rsidR="009A51ED">
        <w:rPr>
          <w:rFonts w:ascii="Book Antiqua" w:hAnsi="Book Antiqua"/>
          <w:sz w:val="28"/>
          <w:szCs w:val="28"/>
        </w:rPr>
        <w:t xml:space="preserve">few </w:t>
      </w:r>
      <w:r>
        <w:rPr>
          <w:rFonts w:ascii="Book Antiqua" w:hAnsi="Book Antiqua"/>
          <w:sz w:val="28"/>
          <w:szCs w:val="28"/>
        </w:rPr>
        <w:t>thoughts to a close.</w:t>
      </w:r>
    </w:p>
    <w:p w:rsidR="000B5220" w:rsidRPr="00136914" w:rsidRDefault="000B5220" w:rsidP="00FC4556">
      <w:pPr>
        <w:spacing w:line="264" w:lineRule="auto"/>
        <w:rPr>
          <w:rFonts w:ascii="Book Antiqua" w:hAnsi="Book Antiqua"/>
          <w:sz w:val="28"/>
          <w:szCs w:val="28"/>
        </w:rPr>
      </w:pPr>
    </w:p>
    <w:p w:rsidR="000058ED" w:rsidRPr="00136914" w:rsidRDefault="000058ED" w:rsidP="00FC4556">
      <w:pPr>
        <w:spacing w:line="264" w:lineRule="auto"/>
        <w:rPr>
          <w:rFonts w:ascii="Book Antiqua" w:hAnsi="Book Antiqua" w:cs="Tahoma"/>
          <w:sz w:val="28"/>
          <w:szCs w:val="28"/>
          <w:shd w:val="clear" w:color="auto" w:fill="FFFFFF"/>
        </w:rPr>
      </w:pPr>
      <w:r w:rsidRPr="00136914">
        <w:rPr>
          <w:rFonts w:ascii="Book Antiqua" w:hAnsi="Book Antiqua"/>
          <w:sz w:val="28"/>
          <w:szCs w:val="28"/>
        </w:rPr>
        <w:t xml:space="preserve">Pope Francis opened the </w:t>
      </w:r>
      <w:r w:rsidRPr="00136914">
        <w:rPr>
          <w:rFonts w:ascii="Book Antiqua" w:hAnsi="Book Antiqua" w:cs="Tahoma"/>
          <w:sz w:val="28"/>
          <w:szCs w:val="28"/>
          <w:shd w:val="clear" w:color="auto" w:fill="FFFFFF"/>
        </w:rPr>
        <w:t>October 2023 Synod on the Feast of</w:t>
      </w:r>
      <w:r w:rsidR="00011204" w:rsidRPr="00136914">
        <w:rPr>
          <w:rFonts w:ascii="Book Antiqua" w:hAnsi="Book Antiqua" w:cs="Tahoma"/>
          <w:sz w:val="28"/>
          <w:szCs w:val="28"/>
          <w:shd w:val="clear" w:color="auto" w:fill="FFFFFF"/>
        </w:rPr>
        <w:t xml:space="preserve"> </w:t>
      </w:r>
      <w:r w:rsidRPr="00136914">
        <w:rPr>
          <w:rFonts w:ascii="Book Antiqua" w:hAnsi="Book Antiqua" w:cs="Tahoma"/>
          <w:sz w:val="28"/>
          <w:szCs w:val="28"/>
          <w:shd w:val="clear" w:color="auto" w:fill="FFFFFF"/>
        </w:rPr>
        <w:t xml:space="preserve">St Francis of Assisi. </w:t>
      </w:r>
      <w:r w:rsidR="00011204" w:rsidRPr="00136914">
        <w:rPr>
          <w:rFonts w:ascii="Book Antiqua" w:hAnsi="Book Antiqua" w:cs="Tahoma"/>
          <w:sz w:val="28"/>
          <w:szCs w:val="28"/>
          <w:shd w:val="clear" w:color="auto" w:fill="FFFFFF"/>
        </w:rPr>
        <w:t>While</w:t>
      </w:r>
      <w:r w:rsidRPr="00136914">
        <w:rPr>
          <w:rFonts w:ascii="Book Antiqua" w:hAnsi="Book Antiqua" w:cs="Tahoma"/>
          <w:sz w:val="28"/>
          <w:szCs w:val="28"/>
          <w:shd w:val="clear" w:color="auto" w:fill="FFFFFF"/>
        </w:rPr>
        <w:t xml:space="preserve"> at prayer,</w:t>
      </w:r>
      <w:r w:rsidR="00011204" w:rsidRPr="00136914">
        <w:rPr>
          <w:rFonts w:ascii="Book Antiqua" w:hAnsi="Book Antiqua" w:cs="Tahoma"/>
          <w:sz w:val="28"/>
          <w:szCs w:val="28"/>
          <w:shd w:val="clear" w:color="auto" w:fill="FFFFFF"/>
        </w:rPr>
        <w:t xml:space="preserve"> Francis</w:t>
      </w:r>
      <w:r w:rsidRPr="00136914">
        <w:rPr>
          <w:rFonts w:ascii="Book Antiqua" w:hAnsi="Book Antiqua" w:cs="Tahoma"/>
          <w:sz w:val="28"/>
          <w:szCs w:val="28"/>
          <w:shd w:val="clear" w:color="auto" w:fill="FFFFFF"/>
        </w:rPr>
        <w:t xml:space="preserve"> heard the crucified Christ </w:t>
      </w:r>
      <w:r w:rsidR="00136914" w:rsidRPr="00136914">
        <w:rPr>
          <w:rFonts w:ascii="Book Antiqua" w:hAnsi="Book Antiqua" w:cs="Tahoma"/>
          <w:sz w:val="28"/>
          <w:szCs w:val="28"/>
          <w:shd w:val="clear" w:color="auto" w:fill="FFFFFF"/>
        </w:rPr>
        <w:t>tell</w:t>
      </w:r>
      <w:r w:rsidRPr="00136914">
        <w:rPr>
          <w:rFonts w:ascii="Book Antiqua" w:hAnsi="Book Antiqua" w:cs="Tahoma"/>
          <w:sz w:val="28"/>
          <w:szCs w:val="28"/>
          <w:shd w:val="clear" w:color="auto" w:fill="FFFFFF"/>
        </w:rPr>
        <w:t xml:space="preserve"> him</w:t>
      </w:r>
      <w:r w:rsidRPr="00136914">
        <w:rPr>
          <w:rFonts w:ascii="Book Antiqua" w:hAnsi="Book Antiqua"/>
          <w:sz w:val="28"/>
          <w:szCs w:val="28"/>
        </w:rPr>
        <w:t xml:space="preserve"> ‘</w:t>
      </w:r>
      <w:r w:rsidRPr="00136914">
        <w:rPr>
          <w:rFonts w:ascii="Book Antiqua" w:hAnsi="Book Antiqua" w:cs="Tahoma"/>
          <w:sz w:val="28"/>
          <w:szCs w:val="28"/>
          <w:shd w:val="clear" w:color="auto" w:fill="FFFFFF"/>
        </w:rPr>
        <w:t>Go and repair my church.’</w:t>
      </w:r>
      <w:r w:rsidR="00740FF0" w:rsidRPr="00136914">
        <w:rPr>
          <w:rStyle w:val="FootnoteReference"/>
          <w:rFonts w:ascii="Book Antiqua" w:hAnsi="Book Antiqua"/>
          <w:sz w:val="28"/>
          <w:szCs w:val="28"/>
        </w:rPr>
        <w:footnoteReference w:id="43"/>
      </w:r>
      <w:r w:rsidR="00740FF0" w:rsidRPr="00136914">
        <w:rPr>
          <w:rFonts w:ascii="Book Antiqua" w:hAnsi="Book Antiqua" w:cs="Tahoma"/>
          <w:sz w:val="28"/>
          <w:szCs w:val="28"/>
          <w:shd w:val="clear" w:color="auto" w:fill="FFFFFF"/>
        </w:rPr>
        <w:t xml:space="preserve"> </w:t>
      </w:r>
      <w:r w:rsidR="000B5220">
        <w:rPr>
          <w:rFonts w:ascii="Book Antiqua" w:hAnsi="Book Antiqua" w:cs="Tahoma"/>
          <w:sz w:val="28"/>
          <w:szCs w:val="28"/>
          <w:shd w:val="clear" w:color="auto" w:fill="FFFFFF"/>
        </w:rPr>
        <w:t>This is an anthem for the Synod</w:t>
      </w:r>
      <w:r w:rsidR="0087545D">
        <w:rPr>
          <w:rFonts w:ascii="Book Antiqua" w:hAnsi="Book Antiqua" w:cs="Tahoma"/>
          <w:sz w:val="28"/>
          <w:szCs w:val="28"/>
          <w:shd w:val="clear" w:color="auto" w:fill="FFFFFF"/>
        </w:rPr>
        <w:t>. T</w:t>
      </w:r>
      <w:r w:rsidR="000B5220">
        <w:rPr>
          <w:rFonts w:ascii="Book Antiqua" w:hAnsi="Book Antiqua" w:cs="Tahoma"/>
          <w:sz w:val="28"/>
          <w:szCs w:val="28"/>
          <w:shd w:val="clear" w:color="auto" w:fill="FFFFFF"/>
        </w:rPr>
        <w:t xml:space="preserve">he Pope, </w:t>
      </w:r>
      <w:r w:rsidR="009A51ED">
        <w:rPr>
          <w:rFonts w:ascii="Book Antiqua" w:hAnsi="Book Antiqua" w:cs="Tahoma"/>
          <w:sz w:val="28"/>
          <w:szCs w:val="28"/>
          <w:shd w:val="clear" w:color="auto" w:fill="FFFFFF"/>
        </w:rPr>
        <w:t>remind us</w:t>
      </w:r>
      <w:r w:rsidR="000B5220">
        <w:rPr>
          <w:rFonts w:ascii="Book Antiqua" w:hAnsi="Book Antiqua" w:cs="Tahoma"/>
          <w:sz w:val="28"/>
          <w:szCs w:val="28"/>
          <w:shd w:val="clear" w:color="auto" w:fill="FFFFFF"/>
        </w:rPr>
        <w:t xml:space="preserve"> that ‘</w:t>
      </w:r>
      <w:r w:rsidRPr="00136914">
        <w:rPr>
          <w:rFonts w:ascii="Book Antiqua" w:hAnsi="Book Antiqua" w:cs="Tahoma"/>
          <w:sz w:val="28"/>
          <w:szCs w:val="28"/>
          <w:shd w:val="clear" w:color="auto" w:fill="FFFFFF"/>
        </w:rPr>
        <w:t xml:space="preserve">our Mother the Church is always in need of purification, of being </w:t>
      </w:r>
      <w:r w:rsidR="00740FF0" w:rsidRPr="00136914">
        <w:rPr>
          <w:rFonts w:ascii="Book Antiqua" w:hAnsi="Book Antiqua" w:cs="Tahoma"/>
          <w:sz w:val="28"/>
          <w:szCs w:val="28"/>
          <w:shd w:val="clear" w:color="auto" w:fill="FFFFFF"/>
        </w:rPr>
        <w:t>‘repaired</w:t>
      </w:r>
      <w:r w:rsidRPr="00136914">
        <w:rPr>
          <w:rFonts w:ascii="Book Antiqua" w:hAnsi="Book Antiqua" w:cs="Tahoma"/>
          <w:sz w:val="28"/>
          <w:szCs w:val="28"/>
          <w:shd w:val="clear" w:color="auto" w:fill="FFFFFF"/>
        </w:rPr>
        <w:t>,</w:t>
      </w:r>
      <w:r w:rsidR="00740FF0" w:rsidRPr="00136914">
        <w:rPr>
          <w:rFonts w:ascii="Book Antiqua" w:hAnsi="Book Antiqua" w:cs="Tahoma"/>
          <w:sz w:val="28"/>
          <w:szCs w:val="28"/>
          <w:shd w:val="clear" w:color="auto" w:fill="FFFFFF"/>
        </w:rPr>
        <w:t>’</w:t>
      </w:r>
      <w:r w:rsidRPr="00136914">
        <w:rPr>
          <w:rFonts w:ascii="Book Antiqua" w:hAnsi="Book Antiqua" w:cs="Tahoma"/>
          <w:sz w:val="28"/>
          <w:szCs w:val="28"/>
          <w:shd w:val="clear" w:color="auto" w:fill="FFFFFF"/>
        </w:rPr>
        <w:t xml:space="preserve"> for we are a people made up of forgiven sinners – bo</w:t>
      </w:r>
      <w:r w:rsidR="00740FF0" w:rsidRPr="00136914">
        <w:rPr>
          <w:rFonts w:ascii="Book Antiqua" w:hAnsi="Book Antiqua" w:cs="Tahoma"/>
          <w:sz w:val="28"/>
          <w:szCs w:val="28"/>
          <w:shd w:val="clear" w:color="auto" w:fill="FFFFFF"/>
        </w:rPr>
        <w:t>th elements: forgiven sinners –</w:t>
      </w:r>
      <w:r w:rsidRPr="00136914">
        <w:rPr>
          <w:rFonts w:ascii="Book Antiqua" w:hAnsi="Book Antiqua" w:cs="Tahoma"/>
          <w:sz w:val="28"/>
          <w:szCs w:val="28"/>
          <w:shd w:val="clear" w:color="auto" w:fill="FFFFFF"/>
        </w:rPr>
        <w:t xml:space="preserve"> always in need of returning to the source that is Jesus and putting ourselves back on the paths of the Spirit to reach everyone with his Gospel.</w:t>
      </w:r>
      <w:r w:rsidR="00740FF0" w:rsidRPr="00136914">
        <w:rPr>
          <w:rFonts w:ascii="Book Antiqua" w:hAnsi="Book Antiqua" w:cs="Tahoma"/>
          <w:sz w:val="28"/>
          <w:szCs w:val="28"/>
          <w:shd w:val="clear" w:color="auto" w:fill="FFFFFF"/>
        </w:rPr>
        <w:t>’</w:t>
      </w:r>
      <w:r w:rsidR="00740FF0" w:rsidRPr="00136914">
        <w:rPr>
          <w:rStyle w:val="FootnoteReference"/>
          <w:rFonts w:ascii="Book Antiqua" w:hAnsi="Book Antiqua"/>
          <w:sz w:val="28"/>
          <w:szCs w:val="28"/>
        </w:rPr>
        <w:footnoteReference w:id="44"/>
      </w:r>
      <w:r w:rsidRPr="00136914">
        <w:rPr>
          <w:rFonts w:ascii="Book Antiqua" w:hAnsi="Book Antiqua" w:cs="Tahoma"/>
          <w:sz w:val="28"/>
          <w:szCs w:val="28"/>
          <w:shd w:val="clear" w:color="auto" w:fill="FFFFFF"/>
        </w:rPr>
        <w:t xml:space="preserve"> </w:t>
      </w:r>
      <w:r w:rsidR="00740FF0" w:rsidRPr="00136914">
        <w:rPr>
          <w:rFonts w:ascii="Book Antiqua" w:hAnsi="Book Antiqua" w:cs="Tahoma"/>
          <w:sz w:val="28"/>
          <w:szCs w:val="28"/>
          <w:shd w:val="clear" w:color="auto" w:fill="FFFFFF"/>
        </w:rPr>
        <w:t xml:space="preserve">The </w:t>
      </w:r>
      <w:r w:rsidR="00B633F8" w:rsidRPr="00136914">
        <w:rPr>
          <w:rFonts w:ascii="Book Antiqua" w:hAnsi="Book Antiqua" w:cs="Tahoma"/>
          <w:sz w:val="28"/>
          <w:szCs w:val="28"/>
          <w:shd w:val="clear" w:color="auto" w:fill="FFFFFF"/>
        </w:rPr>
        <w:t>tools</w:t>
      </w:r>
      <w:r w:rsidR="00740FF0" w:rsidRPr="00136914">
        <w:rPr>
          <w:rFonts w:ascii="Book Antiqua" w:hAnsi="Book Antiqua" w:cs="Tahoma"/>
          <w:sz w:val="28"/>
          <w:szCs w:val="28"/>
          <w:shd w:val="clear" w:color="auto" w:fill="FFFFFF"/>
        </w:rPr>
        <w:t xml:space="preserve"> St Francis </w:t>
      </w:r>
      <w:r w:rsidR="00B633F8" w:rsidRPr="00136914">
        <w:rPr>
          <w:rFonts w:ascii="Book Antiqua" w:hAnsi="Book Antiqua" w:cs="Tahoma"/>
          <w:sz w:val="28"/>
          <w:szCs w:val="28"/>
          <w:shd w:val="clear" w:color="auto" w:fill="FFFFFF"/>
        </w:rPr>
        <w:t>used</w:t>
      </w:r>
      <w:r w:rsidR="00740FF0" w:rsidRPr="00136914">
        <w:rPr>
          <w:rFonts w:ascii="Book Antiqua" w:hAnsi="Book Antiqua" w:cs="Tahoma"/>
          <w:sz w:val="28"/>
          <w:szCs w:val="28"/>
          <w:shd w:val="clear" w:color="auto" w:fill="FFFFFF"/>
        </w:rPr>
        <w:t xml:space="preserve"> to repair the Church </w:t>
      </w:r>
      <w:r w:rsidR="009F765C">
        <w:rPr>
          <w:rFonts w:ascii="Book Antiqua" w:hAnsi="Book Antiqua" w:cs="Tahoma"/>
          <w:sz w:val="28"/>
          <w:szCs w:val="28"/>
          <w:shd w:val="clear" w:color="auto" w:fill="FFFFFF"/>
        </w:rPr>
        <w:t>came</w:t>
      </w:r>
      <w:r w:rsidR="00E3395C" w:rsidRPr="00136914">
        <w:rPr>
          <w:rFonts w:ascii="Book Antiqua" w:hAnsi="Book Antiqua" w:cs="Tahoma"/>
          <w:sz w:val="28"/>
          <w:szCs w:val="28"/>
          <w:shd w:val="clear" w:color="auto" w:fill="FFFFFF"/>
        </w:rPr>
        <w:t xml:space="preserve"> from</w:t>
      </w:r>
      <w:r w:rsidRPr="00136914">
        <w:rPr>
          <w:rFonts w:ascii="Book Antiqua" w:hAnsi="Book Antiqua" w:cs="Tahoma"/>
          <w:sz w:val="28"/>
          <w:szCs w:val="28"/>
          <w:shd w:val="clear" w:color="auto" w:fill="FFFFFF"/>
        </w:rPr>
        <w:t xml:space="preserve"> </w:t>
      </w:r>
      <w:r w:rsidR="00740FF0" w:rsidRPr="00136914">
        <w:rPr>
          <w:rFonts w:ascii="Book Antiqua" w:hAnsi="Book Antiqua" w:cs="Tahoma"/>
          <w:sz w:val="28"/>
          <w:szCs w:val="28"/>
          <w:shd w:val="clear" w:color="auto" w:fill="FFFFFF"/>
        </w:rPr>
        <w:t>‘</w:t>
      </w:r>
      <w:r w:rsidRPr="00136914">
        <w:rPr>
          <w:rFonts w:ascii="Book Antiqua" w:hAnsi="Book Antiqua" w:cs="Tahoma"/>
          <w:sz w:val="28"/>
          <w:szCs w:val="28"/>
          <w:shd w:val="clear" w:color="auto" w:fill="FFFFFF"/>
        </w:rPr>
        <w:t>the Gospel: humility and unity, prayer and charity. Let us</w:t>
      </w:r>
      <w:r w:rsidR="00136914" w:rsidRPr="00136914">
        <w:rPr>
          <w:rFonts w:ascii="Book Antiqua" w:hAnsi="Book Antiqua" w:cs="Tahoma"/>
          <w:sz w:val="28"/>
          <w:szCs w:val="28"/>
          <w:shd w:val="clear" w:color="auto" w:fill="FFFFFF"/>
        </w:rPr>
        <w:t>,</w:t>
      </w:r>
      <w:r w:rsidR="00740FF0" w:rsidRPr="00136914">
        <w:rPr>
          <w:rFonts w:ascii="Book Antiqua" w:hAnsi="Book Antiqua" w:cs="Tahoma"/>
          <w:sz w:val="28"/>
          <w:szCs w:val="28"/>
          <w:shd w:val="clear" w:color="auto" w:fill="FFFFFF"/>
        </w:rPr>
        <w:t>’ said Pope Francis</w:t>
      </w:r>
      <w:r w:rsidR="00136914" w:rsidRPr="00136914">
        <w:rPr>
          <w:rFonts w:ascii="Book Antiqua" w:hAnsi="Book Antiqua" w:cs="Tahoma"/>
          <w:sz w:val="28"/>
          <w:szCs w:val="28"/>
          <w:shd w:val="clear" w:color="auto" w:fill="FFFFFF"/>
        </w:rPr>
        <w:t>,</w:t>
      </w:r>
      <w:r w:rsidRPr="00136914">
        <w:rPr>
          <w:rFonts w:ascii="Book Antiqua" w:hAnsi="Book Antiqua" w:cs="Tahoma"/>
          <w:sz w:val="28"/>
          <w:szCs w:val="28"/>
          <w:shd w:val="clear" w:color="auto" w:fill="FFFFFF"/>
        </w:rPr>
        <w:t xml:space="preserve"> </w:t>
      </w:r>
      <w:r w:rsidR="00740FF0" w:rsidRPr="00136914">
        <w:rPr>
          <w:rFonts w:ascii="Book Antiqua" w:hAnsi="Book Antiqua" w:cs="Tahoma"/>
          <w:sz w:val="28"/>
          <w:szCs w:val="28"/>
          <w:shd w:val="clear" w:color="auto" w:fill="FFFFFF"/>
        </w:rPr>
        <w:t>‘</w:t>
      </w:r>
      <w:r w:rsidRPr="00136914">
        <w:rPr>
          <w:rFonts w:ascii="Book Antiqua" w:hAnsi="Book Antiqua" w:cs="Tahoma"/>
          <w:sz w:val="28"/>
          <w:szCs w:val="28"/>
          <w:shd w:val="clear" w:color="auto" w:fill="FFFFFF"/>
        </w:rPr>
        <w:t>do the same: humility, unity, prayer and charity!</w:t>
      </w:r>
      <w:r w:rsidR="00740FF0" w:rsidRPr="00136914">
        <w:rPr>
          <w:rFonts w:ascii="Book Antiqua" w:hAnsi="Book Antiqua" w:cs="Tahoma"/>
          <w:sz w:val="28"/>
          <w:szCs w:val="28"/>
          <w:shd w:val="clear" w:color="auto" w:fill="FFFFFF"/>
        </w:rPr>
        <w:t>’</w:t>
      </w:r>
      <w:r w:rsidR="00740FF0" w:rsidRPr="00136914">
        <w:rPr>
          <w:rStyle w:val="FootnoteReference"/>
          <w:rFonts w:ascii="Book Antiqua" w:hAnsi="Book Antiqua"/>
          <w:sz w:val="28"/>
          <w:szCs w:val="28"/>
        </w:rPr>
        <w:t xml:space="preserve"> </w:t>
      </w:r>
      <w:r w:rsidR="00740FF0" w:rsidRPr="00136914">
        <w:rPr>
          <w:rStyle w:val="FootnoteReference"/>
          <w:rFonts w:ascii="Book Antiqua" w:hAnsi="Book Antiqua"/>
          <w:sz w:val="28"/>
          <w:szCs w:val="28"/>
        </w:rPr>
        <w:footnoteReference w:id="45"/>
      </w:r>
    </w:p>
    <w:p w:rsidR="00E3395C" w:rsidRPr="00136914" w:rsidRDefault="00E3395C" w:rsidP="00FC4556">
      <w:pPr>
        <w:spacing w:line="264" w:lineRule="auto"/>
        <w:rPr>
          <w:rFonts w:ascii="Book Antiqua" w:hAnsi="Book Antiqua" w:cs="Tahoma"/>
          <w:sz w:val="28"/>
          <w:szCs w:val="28"/>
          <w:shd w:val="clear" w:color="auto" w:fill="FFFFFF"/>
        </w:rPr>
      </w:pPr>
    </w:p>
    <w:p w:rsidR="00B633F8" w:rsidRPr="00136914" w:rsidRDefault="00B633F8" w:rsidP="00FC4556">
      <w:pPr>
        <w:spacing w:line="264" w:lineRule="auto"/>
        <w:rPr>
          <w:rFonts w:ascii="Book Antiqua" w:hAnsi="Book Antiqua" w:cs="Tahoma"/>
          <w:sz w:val="28"/>
          <w:szCs w:val="28"/>
          <w:shd w:val="clear" w:color="auto" w:fill="FFFFFF"/>
        </w:rPr>
      </w:pPr>
      <w:r w:rsidRPr="00136914">
        <w:rPr>
          <w:rFonts w:ascii="Book Antiqua" w:hAnsi="Book Antiqua" w:cs="Tahoma"/>
          <w:sz w:val="28"/>
          <w:szCs w:val="28"/>
          <w:shd w:val="clear" w:color="auto" w:fill="FFFFFF"/>
        </w:rPr>
        <w:t xml:space="preserve">In our Archdiocese, we </w:t>
      </w:r>
      <w:r w:rsidR="009F765C">
        <w:rPr>
          <w:rFonts w:ascii="Book Antiqua" w:hAnsi="Book Antiqua" w:cs="Tahoma"/>
          <w:sz w:val="28"/>
          <w:szCs w:val="28"/>
          <w:shd w:val="clear" w:color="auto" w:fill="FFFFFF"/>
        </w:rPr>
        <w:t xml:space="preserve">have </w:t>
      </w:r>
      <w:r w:rsidRPr="00136914">
        <w:rPr>
          <w:rFonts w:ascii="Book Antiqua" w:hAnsi="Book Antiqua" w:cs="Tahoma"/>
          <w:sz w:val="28"/>
          <w:szCs w:val="28"/>
          <w:shd w:val="clear" w:color="auto" w:fill="FFFFFF"/>
        </w:rPr>
        <w:t xml:space="preserve">launched </w:t>
      </w:r>
      <w:r w:rsidR="009F765C">
        <w:rPr>
          <w:rFonts w:ascii="Book Antiqua" w:hAnsi="Book Antiqua" w:cs="Tahoma"/>
          <w:sz w:val="28"/>
          <w:szCs w:val="28"/>
          <w:shd w:val="clear" w:color="auto" w:fill="FFFFFF"/>
        </w:rPr>
        <w:t xml:space="preserve">something </w:t>
      </w:r>
      <w:r w:rsidR="009F765C" w:rsidRPr="009F765C">
        <w:rPr>
          <w:rFonts w:ascii="Book Antiqua" w:hAnsi="Book Antiqua" w:cs="Tahoma"/>
          <w:sz w:val="28"/>
          <w:szCs w:val="28"/>
          <w:shd w:val="clear" w:color="auto" w:fill="FFFFFF"/>
        </w:rPr>
        <w:t>called</w:t>
      </w:r>
      <w:r w:rsidR="009F765C">
        <w:rPr>
          <w:rFonts w:ascii="Book Antiqua" w:hAnsi="Book Antiqua" w:cs="Tahoma"/>
          <w:i/>
          <w:sz w:val="28"/>
          <w:szCs w:val="28"/>
          <w:shd w:val="clear" w:color="auto" w:fill="FFFFFF"/>
        </w:rPr>
        <w:t xml:space="preserve"> </w:t>
      </w:r>
      <w:r w:rsidR="009F765C" w:rsidRPr="00136914">
        <w:rPr>
          <w:rFonts w:ascii="Book Antiqua" w:hAnsi="Book Antiqua" w:cs="Tahoma"/>
          <w:i/>
          <w:sz w:val="28"/>
          <w:szCs w:val="28"/>
          <w:shd w:val="clear" w:color="auto" w:fill="FFFFFF"/>
        </w:rPr>
        <w:t>Some Definite Service</w:t>
      </w:r>
      <w:r w:rsidR="009F765C">
        <w:rPr>
          <w:rFonts w:ascii="Book Antiqua" w:hAnsi="Book Antiqua" w:cs="Tahoma"/>
          <w:i/>
          <w:sz w:val="28"/>
          <w:szCs w:val="28"/>
          <w:shd w:val="clear" w:color="auto" w:fill="FFFFFF"/>
        </w:rPr>
        <w:t>,</w:t>
      </w:r>
      <w:r w:rsidR="009F765C" w:rsidRPr="00136914">
        <w:rPr>
          <w:rFonts w:ascii="Book Antiqua" w:hAnsi="Book Antiqua" w:cs="Tahoma"/>
          <w:sz w:val="28"/>
          <w:szCs w:val="28"/>
          <w:shd w:val="clear" w:color="auto" w:fill="FFFFFF"/>
        </w:rPr>
        <w:t xml:space="preserve"> </w:t>
      </w:r>
      <w:r w:rsidRPr="00136914">
        <w:rPr>
          <w:rFonts w:ascii="Book Antiqua" w:hAnsi="Book Antiqua" w:cs="Tahoma"/>
          <w:sz w:val="28"/>
          <w:szCs w:val="28"/>
          <w:shd w:val="clear" w:color="auto" w:fill="FFFFFF"/>
        </w:rPr>
        <w:t>a diocesan-wide approach</w:t>
      </w:r>
      <w:r w:rsidR="009F765C" w:rsidRPr="009F765C">
        <w:rPr>
          <w:rFonts w:ascii="Book Antiqua" w:hAnsi="Book Antiqua" w:cs="Tahoma"/>
          <w:i/>
          <w:sz w:val="28"/>
          <w:szCs w:val="28"/>
          <w:shd w:val="clear" w:color="auto" w:fill="FFFFFF"/>
        </w:rPr>
        <w:t xml:space="preserve"> </w:t>
      </w:r>
      <w:r w:rsidR="00136914" w:rsidRPr="00136914">
        <w:rPr>
          <w:rFonts w:ascii="Book Antiqua" w:hAnsi="Book Antiqua" w:cs="Tahoma"/>
          <w:sz w:val="28"/>
          <w:szCs w:val="28"/>
          <w:shd w:val="clear" w:color="auto" w:fill="FFFFFF"/>
        </w:rPr>
        <w:t>to</w:t>
      </w:r>
      <w:r w:rsidRPr="00136914">
        <w:rPr>
          <w:rFonts w:ascii="Book Antiqua" w:hAnsi="Book Antiqua" w:cs="Tahoma"/>
          <w:sz w:val="28"/>
          <w:szCs w:val="28"/>
          <w:shd w:val="clear" w:color="auto" w:fill="FFFFFF"/>
        </w:rPr>
        <w:t xml:space="preserve"> parish growth in evangelisation, catechesis, and formation</w:t>
      </w:r>
      <w:r w:rsidR="00136914" w:rsidRPr="00136914">
        <w:rPr>
          <w:rFonts w:ascii="Book Antiqua" w:hAnsi="Book Antiqua" w:cs="Tahoma"/>
          <w:sz w:val="28"/>
          <w:szCs w:val="28"/>
          <w:shd w:val="clear" w:color="auto" w:fill="FFFFFF"/>
        </w:rPr>
        <w:t>,</w:t>
      </w:r>
      <w:r w:rsidRPr="00136914">
        <w:rPr>
          <w:rFonts w:ascii="Book Antiqua" w:hAnsi="Book Antiqua" w:cs="Tahoma"/>
          <w:sz w:val="28"/>
          <w:szCs w:val="28"/>
          <w:shd w:val="clear" w:color="auto" w:fill="FFFFFF"/>
        </w:rPr>
        <w:t xml:space="preserve"> </w:t>
      </w:r>
      <w:r w:rsidR="009F765C">
        <w:rPr>
          <w:rFonts w:ascii="Book Antiqua" w:hAnsi="Book Antiqua" w:cs="Tahoma"/>
          <w:sz w:val="28"/>
          <w:szCs w:val="28"/>
          <w:shd w:val="clear" w:color="auto" w:fill="FFFFFF"/>
        </w:rPr>
        <w:t>supporting</w:t>
      </w:r>
      <w:r w:rsidRPr="00136914">
        <w:rPr>
          <w:rFonts w:ascii="Book Antiqua" w:hAnsi="Book Antiqua" w:cs="Tahoma"/>
          <w:sz w:val="28"/>
          <w:szCs w:val="28"/>
          <w:shd w:val="clear" w:color="auto" w:fill="FFFFFF"/>
        </w:rPr>
        <w:t xml:space="preserve"> local people, </w:t>
      </w:r>
      <w:r w:rsidR="000B5220">
        <w:rPr>
          <w:rFonts w:ascii="Book Antiqua" w:hAnsi="Book Antiqua" w:cs="Tahoma"/>
          <w:sz w:val="28"/>
          <w:szCs w:val="28"/>
          <w:shd w:val="clear" w:color="auto" w:fill="FFFFFF"/>
        </w:rPr>
        <w:t xml:space="preserve">through mission </w:t>
      </w:r>
      <w:r w:rsidRPr="00136914">
        <w:rPr>
          <w:rFonts w:ascii="Book Antiqua" w:hAnsi="Book Antiqua" w:cs="Tahoma"/>
          <w:sz w:val="28"/>
          <w:szCs w:val="28"/>
          <w:shd w:val="clear" w:color="auto" w:fill="FFFFFF"/>
        </w:rPr>
        <w:t>plans</w:t>
      </w:r>
      <w:r w:rsidR="00136914" w:rsidRPr="00136914">
        <w:rPr>
          <w:rFonts w:ascii="Book Antiqua" w:hAnsi="Book Antiqua" w:cs="Tahoma"/>
          <w:sz w:val="28"/>
          <w:szCs w:val="28"/>
          <w:shd w:val="clear" w:color="auto" w:fill="FFFFFF"/>
        </w:rPr>
        <w:t>,</w:t>
      </w:r>
      <w:r w:rsidRPr="00136914">
        <w:rPr>
          <w:rFonts w:ascii="Book Antiqua" w:hAnsi="Book Antiqua" w:cs="Tahoma"/>
          <w:sz w:val="28"/>
          <w:szCs w:val="28"/>
          <w:shd w:val="clear" w:color="auto" w:fill="FFFFFF"/>
        </w:rPr>
        <w:t xml:space="preserve"> </w:t>
      </w:r>
      <w:r w:rsidR="009A51ED">
        <w:rPr>
          <w:rFonts w:ascii="Book Antiqua" w:hAnsi="Book Antiqua" w:cs="Tahoma"/>
          <w:sz w:val="28"/>
          <w:szCs w:val="28"/>
          <w:shd w:val="clear" w:color="auto" w:fill="FFFFFF"/>
        </w:rPr>
        <w:t>all in the context of</w:t>
      </w:r>
      <w:r w:rsidRPr="00136914">
        <w:rPr>
          <w:rFonts w:ascii="Book Antiqua" w:hAnsi="Book Antiqua" w:cs="Tahoma"/>
          <w:sz w:val="28"/>
          <w:szCs w:val="28"/>
          <w:shd w:val="clear" w:color="auto" w:fill="FFFFFF"/>
        </w:rPr>
        <w:t xml:space="preserve"> prayer. Moira</w:t>
      </w:r>
      <w:r w:rsidR="00136914" w:rsidRPr="00136914">
        <w:rPr>
          <w:rFonts w:ascii="Book Antiqua" w:hAnsi="Book Antiqua" w:cs="Tahoma"/>
          <w:sz w:val="28"/>
          <w:szCs w:val="28"/>
          <w:shd w:val="clear" w:color="auto" w:fill="FFFFFF"/>
        </w:rPr>
        <w:t>, a parish lead</w:t>
      </w:r>
      <w:r w:rsidR="000B5220">
        <w:rPr>
          <w:rFonts w:ascii="Book Antiqua" w:hAnsi="Book Antiqua" w:cs="Tahoma"/>
          <w:sz w:val="28"/>
          <w:szCs w:val="28"/>
          <w:shd w:val="clear" w:color="auto" w:fill="FFFFFF"/>
        </w:rPr>
        <w:t xml:space="preserve"> in </w:t>
      </w:r>
      <w:r w:rsidR="000B5220" w:rsidRPr="000B5220">
        <w:rPr>
          <w:rFonts w:ascii="Book Antiqua" w:hAnsi="Book Antiqua" w:cs="Tahoma"/>
          <w:i/>
          <w:sz w:val="28"/>
          <w:szCs w:val="28"/>
          <w:shd w:val="clear" w:color="auto" w:fill="FFFFFF"/>
        </w:rPr>
        <w:t>Some Definite Service</w:t>
      </w:r>
      <w:r w:rsidR="00136914" w:rsidRPr="00136914">
        <w:rPr>
          <w:rFonts w:ascii="Book Antiqua" w:hAnsi="Book Antiqua" w:cs="Tahoma"/>
          <w:sz w:val="28"/>
          <w:szCs w:val="28"/>
          <w:shd w:val="clear" w:color="auto" w:fill="FFFFFF"/>
        </w:rPr>
        <w:t xml:space="preserve"> </w:t>
      </w:r>
      <w:r w:rsidR="009F765C">
        <w:rPr>
          <w:rFonts w:ascii="Book Antiqua" w:hAnsi="Book Antiqua" w:cs="Tahoma"/>
          <w:sz w:val="28"/>
          <w:szCs w:val="28"/>
          <w:shd w:val="clear" w:color="auto" w:fill="FFFFFF"/>
        </w:rPr>
        <w:t>shared with me a reflection</w:t>
      </w:r>
      <w:r w:rsidRPr="00136914">
        <w:rPr>
          <w:rFonts w:ascii="Book Antiqua" w:hAnsi="Book Antiqua" w:cs="Tahoma"/>
          <w:sz w:val="28"/>
          <w:szCs w:val="28"/>
          <w:shd w:val="clear" w:color="auto" w:fill="FFFFFF"/>
        </w:rPr>
        <w:t xml:space="preserve"> on its synodal significance. She writes:</w:t>
      </w:r>
    </w:p>
    <w:p w:rsidR="00011204" w:rsidRPr="00136914" w:rsidRDefault="00011204" w:rsidP="00FC4556">
      <w:pPr>
        <w:spacing w:line="264" w:lineRule="auto"/>
        <w:rPr>
          <w:rFonts w:ascii="Book Antiqua" w:hAnsi="Book Antiqua" w:cs="Tahoma"/>
          <w:sz w:val="28"/>
          <w:szCs w:val="28"/>
          <w:shd w:val="clear" w:color="auto" w:fill="FFFFFF"/>
        </w:rPr>
      </w:pPr>
    </w:p>
    <w:p w:rsidR="00011204" w:rsidRPr="00136914" w:rsidRDefault="00B633F8" w:rsidP="00FC4556">
      <w:pPr>
        <w:spacing w:line="264" w:lineRule="auto"/>
        <w:ind w:left="567" w:right="567"/>
        <w:rPr>
          <w:rFonts w:ascii="Book Antiqua" w:hAnsi="Book Antiqua"/>
          <w:sz w:val="28"/>
          <w:szCs w:val="28"/>
        </w:rPr>
      </w:pPr>
      <w:r w:rsidRPr="00136914">
        <w:rPr>
          <w:rFonts w:ascii="Book Antiqua" w:hAnsi="Book Antiqua"/>
          <w:sz w:val="28"/>
          <w:szCs w:val="28"/>
        </w:rPr>
        <w:t>‘</w:t>
      </w:r>
      <w:r w:rsidR="00011204" w:rsidRPr="00136914">
        <w:rPr>
          <w:rFonts w:ascii="Book Antiqua" w:hAnsi="Book Antiqua"/>
          <w:sz w:val="28"/>
          <w:szCs w:val="28"/>
        </w:rPr>
        <w:t xml:space="preserve">The Synod on Synodality is more clearly about the </w:t>
      </w:r>
      <w:r w:rsidRPr="00136914">
        <w:rPr>
          <w:rFonts w:ascii="Book Antiqua" w:hAnsi="Book Antiqua"/>
          <w:sz w:val="28"/>
          <w:szCs w:val="28"/>
        </w:rPr>
        <w:t>C</w:t>
      </w:r>
      <w:r w:rsidR="00011204" w:rsidRPr="00136914">
        <w:rPr>
          <w:rFonts w:ascii="Book Antiqua" w:hAnsi="Book Antiqua"/>
          <w:sz w:val="28"/>
          <w:szCs w:val="28"/>
        </w:rPr>
        <w:t xml:space="preserve">hurch journeying together in mission. </w:t>
      </w:r>
      <w:r w:rsidR="00011204" w:rsidRPr="00136914">
        <w:rPr>
          <w:rFonts w:ascii="Book Antiqua" w:hAnsi="Book Antiqua"/>
          <w:i/>
          <w:sz w:val="28"/>
          <w:szCs w:val="28"/>
        </w:rPr>
        <w:t>Some Definite Service</w:t>
      </w:r>
      <w:r w:rsidR="00011204" w:rsidRPr="00136914">
        <w:rPr>
          <w:rFonts w:ascii="Book Antiqua" w:hAnsi="Book Antiqua"/>
          <w:sz w:val="28"/>
          <w:szCs w:val="28"/>
        </w:rPr>
        <w:t xml:space="preserve">, as it has developed, seems to me to be a response to this call for mission, the call to holiness. The </w:t>
      </w:r>
      <w:r w:rsidRPr="00136914">
        <w:rPr>
          <w:rFonts w:ascii="Book Antiqua" w:hAnsi="Book Antiqua"/>
          <w:i/>
          <w:sz w:val="28"/>
          <w:szCs w:val="28"/>
        </w:rPr>
        <w:t>Some Definite Service</w:t>
      </w:r>
      <w:r w:rsidR="00011204" w:rsidRPr="00136914">
        <w:rPr>
          <w:rFonts w:ascii="Book Antiqua" w:hAnsi="Book Antiqua"/>
          <w:sz w:val="28"/>
          <w:szCs w:val="28"/>
        </w:rPr>
        <w:t xml:space="preserve"> structure encourages participation and communion, offering parishes resources and support in order to develop mission among parishioners,  the People of God; encouraging evangelisation activity in parishes </w:t>
      </w:r>
      <w:r w:rsidRPr="00136914">
        <w:rPr>
          <w:rFonts w:ascii="Book Antiqua" w:hAnsi="Book Antiqua"/>
          <w:sz w:val="28"/>
          <w:szCs w:val="28"/>
        </w:rPr>
        <w:t>with a long tradition of being ‘done to’</w:t>
      </w:r>
      <w:r w:rsidR="00011204" w:rsidRPr="00136914">
        <w:rPr>
          <w:rFonts w:ascii="Book Antiqua" w:hAnsi="Book Antiqua"/>
          <w:sz w:val="28"/>
          <w:szCs w:val="28"/>
        </w:rPr>
        <w:t xml:space="preserve"> rather than doing; building confidence in sharing the faith. Listening, silence, sharing and prayer underpin the zoom meetings I have attended so far,</w:t>
      </w:r>
      <w:r w:rsidRPr="00136914">
        <w:rPr>
          <w:rFonts w:ascii="Book Antiqua" w:hAnsi="Book Antiqua"/>
          <w:sz w:val="28"/>
          <w:szCs w:val="28"/>
        </w:rPr>
        <w:t> mirroring the ‘conversation in the Spirit,’ the ‘dynamic of discernment’</w:t>
      </w:r>
      <w:r w:rsidR="00011204" w:rsidRPr="00136914">
        <w:rPr>
          <w:rFonts w:ascii="Book Antiqua" w:hAnsi="Book Antiqua"/>
          <w:sz w:val="28"/>
          <w:szCs w:val="28"/>
        </w:rPr>
        <w:t xml:space="preserve"> of the Synod. </w:t>
      </w:r>
      <w:r w:rsidRPr="00136914">
        <w:rPr>
          <w:rFonts w:ascii="Book Antiqua" w:hAnsi="Book Antiqua"/>
          <w:sz w:val="28"/>
          <w:szCs w:val="28"/>
        </w:rPr>
        <w:t>It is</w:t>
      </w:r>
      <w:r w:rsidR="00011204" w:rsidRPr="00136914">
        <w:rPr>
          <w:rFonts w:ascii="Book Antiqua" w:hAnsi="Book Antiqua"/>
          <w:sz w:val="28"/>
          <w:szCs w:val="28"/>
        </w:rPr>
        <w:t xml:space="preserve"> a different way of meeting, leaving room for listening to the Holy Spirit, through a more flexible and living structu</w:t>
      </w:r>
      <w:r w:rsidRPr="00136914">
        <w:rPr>
          <w:rFonts w:ascii="Book Antiqua" w:hAnsi="Book Antiqua"/>
          <w:sz w:val="28"/>
          <w:szCs w:val="28"/>
        </w:rPr>
        <w:t>re, involving laity and clergy,</w:t>
      </w:r>
      <w:r w:rsidR="00011204" w:rsidRPr="00136914">
        <w:rPr>
          <w:rFonts w:ascii="Book Antiqua" w:hAnsi="Book Antiqua"/>
          <w:sz w:val="28"/>
          <w:szCs w:val="28"/>
        </w:rPr>
        <w:t xml:space="preserve"> to fit a synodal </w:t>
      </w:r>
      <w:r w:rsidRPr="00136914">
        <w:rPr>
          <w:rFonts w:ascii="Book Antiqua" w:hAnsi="Book Antiqua"/>
          <w:sz w:val="28"/>
          <w:szCs w:val="28"/>
        </w:rPr>
        <w:t>C</w:t>
      </w:r>
      <w:r w:rsidR="00011204" w:rsidRPr="00136914">
        <w:rPr>
          <w:rFonts w:ascii="Book Antiqua" w:hAnsi="Book Antiqua"/>
          <w:sz w:val="28"/>
          <w:szCs w:val="28"/>
        </w:rPr>
        <w:t>hurch in mission.</w:t>
      </w:r>
      <w:r w:rsidRPr="00136914">
        <w:rPr>
          <w:rFonts w:ascii="Book Antiqua" w:hAnsi="Book Antiqua"/>
          <w:sz w:val="28"/>
          <w:szCs w:val="28"/>
        </w:rPr>
        <w:t>’</w:t>
      </w:r>
      <w:r w:rsidR="00011204" w:rsidRPr="00136914">
        <w:rPr>
          <w:rFonts w:ascii="Book Antiqua" w:hAnsi="Book Antiqua"/>
          <w:sz w:val="28"/>
          <w:szCs w:val="28"/>
        </w:rPr>
        <w:t> </w:t>
      </w:r>
    </w:p>
    <w:p w:rsidR="00AC2AEE" w:rsidRPr="00BF3F21" w:rsidRDefault="00AC2AEE" w:rsidP="00FC4556">
      <w:pPr>
        <w:spacing w:line="264" w:lineRule="auto"/>
        <w:rPr>
          <w:rFonts w:ascii="Book Antiqua" w:hAnsi="Book Antiqua" w:cs="Tahoma"/>
          <w:color w:val="FF0000"/>
          <w:sz w:val="28"/>
          <w:szCs w:val="28"/>
          <w:shd w:val="clear" w:color="auto" w:fill="FFFFFF"/>
        </w:rPr>
      </w:pPr>
    </w:p>
    <w:p w:rsidR="00E51FDC" w:rsidRPr="00136914" w:rsidRDefault="0055547E" w:rsidP="00FC4556">
      <w:pPr>
        <w:spacing w:line="264" w:lineRule="auto"/>
        <w:rPr>
          <w:rFonts w:ascii="Book Antiqua" w:hAnsi="Book Antiqua"/>
          <w:i/>
          <w:sz w:val="28"/>
          <w:szCs w:val="28"/>
          <w:vertAlign w:val="superscript"/>
        </w:rPr>
      </w:pPr>
      <w:r>
        <w:rPr>
          <w:rFonts w:ascii="Book Antiqua" w:hAnsi="Book Antiqua" w:cs="Tahoma"/>
          <w:sz w:val="28"/>
          <w:szCs w:val="28"/>
          <w:shd w:val="clear" w:color="auto" w:fill="FFFFFF"/>
        </w:rPr>
        <w:t>A</w:t>
      </w:r>
      <w:r w:rsidR="00A76FCF" w:rsidRPr="00136914">
        <w:rPr>
          <w:rFonts w:ascii="Book Antiqua" w:hAnsi="Book Antiqua"/>
          <w:iCs/>
          <w:sz w:val="28"/>
          <w:szCs w:val="28"/>
          <w:shd w:val="clear" w:color="auto" w:fill="FFFFFF"/>
        </w:rPr>
        <w:t xml:space="preserve">t the closing Mass for the October 2023 </w:t>
      </w:r>
      <w:r w:rsidR="00E51FDC" w:rsidRPr="00136914">
        <w:rPr>
          <w:rFonts w:ascii="Book Antiqua" w:hAnsi="Book Antiqua"/>
          <w:iCs/>
          <w:sz w:val="28"/>
          <w:szCs w:val="28"/>
          <w:shd w:val="clear" w:color="auto" w:fill="FFFFFF"/>
        </w:rPr>
        <w:t>synodal process</w:t>
      </w:r>
      <w:r w:rsidR="00136914" w:rsidRPr="00136914">
        <w:rPr>
          <w:rFonts w:ascii="Book Antiqua" w:hAnsi="Book Antiqua"/>
          <w:iCs/>
          <w:sz w:val="28"/>
          <w:szCs w:val="28"/>
          <w:shd w:val="clear" w:color="auto" w:fill="FFFFFF"/>
        </w:rPr>
        <w:t xml:space="preserve"> Pope Francis said </w:t>
      </w:r>
      <w:r w:rsidR="000B5220">
        <w:rPr>
          <w:rFonts w:ascii="Book Antiqua" w:hAnsi="Book Antiqua"/>
          <w:iCs/>
          <w:sz w:val="28"/>
          <w:szCs w:val="28"/>
          <w:shd w:val="clear" w:color="auto" w:fill="FFFFFF"/>
        </w:rPr>
        <w:t xml:space="preserve">this: </w:t>
      </w:r>
      <w:r w:rsidR="00A76FCF" w:rsidRPr="00136914">
        <w:rPr>
          <w:rStyle w:val="Emphasis"/>
          <w:rFonts w:ascii="Book Antiqua" w:hAnsi="Book Antiqua" w:cs="Arial"/>
          <w:i w:val="0"/>
          <w:sz w:val="28"/>
          <w:szCs w:val="28"/>
          <w:shd w:val="clear" w:color="auto" w:fill="FFFFFF"/>
        </w:rPr>
        <w:t>‘</w:t>
      </w:r>
      <w:r w:rsidR="00E51FDC" w:rsidRPr="00136914">
        <w:rPr>
          <w:rStyle w:val="Emphasis"/>
          <w:rFonts w:ascii="Book Antiqua" w:hAnsi="Book Antiqua" w:cs="Arial"/>
          <w:i w:val="0"/>
          <w:sz w:val="28"/>
          <w:szCs w:val="28"/>
          <w:shd w:val="clear" w:color="auto" w:fill="FFFFFF"/>
        </w:rPr>
        <w:t>There is no love of God without car</w:t>
      </w:r>
      <w:r w:rsidR="0087545D">
        <w:rPr>
          <w:rStyle w:val="Emphasis"/>
          <w:rFonts w:ascii="Book Antiqua" w:hAnsi="Book Antiqua" w:cs="Arial"/>
          <w:i w:val="0"/>
          <w:sz w:val="28"/>
          <w:szCs w:val="28"/>
          <w:shd w:val="clear" w:color="auto" w:fill="FFFFFF"/>
        </w:rPr>
        <w:t>e and concern for our neighbour.</w:t>
      </w:r>
      <w:r w:rsidR="000B5220">
        <w:rPr>
          <w:rStyle w:val="Emphasis"/>
          <w:rFonts w:ascii="Book Antiqua" w:hAnsi="Book Antiqua" w:cs="Arial"/>
          <w:i w:val="0"/>
          <w:sz w:val="28"/>
          <w:szCs w:val="28"/>
          <w:shd w:val="clear" w:color="auto" w:fill="FFFFFF"/>
        </w:rPr>
        <w:t xml:space="preserve"> …</w:t>
      </w:r>
      <w:r w:rsidR="00E51FDC" w:rsidRPr="00136914">
        <w:rPr>
          <w:rStyle w:val="Emphasis"/>
          <w:rFonts w:ascii="Book Antiqua" w:hAnsi="Book Antiqua" w:cs="Arial"/>
          <w:i w:val="0"/>
          <w:sz w:val="28"/>
          <w:szCs w:val="28"/>
          <w:shd w:val="clear" w:color="auto" w:fill="FFFFFF"/>
        </w:rPr>
        <w:t xml:space="preserve"> We may have plenty of good ideas on how to reform the Church but let us remember: to adore God and to love our brothers and sisters with his love, that is </w:t>
      </w:r>
      <w:r w:rsidR="00A76FCF" w:rsidRPr="00136914">
        <w:rPr>
          <w:rStyle w:val="Emphasis"/>
          <w:rFonts w:ascii="Book Antiqua" w:hAnsi="Book Antiqua" w:cs="Arial"/>
          <w:i w:val="0"/>
          <w:sz w:val="28"/>
          <w:szCs w:val="28"/>
          <w:shd w:val="clear" w:color="auto" w:fill="FFFFFF"/>
        </w:rPr>
        <w:t>the great and perennial reform.’</w:t>
      </w:r>
      <w:r w:rsidR="00A76FCF" w:rsidRPr="00136914">
        <w:rPr>
          <w:rStyle w:val="FootnoteReference"/>
          <w:rFonts w:ascii="Book Antiqua" w:hAnsi="Book Antiqua"/>
          <w:i/>
          <w:sz w:val="28"/>
          <w:szCs w:val="28"/>
        </w:rPr>
        <w:footnoteReference w:id="46"/>
      </w:r>
      <w:r w:rsidR="00E51FDC" w:rsidRPr="00136914">
        <w:rPr>
          <w:rStyle w:val="Emphasis"/>
          <w:rFonts w:ascii="Book Antiqua" w:hAnsi="Book Antiqua" w:cs="Arial"/>
          <w:i w:val="0"/>
          <w:sz w:val="28"/>
          <w:szCs w:val="28"/>
          <w:shd w:val="clear" w:color="auto" w:fill="FFFFFF"/>
        </w:rPr>
        <w:t xml:space="preserve"> </w:t>
      </w:r>
    </w:p>
    <w:p w:rsidR="00E51FDC" w:rsidRPr="00BF3F21" w:rsidRDefault="00E51FDC" w:rsidP="006C53C2">
      <w:pPr>
        <w:spacing w:line="264" w:lineRule="auto"/>
        <w:rPr>
          <w:rFonts w:ascii="Book Antiqua" w:hAnsi="Book Antiqua" w:cs="Tahoma"/>
          <w:i/>
          <w:color w:val="FF0000"/>
          <w:sz w:val="28"/>
          <w:szCs w:val="28"/>
          <w:shd w:val="clear" w:color="auto" w:fill="FFFFFF"/>
        </w:rPr>
      </w:pPr>
      <w:bookmarkStart w:id="1" w:name="_GoBack"/>
      <w:bookmarkEnd w:id="1"/>
    </w:p>
    <w:sectPr w:rsidR="00E51FDC" w:rsidRPr="00BF3F21" w:rsidSect="00A179A2">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764" w:rsidRDefault="006B2764" w:rsidP="00782C42">
      <w:r>
        <w:separator/>
      </w:r>
    </w:p>
  </w:endnote>
  <w:endnote w:type="continuationSeparator" w:id="0">
    <w:p w:rsidR="006B2764" w:rsidRDefault="006B2764" w:rsidP="0078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168891"/>
      <w:docPartObj>
        <w:docPartGallery w:val="Page Numbers (Bottom of Page)"/>
        <w:docPartUnique/>
      </w:docPartObj>
    </w:sdtPr>
    <w:sdtEndPr>
      <w:rPr>
        <w:rFonts w:ascii="Book Antiqua" w:hAnsi="Book Antiqua"/>
        <w:noProof/>
        <w:sz w:val="28"/>
        <w:szCs w:val="28"/>
      </w:rPr>
    </w:sdtEndPr>
    <w:sdtContent>
      <w:p w:rsidR="006B2764" w:rsidRDefault="006B2764">
        <w:pPr>
          <w:pStyle w:val="Footer"/>
          <w:jc w:val="center"/>
        </w:pPr>
      </w:p>
      <w:p w:rsidR="006B2764" w:rsidRPr="00782C42" w:rsidRDefault="006B2764">
        <w:pPr>
          <w:pStyle w:val="Footer"/>
          <w:jc w:val="center"/>
          <w:rPr>
            <w:rFonts w:ascii="Book Antiqua" w:hAnsi="Book Antiqua"/>
            <w:sz w:val="28"/>
            <w:szCs w:val="28"/>
          </w:rPr>
        </w:pPr>
        <w:r w:rsidRPr="00782C42">
          <w:rPr>
            <w:rFonts w:ascii="Book Antiqua" w:hAnsi="Book Antiqua"/>
            <w:sz w:val="28"/>
            <w:szCs w:val="28"/>
          </w:rPr>
          <w:fldChar w:fldCharType="begin"/>
        </w:r>
        <w:r w:rsidRPr="00782C42">
          <w:rPr>
            <w:rFonts w:ascii="Book Antiqua" w:hAnsi="Book Antiqua"/>
            <w:sz w:val="28"/>
            <w:szCs w:val="28"/>
          </w:rPr>
          <w:instrText xml:space="preserve"> PAGE   \* MERGEFORMAT </w:instrText>
        </w:r>
        <w:r w:rsidRPr="00782C42">
          <w:rPr>
            <w:rFonts w:ascii="Book Antiqua" w:hAnsi="Book Antiqua"/>
            <w:sz w:val="28"/>
            <w:szCs w:val="28"/>
          </w:rPr>
          <w:fldChar w:fldCharType="separate"/>
        </w:r>
        <w:r w:rsidR="0087545D">
          <w:rPr>
            <w:rFonts w:ascii="Book Antiqua" w:hAnsi="Book Antiqua"/>
            <w:noProof/>
            <w:sz w:val="28"/>
            <w:szCs w:val="28"/>
          </w:rPr>
          <w:t>2</w:t>
        </w:r>
        <w:r w:rsidRPr="00782C42">
          <w:rPr>
            <w:rFonts w:ascii="Book Antiqua" w:hAnsi="Book Antiqua"/>
            <w:noProof/>
            <w:sz w:val="28"/>
            <w:szCs w:val="28"/>
          </w:rPr>
          <w:fldChar w:fldCharType="end"/>
        </w:r>
      </w:p>
    </w:sdtContent>
  </w:sdt>
  <w:p w:rsidR="006B2764" w:rsidRDefault="006B2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764" w:rsidRDefault="006B2764" w:rsidP="00782C42">
      <w:r>
        <w:separator/>
      </w:r>
    </w:p>
  </w:footnote>
  <w:footnote w:type="continuationSeparator" w:id="0">
    <w:p w:rsidR="006B2764" w:rsidRDefault="006B2764" w:rsidP="00782C42">
      <w:r>
        <w:continuationSeparator/>
      </w:r>
    </w:p>
  </w:footnote>
  <w:footnote w:id="1">
    <w:p w:rsidR="006B2764" w:rsidRPr="00F73117" w:rsidRDefault="006B2764" w:rsidP="00052D4A">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Pope Francis, Address for the Opening of the Synod</w:t>
      </w:r>
      <w:r>
        <w:rPr>
          <w:rFonts w:ascii="Book Antiqua" w:hAnsi="Book Antiqua"/>
          <w:sz w:val="22"/>
          <w:szCs w:val="22"/>
        </w:rPr>
        <w:t>al Path</w:t>
      </w:r>
      <w:r w:rsidRPr="00F73117">
        <w:rPr>
          <w:rFonts w:ascii="Book Antiqua" w:hAnsi="Book Antiqua"/>
          <w:sz w:val="22"/>
          <w:szCs w:val="22"/>
        </w:rPr>
        <w:t xml:space="preserve">, </w:t>
      </w:r>
      <w:r>
        <w:rPr>
          <w:rFonts w:ascii="Book Antiqua" w:hAnsi="Book Antiqua"/>
          <w:sz w:val="22"/>
          <w:szCs w:val="22"/>
        </w:rPr>
        <w:t>10</w:t>
      </w:r>
      <w:r w:rsidRPr="00F73117">
        <w:rPr>
          <w:rFonts w:ascii="Book Antiqua" w:hAnsi="Book Antiqua"/>
          <w:sz w:val="22"/>
          <w:szCs w:val="22"/>
        </w:rPr>
        <w:t xml:space="preserve"> October 2021</w:t>
      </w:r>
      <w:r>
        <w:rPr>
          <w:rFonts w:ascii="Book Antiqua" w:hAnsi="Book Antiqua"/>
          <w:sz w:val="22"/>
          <w:szCs w:val="22"/>
        </w:rPr>
        <w:t>.</w:t>
      </w:r>
    </w:p>
  </w:footnote>
  <w:footnote w:id="2">
    <w:p w:rsidR="006B2764" w:rsidRPr="00F73117" w:rsidRDefault="006B2764" w:rsidP="00052D4A">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w:t>
      </w:r>
      <w:r>
        <w:rPr>
          <w:rFonts w:ascii="Book Antiqua" w:hAnsi="Book Antiqua"/>
          <w:sz w:val="22"/>
          <w:szCs w:val="22"/>
        </w:rPr>
        <w:t>See St Mark 10:17 ff.</w:t>
      </w:r>
    </w:p>
  </w:footnote>
  <w:footnote w:id="3">
    <w:p w:rsidR="006B2764" w:rsidRPr="00F73117" w:rsidRDefault="006B2764" w:rsidP="001B610E">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Opening of the Synod</w:t>
      </w:r>
      <w:r>
        <w:rPr>
          <w:rFonts w:ascii="Book Antiqua" w:hAnsi="Book Antiqua"/>
          <w:sz w:val="22"/>
          <w:szCs w:val="22"/>
        </w:rPr>
        <w:t>al Path.</w:t>
      </w:r>
    </w:p>
  </w:footnote>
  <w:footnote w:id="4">
    <w:p w:rsidR="006B2764" w:rsidRPr="00F73117" w:rsidRDefault="006B2764" w:rsidP="008C4840">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w:t>
      </w:r>
      <w:r>
        <w:rPr>
          <w:rFonts w:ascii="Book Antiqua" w:hAnsi="Book Antiqua"/>
          <w:sz w:val="22"/>
          <w:szCs w:val="22"/>
        </w:rPr>
        <w:t>Ibid.</w:t>
      </w:r>
    </w:p>
  </w:footnote>
  <w:footnote w:id="5">
    <w:p w:rsidR="006B2764" w:rsidRPr="00F73117" w:rsidRDefault="006B2764" w:rsidP="008C4840">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w:t>
      </w:r>
      <w:r>
        <w:rPr>
          <w:rFonts w:ascii="Book Antiqua" w:hAnsi="Book Antiqua"/>
          <w:sz w:val="22"/>
          <w:szCs w:val="22"/>
        </w:rPr>
        <w:t>Ibid.</w:t>
      </w:r>
    </w:p>
  </w:footnote>
  <w:footnote w:id="6">
    <w:p w:rsidR="006B2764" w:rsidRPr="00F73117" w:rsidRDefault="006B2764" w:rsidP="008C4840">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w:t>
      </w:r>
      <w:r>
        <w:rPr>
          <w:rFonts w:ascii="Book Antiqua" w:hAnsi="Book Antiqua"/>
          <w:sz w:val="22"/>
          <w:szCs w:val="22"/>
        </w:rPr>
        <w:t>Ibid.</w:t>
      </w:r>
    </w:p>
  </w:footnote>
  <w:footnote w:id="7">
    <w:p w:rsidR="006B2764" w:rsidRPr="00F73117" w:rsidRDefault="006B2764" w:rsidP="008C4840">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w:t>
      </w:r>
      <w:r>
        <w:rPr>
          <w:rFonts w:ascii="Book Antiqua" w:hAnsi="Book Antiqua"/>
          <w:sz w:val="22"/>
          <w:szCs w:val="22"/>
        </w:rPr>
        <w:t>Ibid.</w:t>
      </w:r>
    </w:p>
  </w:footnote>
  <w:footnote w:id="8">
    <w:p w:rsidR="006B2764" w:rsidRPr="00F73117" w:rsidRDefault="006B2764" w:rsidP="0048739D">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w:t>
      </w:r>
      <w:r>
        <w:rPr>
          <w:rFonts w:ascii="Book Antiqua" w:hAnsi="Book Antiqua"/>
          <w:sz w:val="22"/>
          <w:szCs w:val="22"/>
        </w:rPr>
        <w:t>Ibid.</w:t>
      </w:r>
    </w:p>
  </w:footnote>
  <w:footnote w:id="9">
    <w:p w:rsidR="006B2764" w:rsidRPr="00976CEF" w:rsidRDefault="006B2764" w:rsidP="0048739D">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Second Vatican Council, </w:t>
      </w:r>
      <w:r w:rsidRPr="00976CEF">
        <w:rPr>
          <w:rFonts w:ascii="Book Antiqua" w:hAnsi="Book Antiqua" w:cs="Tahoma"/>
          <w:color w:val="000000"/>
          <w:sz w:val="22"/>
          <w:szCs w:val="22"/>
          <w:shd w:val="clear" w:color="auto" w:fill="FFFFFF"/>
        </w:rPr>
        <w:t>Dogmatic Constitution on Divine Revelation</w:t>
      </w:r>
      <w:r>
        <w:rPr>
          <w:rFonts w:ascii="Book Antiqua" w:hAnsi="Book Antiqua" w:cs="Tahoma"/>
          <w:color w:val="000000"/>
          <w:sz w:val="22"/>
          <w:szCs w:val="22"/>
          <w:shd w:val="clear" w:color="auto" w:fill="FFFFFF"/>
        </w:rPr>
        <w:t xml:space="preserve"> – </w:t>
      </w:r>
      <w:r w:rsidRPr="0048739D">
        <w:rPr>
          <w:rFonts w:ascii="Book Antiqua" w:hAnsi="Book Antiqua" w:cs="Tahoma"/>
          <w:i/>
          <w:color w:val="000000"/>
          <w:sz w:val="22"/>
          <w:szCs w:val="22"/>
          <w:shd w:val="clear" w:color="auto" w:fill="FFFFFF"/>
        </w:rPr>
        <w:t>Dei Verbum</w:t>
      </w:r>
      <w:r>
        <w:rPr>
          <w:rFonts w:ascii="Book Antiqua" w:hAnsi="Book Antiqua" w:cs="Tahoma"/>
          <w:color w:val="000000"/>
          <w:sz w:val="22"/>
          <w:szCs w:val="22"/>
          <w:shd w:val="clear" w:color="auto" w:fill="FFFFFF"/>
        </w:rPr>
        <w:t>, 18 November 1965. See 9-10.</w:t>
      </w:r>
    </w:p>
  </w:footnote>
  <w:footnote w:id="10">
    <w:p w:rsidR="006B2764" w:rsidRPr="00976CEF" w:rsidRDefault="006B2764" w:rsidP="00A45B42">
      <w:pPr>
        <w:pStyle w:val="FootnoteText"/>
        <w:rPr>
          <w:rFonts w:ascii="Book Antiqua" w:hAnsi="Book Antiqua"/>
          <w:sz w:val="22"/>
          <w:szCs w:val="22"/>
        </w:rPr>
      </w:pPr>
      <w:r w:rsidRPr="00976CEF">
        <w:rPr>
          <w:rStyle w:val="FootnoteReference"/>
          <w:rFonts w:ascii="Book Antiqua" w:hAnsi="Book Antiqua"/>
          <w:sz w:val="22"/>
          <w:szCs w:val="22"/>
        </w:rPr>
        <w:footnoteRef/>
      </w:r>
      <w:r>
        <w:rPr>
          <w:rFonts w:ascii="Book Antiqua" w:hAnsi="Book Antiqua"/>
          <w:sz w:val="22"/>
          <w:szCs w:val="22"/>
        </w:rPr>
        <w:t xml:space="preserve"> Yves </w:t>
      </w:r>
      <w:proofErr w:type="spellStart"/>
      <w:r>
        <w:rPr>
          <w:rFonts w:ascii="Book Antiqua" w:hAnsi="Book Antiqua"/>
          <w:sz w:val="22"/>
          <w:szCs w:val="22"/>
        </w:rPr>
        <w:t>Congar</w:t>
      </w:r>
      <w:proofErr w:type="spellEnd"/>
      <w:r>
        <w:rPr>
          <w:rFonts w:ascii="Book Antiqua" w:hAnsi="Book Antiqua"/>
          <w:sz w:val="22"/>
          <w:szCs w:val="22"/>
        </w:rPr>
        <w:t xml:space="preserve"> OP, My Journal of the Council, English Translation Editor Denis </w:t>
      </w:r>
      <w:proofErr w:type="spellStart"/>
      <w:r>
        <w:rPr>
          <w:rFonts w:ascii="Book Antiqua" w:hAnsi="Book Antiqua"/>
          <w:sz w:val="22"/>
          <w:szCs w:val="22"/>
        </w:rPr>
        <w:t>Minns</w:t>
      </w:r>
      <w:proofErr w:type="spellEnd"/>
      <w:r>
        <w:rPr>
          <w:rFonts w:ascii="Book Antiqua" w:hAnsi="Book Antiqua"/>
          <w:sz w:val="22"/>
          <w:szCs w:val="22"/>
        </w:rPr>
        <w:t xml:space="preserve"> OP, Liturgical Press, Collegeville, Minnesota, 2012,</w:t>
      </w:r>
      <w:r w:rsidRPr="00976CEF">
        <w:rPr>
          <w:rFonts w:ascii="Book Antiqua" w:hAnsi="Book Antiqua"/>
          <w:sz w:val="22"/>
          <w:szCs w:val="22"/>
        </w:rPr>
        <w:t xml:space="preserve"> </w:t>
      </w:r>
      <w:r>
        <w:rPr>
          <w:rFonts w:ascii="Book Antiqua" w:hAnsi="Book Antiqua"/>
          <w:sz w:val="22"/>
          <w:szCs w:val="22"/>
        </w:rPr>
        <w:t>845.</w:t>
      </w:r>
    </w:p>
  </w:footnote>
  <w:footnote w:id="11">
    <w:p w:rsidR="0019322A" w:rsidRPr="00976CEF" w:rsidRDefault="0019322A" w:rsidP="0019322A">
      <w:pPr>
        <w:pStyle w:val="FootnoteText"/>
        <w:rPr>
          <w:rFonts w:ascii="Book Antiqua" w:hAnsi="Book Antiqua"/>
          <w:sz w:val="22"/>
          <w:szCs w:val="22"/>
        </w:rPr>
      </w:pPr>
      <w:r w:rsidRPr="00976CEF">
        <w:rPr>
          <w:rStyle w:val="FootnoteReference"/>
          <w:rFonts w:ascii="Book Antiqua" w:hAnsi="Book Antiqua"/>
          <w:sz w:val="22"/>
          <w:szCs w:val="22"/>
        </w:rPr>
        <w:footnoteRef/>
      </w:r>
      <w:r>
        <w:rPr>
          <w:rFonts w:ascii="Book Antiqua" w:hAnsi="Book Antiqua"/>
          <w:sz w:val="22"/>
          <w:szCs w:val="22"/>
        </w:rPr>
        <w:t xml:space="preserve"> </w:t>
      </w:r>
      <w:proofErr w:type="spellStart"/>
      <w:r>
        <w:rPr>
          <w:rFonts w:ascii="Book Antiqua" w:hAnsi="Book Antiqua"/>
          <w:sz w:val="22"/>
          <w:szCs w:val="22"/>
        </w:rPr>
        <w:t>Heb</w:t>
      </w:r>
      <w:proofErr w:type="spellEnd"/>
      <w:r>
        <w:rPr>
          <w:rFonts w:ascii="Book Antiqua" w:hAnsi="Book Antiqua"/>
          <w:sz w:val="22"/>
          <w:szCs w:val="22"/>
        </w:rPr>
        <w:t xml:space="preserve"> 4:12.</w:t>
      </w:r>
    </w:p>
  </w:footnote>
  <w:footnote w:id="12">
    <w:p w:rsidR="006B2764" w:rsidRPr="00F73117" w:rsidRDefault="006B2764" w:rsidP="00AA35C4">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Opening of the Synod</w:t>
      </w:r>
      <w:r>
        <w:rPr>
          <w:rFonts w:ascii="Book Antiqua" w:hAnsi="Book Antiqua"/>
          <w:sz w:val="22"/>
          <w:szCs w:val="22"/>
        </w:rPr>
        <w:t>al Path.</w:t>
      </w:r>
    </w:p>
  </w:footnote>
  <w:footnote w:id="13">
    <w:p w:rsidR="006B2764" w:rsidRPr="00F73117" w:rsidRDefault="006B2764" w:rsidP="00AA35C4">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w:t>
      </w:r>
      <w:r>
        <w:rPr>
          <w:rFonts w:ascii="Book Antiqua" w:hAnsi="Book Antiqua"/>
          <w:sz w:val="22"/>
          <w:szCs w:val="22"/>
        </w:rPr>
        <w:t>Ibid.</w:t>
      </w:r>
    </w:p>
  </w:footnote>
  <w:footnote w:id="14">
    <w:p w:rsidR="0019322A" w:rsidRPr="00976CEF" w:rsidRDefault="0019322A" w:rsidP="0019322A">
      <w:pPr>
        <w:pStyle w:val="FootnoteText"/>
        <w:rPr>
          <w:rFonts w:ascii="Book Antiqua" w:hAnsi="Book Antiqua"/>
          <w:sz w:val="22"/>
          <w:szCs w:val="22"/>
        </w:rPr>
      </w:pPr>
      <w:r w:rsidRPr="00976CEF">
        <w:rPr>
          <w:rStyle w:val="FootnoteReference"/>
          <w:rFonts w:ascii="Book Antiqua" w:hAnsi="Book Antiqua"/>
          <w:sz w:val="22"/>
          <w:szCs w:val="22"/>
        </w:rPr>
        <w:footnoteRef/>
      </w:r>
      <w:r>
        <w:rPr>
          <w:rFonts w:ascii="Book Antiqua" w:hAnsi="Book Antiqua"/>
          <w:sz w:val="22"/>
          <w:szCs w:val="22"/>
        </w:rPr>
        <w:t xml:space="preserve"> </w:t>
      </w:r>
      <w:r>
        <w:rPr>
          <w:rFonts w:ascii="Book Antiqua" w:hAnsi="Book Antiqua"/>
          <w:sz w:val="22"/>
          <w:szCs w:val="22"/>
        </w:rPr>
        <w:t>Cf. Rom 12:2</w:t>
      </w:r>
      <w:r>
        <w:rPr>
          <w:rFonts w:ascii="Book Antiqua" w:hAnsi="Book Antiqua"/>
          <w:sz w:val="22"/>
          <w:szCs w:val="22"/>
        </w:rPr>
        <w:t>.</w:t>
      </w:r>
    </w:p>
  </w:footnote>
  <w:footnote w:id="15">
    <w:p w:rsidR="006B2764" w:rsidRPr="00F73117" w:rsidRDefault="006B2764" w:rsidP="00AA35C4">
      <w:pPr>
        <w:pStyle w:val="FootnoteText"/>
        <w:rPr>
          <w:rFonts w:ascii="Book Antiqua" w:hAnsi="Book Antiqua"/>
          <w:sz w:val="22"/>
          <w:szCs w:val="22"/>
        </w:rPr>
      </w:pPr>
      <w:r w:rsidRPr="00F73117">
        <w:rPr>
          <w:rStyle w:val="FootnoteReference"/>
          <w:rFonts w:ascii="Book Antiqua" w:hAnsi="Book Antiqua"/>
          <w:sz w:val="22"/>
          <w:szCs w:val="22"/>
        </w:rPr>
        <w:footnoteRef/>
      </w:r>
      <w:r w:rsidRPr="00F73117">
        <w:rPr>
          <w:rFonts w:ascii="Book Antiqua" w:hAnsi="Book Antiqua"/>
          <w:sz w:val="22"/>
          <w:szCs w:val="22"/>
        </w:rPr>
        <w:t xml:space="preserve"> </w:t>
      </w:r>
      <w:r>
        <w:rPr>
          <w:rFonts w:ascii="Book Antiqua" w:hAnsi="Book Antiqua"/>
          <w:sz w:val="22"/>
          <w:szCs w:val="22"/>
        </w:rPr>
        <w:t>Ibid.</w:t>
      </w:r>
    </w:p>
  </w:footnote>
  <w:footnote w:id="16">
    <w:p w:rsidR="0019322A" w:rsidRPr="00976CEF" w:rsidRDefault="0019322A" w:rsidP="0019322A">
      <w:pPr>
        <w:pStyle w:val="FootnoteText"/>
        <w:rPr>
          <w:rFonts w:ascii="Book Antiqua" w:hAnsi="Book Antiqua"/>
          <w:sz w:val="22"/>
          <w:szCs w:val="22"/>
        </w:rPr>
      </w:pPr>
      <w:r w:rsidRPr="00976CEF">
        <w:rPr>
          <w:rStyle w:val="FootnoteReference"/>
          <w:rFonts w:ascii="Book Antiqua" w:hAnsi="Book Antiqua"/>
          <w:sz w:val="22"/>
          <w:szCs w:val="22"/>
        </w:rPr>
        <w:footnoteRef/>
      </w:r>
      <w:r>
        <w:rPr>
          <w:rFonts w:ascii="Book Antiqua" w:hAnsi="Book Antiqua"/>
          <w:sz w:val="22"/>
          <w:szCs w:val="22"/>
        </w:rPr>
        <w:t xml:space="preserve"> </w:t>
      </w:r>
      <w:r>
        <w:rPr>
          <w:rFonts w:ascii="Book Antiqua" w:hAnsi="Book Antiqua"/>
          <w:sz w:val="22"/>
          <w:szCs w:val="22"/>
        </w:rPr>
        <w:t xml:space="preserve">Cf. </w:t>
      </w:r>
      <w:proofErr w:type="gramStart"/>
      <w:r>
        <w:rPr>
          <w:rFonts w:ascii="Book Antiqua" w:hAnsi="Book Antiqua"/>
          <w:sz w:val="22"/>
          <w:szCs w:val="22"/>
        </w:rPr>
        <w:t>1</w:t>
      </w:r>
      <w:proofErr w:type="gramEnd"/>
      <w:r>
        <w:rPr>
          <w:rFonts w:ascii="Book Antiqua" w:hAnsi="Book Antiqua"/>
          <w:sz w:val="22"/>
          <w:szCs w:val="22"/>
        </w:rPr>
        <w:t xml:space="preserve"> Cor 12:12-27.</w:t>
      </w:r>
    </w:p>
  </w:footnote>
  <w:footnote w:id="17">
    <w:p w:rsidR="006B2764" w:rsidRPr="00976CEF" w:rsidRDefault="006B2764" w:rsidP="00873BCB">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Second Vatican Council, </w:t>
      </w:r>
      <w:r w:rsidRPr="00976CEF">
        <w:rPr>
          <w:rFonts w:ascii="Book Antiqua" w:hAnsi="Book Antiqua" w:cs="Tahoma"/>
          <w:color w:val="000000"/>
          <w:sz w:val="22"/>
          <w:szCs w:val="22"/>
          <w:shd w:val="clear" w:color="auto" w:fill="FFFFFF"/>
        </w:rPr>
        <w:t xml:space="preserve">Dogmatic Constitution on </w:t>
      </w:r>
      <w:r>
        <w:rPr>
          <w:rFonts w:ascii="Book Antiqua" w:hAnsi="Book Antiqua" w:cs="Tahoma"/>
          <w:color w:val="000000"/>
          <w:sz w:val="22"/>
          <w:szCs w:val="22"/>
          <w:shd w:val="clear" w:color="auto" w:fill="FFFFFF"/>
        </w:rPr>
        <w:t xml:space="preserve">the Church – </w:t>
      </w:r>
      <w:r w:rsidRPr="00C7457D">
        <w:rPr>
          <w:rFonts w:ascii="Book Antiqua" w:hAnsi="Book Antiqua" w:cs="Tahoma"/>
          <w:i/>
          <w:color w:val="000000"/>
          <w:sz w:val="22"/>
          <w:szCs w:val="22"/>
          <w:shd w:val="clear" w:color="auto" w:fill="FFFFFF"/>
        </w:rPr>
        <w:t xml:space="preserve">Lumen </w:t>
      </w:r>
      <w:proofErr w:type="spellStart"/>
      <w:r w:rsidRPr="00C7457D">
        <w:rPr>
          <w:rFonts w:ascii="Book Antiqua" w:hAnsi="Book Antiqua" w:cs="Tahoma"/>
          <w:i/>
          <w:color w:val="000000"/>
          <w:sz w:val="22"/>
          <w:szCs w:val="22"/>
          <w:shd w:val="clear" w:color="auto" w:fill="FFFFFF"/>
        </w:rPr>
        <w:t>Gentium</w:t>
      </w:r>
      <w:proofErr w:type="spellEnd"/>
      <w:r>
        <w:rPr>
          <w:rFonts w:ascii="Book Antiqua" w:hAnsi="Book Antiqua" w:cs="Tahoma"/>
          <w:color w:val="000000"/>
          <w:sz w:val="22"/>
          <w:szCs w:val="22"/>
          <w:shd w:val="clear" w:color="auto" w:fill="FFFFFF"/>
        </w:rPr>
        <w:t>, 21 November 1964. See especially chapters 2 and 4 in relation to the People of God.</w:t>
      </w:r>
    </w:p>
  </w:footnote>
  <w:footnote w:id="18">
    <w:p w:rsidR="006B2764" w:rsidRPr="00976CEF" w:rsidRDefault="006B2764" w:rsidP="00C7457D">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Pr>
          <w:rFonts w:ascii="Book Antiqua" w:hAnsi="Book Antiqua"/>
          <w:sz w:val="22"/>
          <w:szCs w:val="22"/>
        </w:rPr>
        <w:t>LG</w:t>
      </w:r>
      <w:r>
        <w:rPr>
          <w:rFonts w:ascii="Book Antiqua" w:hAnsi="Book Antiqua" w:cs="Tahoma"/>
          <w:color w:val="000000"/>
          <w:sz w:val="22"/>
          <w:szCs w:val="22"/>
          <w:shd w:val="clear" w:color="auto" w:fill="FFFFFF"/>
        </w:rPr>
        <w:t xml:space="preserve"> Chapter VII.</w:t>
      </w:r>
    </w:p>
  </w:footnote>
  <w:footnote w:id="19">
    <w:p w:rsidR="006B2764" w:rsidRPr="00EA3F88" w:rsidRDefault="006B2764" w:rsidP="00285691">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sidRPr="00EA3F88">
        <w:rPr>
          <w:rFonts w:ascii="Book Antiqua" w:hAnsi="Book Antiqua" w:cs="Tahoma"/>
          <w:color w:val="000000"/>
          <w:sz w:val="22"/>
          <w:szCs w:val="22"/>
          <w:shd w:val="clear" w:color="auto" w:fill="FFFFFF"/>
        </w:rPr>
        <w:t>LG 9.</w:t>
      </w:r>
    </w:p>
  </w:footnote>
  <w:footnote w:id="20">
    <w:p w:rsidR="006B2764" w:rsidRPr="00EA3F88" w:rsidRDefault="006B2764" w:rsidP="00051BE2">
      <w:pPr>
        <w:pStyle w:val="FootnoteText"/>
        <w:rPr>
          <w:rFonts w:ascii="Book Antiqua" w:hAnsi="Book Antiqua"/>
          <w:sz w:val="22"/>
          <w:szCs w:val="22"/>
        </w:rPr>
      </w:pPr>
      <w:r w:rsidRPr="00EA3F88">
        <w:rPr>
          <w:rStyle w:val="FootnoteReference"/>
          <w:rFonts w:ascii="Book Antiqua" w:hAnsi="Book Antiqua"/>
          <w:sz w:val="22"/>
          <w:szCs w:val="22"/>
        </w:rPr>
        <w:footnoteRef/>
      </w:r>
      <w:r w:rsidRPr="00EA3F88">
        <w:rPr>
          <w:rFonts w:ascii="Book Antiqua" w:hAnsi="Book Antiqua"/>
          <w:sz w:val="22"/>
          <w:szCs w:val="22"/>
        </w:rPr>
        <w:t xml:space="preserve"> </w:t>
      </w:r>
      <w:r w:rsidRPr="00EA3F88">
        <w:rPr>
          <w:rFonts w:ascii="Book Antiqua" w:hAnsi="Book Antiqua" w:cs="Tahoma"/>
          <w:color w:val="000000"/>
          <w:sz w:val="22"/>
          <w:szCs w:val="22"/>
          <w:shd w:val="clear" w:color="auto" w:fill="FFFFFF"/>
        </w:rPr>
        <w:t>LG 10.</w:t>
      </w:r>
    </w:p>
  </w:footnote>
  <w:footnote w:id="21">
    <w:p w:rsidR="006B2764" w:rsidRPr="00976CEF" w:rsidRDefault="006B2764" w:rsidP="00285691">
      <w:pPr>
        <w:pStyle w:val="FootnoteText"/>
        <w:rPr>
          <w:rFonts w:ascii="Book Antiqua" w:hAnsi="Book Antiqua"/>
          <w:sz w:val="22"/>
          <w:szCs w:val="22"/>
        </w:rPr>
      </w:pPr>
      <w:r w:rsidRPr="00EA3F88">
        <w:rPr>
          <w:rStyle w:val="FootnoteReference"/>
          <w:rFonts w:ascii="Book Antiqua" w:hAnsi="Book Antiqua"/>
          <w:sz w:val="22"/>
          <w:szCs w:val="22"/>
        </w:rPr>
        <w:footnoteRef/>
      </w:r>
      <w:r w:rsidRPr="00EA3F88">
        <w:rPr>
          <w:rFonts w:ascii="Book Antiqua" w:hAnsi="Book Antiqua"/>
          <w:sz w:val="22"/>
          <w:szCs w:val="22"/>
        </w:rPr>
        <w:t xml:space="preserve"> </w:t>
      </w:r>
      <w:r w:rsidRPr="00EA3F88">
        <w:rPr>
          <w:rFonts w:ascii="Book Antiqua" w:hAnsi="Book Antiqua" w:cs="Tahoma"/>
          <w:color w:val="000000"/>
          <w:sz w:val="22"/>
          <w:szCs w:val="22"/>
          <w:shd w:val="clear" w:color="auto" w:fill="FFFFFF"/>
        </w:rPr>
        <w:t>Ibid.</w:t>
      </w:r>
    </w:p>
  </w:footnote>
  <w:footnote w:id="22">
    <w:p w:rsidR="006B2764" w:rsidRPr="00976CEF" w:rsidRDefault="006B2764" w:rsidP="00725A64">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Pr>
          <w:rFonts w:ascii="Book Antiqua" w:hAnsi="Book Antiqua" w:cs="Tahoma"/>
          <w:color w:val="000000"/>
          <w:sz w:val="22"/>
          <w:szCs w:val="22"/>
          <w:shd w:val="clear" w:color="auto" w:fill="FFFFFF"/>
        </w:rPr>
        <w:t>Catechism of the Catholic Church, 1547.</w:t>
      </w:r>
    </w:p>
  </w:footnote>
  <w:footnote w:id="23">
    <w:p w:rsidR="006B2764" w:rsidRPr="00976CEF" w:rsidRDefault="006B2764" w:rsidP="0004652D">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Pr>
          <w:rFonts w:ascii="Book Antiqua" w:hAnsi="Book Antiqua" w:cs="Tahoma"/>
          <w:color w:val="000000"/>
          <w:sz w:val="22"/>
          <w:szCs w:val="22"/>
          <w:shd w:val="clear" w:color="auto" w:fill="FFFFFF"/>
        </w:rPr>
        <w:t>The Jubilee Prayer reads ‘May your grace transform us into tireless cultivators of the seeds of the Gospel.’</w:t>
      </w:r>
    </w:p>
  </w:footnote>
  <w:footnote w:id="24">
    <w:p w:rsidR="006B2764" w:rsidRPr="00976CEF" w:rsidRDefault="006B2764" w:rsidP="00D04EBA">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Pr>
          <w:rFonts w:ascii="Book Antiqua" w:hAnsi="Book Antiqua" w:cs="Tahoma"/>
          <w:color w:val="000000"/>
          <w:sz w:val="22"/>
          <w:szCs w:val="22"/>
          <w:shd w:val="clear" w:color="auto" w:fill="FFFFFF"/>
        </w:rPr>
        <w:t xml:space="preserve">Pope Francis, Apostolic Exhortation </w:t>
      </w:r>
      <w:proofErr w:type="spellStart"/>
      <w:r w:rsidRPr="00D04EBA">
        <w:rPr>
          <w:rFonts w:ascii="Book Antiqua" w:hAnsi="Book Antiqua" w:cs="Tahoma"/>
          <w:i/>
          <w:color w:val="000000"/>
          <w:sz w:val="22"/>
          <w:szCs w:val="22"/>
          <w:shd w:val="clear" w:color="auto" w:fill="FFFFFF"/>
        </w:rPr>
        <w:t>Evangelii</w:t>
      </w:r>
      <w:proofErr w:type="spellEnd"/>
      <w:r w:rsidRPr="00D04EBA">
        <w:rPr>
          <w:rFonts w:ascii="Book Antiqua" w:hAnsi="Book Antiqua" w:cs="Tahoma"/>
          <w:i/>
          <w:color w:val="000000"/>
          <w:sz w:val="22"/>
          <w:szCs w:val="22"/>
          <w:shd w:val="clear" w:color="auto" w:fill="FFFFFF"/>
        </w:rPr>
        <w:t xml:space="preserve"> </w:t>
      </w:r>
      <w:proofErr w:type="spellStart"/>
      <w:r w:rsidRPr="00D04EBA">
        <w:rPr>
          <w:rFonts w:ascii="Book Antiqua" w:hAnsi="Book Antiqua" w:cs="Tahoma"/>
          <w:i/>
          <w:color w:val="000000"/>
          <w:sz w:val="22"/>
          <w:szCs w:val="22"/>
          <w:shd w:val="clear" w:color="auto" w:fill="FFFFFF"/>
        </w:rPr>
        <w:t>Gaudium</w:t>
      </w:r>
      <w:proofErr w:type="spellEnd"/>
      <w:r>
        <w:rPr>
          <w:rFonts w:ascii="Book Antiqua" w:hAnsi="Book Antiqua" w:cs="Tahoma"/>
          <w:color w:val="000000"/>
          <w:sz w:val="22"/>
          <w:szCs w:val="22"/>
          <w:shd w:val="clear" w:color="auto" w:fill="FFFFFF"/>
        </w:rPr>
        <w:t xml:space="preserve"> – The Joy of the Gospel, 24 November 2013, 1.</w:t>
      </w:r>
    </w:p>
  </w:footnote>
  <w:footnote w:id="25">
    <w:p w:rsidR="006B2764" w:rsidRPr="00976CEF" w:rsidRDefault="006B2764" w:rsidP="007976E3">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Pr>
          <w:rFonts w:ascii="Book Antiqua" w:hAnsi="Book Antiqua" w:cs="Tahoma"/>
          <w:color w:val="000000"/>
          <w:sz w:val="22"/>
          <w:szCs w:val="22"/>
          <w:shd w:val="clear" w:color="auto" w:fill="FFFFFF"/>
        </w:rPr>
        <w:t>Ibid.</w:t>
      </w:r>
    </w:p>
  </w:footnote>
  <w:footnote w:id="26">
    <w:p w:rsidR="006B2764" w:rsidRPr="00976CEF" w:rsidRDefault="006B2764" w:rsidP="00056760">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sidRPr="00FC4556">
        <w:rPr>
          <w:rFonts w:ascii="Book Antiqua" w:hAnsi="Book Antiqua" w:cs="Tahoma"/>
          <w:color w:val="000000"/>
          <w:sz w:val="22"/>
          <w:szCs w:val="22"/>
          <w:shd w:val="clear" w:color="auto" w:fill="FFFFFF"/>
        </w:rPr>
        <w:t>EG</w:t>
      </w:r>
      <w:r>
        <w:rPr>
          <w:rFonts w:ascii="Book Antiqua" w:hAnsi="Book Antiqua" w:cs="Tahoma"/>
          <w:color w:val="000000"/>
          <w:sz w:val="22"/>
          <w:szCs w:val="22"/>
          <w:shd w:val="clear" w:color="auto" w:fill="FFFFFF"/>
        </w:rPr>
        <w:t xml:space="preserve"> 119-121.</w:t>
      </w:r>
    </w:p>
  </w:footnote>
  <w:footnote w:id="27">
    <w:p w:rsidR="006B2764" w:rsidRPr="00976CEF" w:rsidRDefault="006B2764" w:rsidP="007976E3">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sidRPr="00FC4556">
        <w:rPr>
          <w:rFonts w:ascii="Book Antiqua" w:hAnsi="Book Antiqua" w:cs="Tahoma"/>
          <w:color w:val="000000"/>
          <w:sz w:val="22"/>
          <w:szCs w:val="22"/>
          <w:shd w:val="clear" w:color="auto" w:fill="FFFFFF"/>
        </w:rPr>
        <w:t>EG</w:t>
      </w:r>
      <w:r>
        <w:rPr>
          <w:rFonts w:ascii="Book Antiqua" w:hAnsi="Book Antiqua" w:cs="Tahoma"/>
          <w:color w:val="000000"/>
          <w:sz w:val="22"/>
          <w:szCs w:val="22"/>
          <w:shd w:val="clear" w:color="auto" w:fill="FFFFFF"/>
        </w:rPr>
        <w:t xml:space="preserve"> 119.</w:t>
      </w:r>
    </w:p>
  </w:footnote>
  <w:footnote w:id="28">
    <w:p w:rsidR="006B2764" w:rsidRPr="00976CEF" w:rsidRDefault="006B2764" w:rsidP="00E51FDC">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Pr>
          <w:rFonts w:ascii="Book Antiqua" w:hAnsi="Book Antiqua"/>
          <w:sz w:val="22"/>
          <w:szCs w:val="22"/>
        </w:rPr>
        <w:t xml:space="preserve">LG 12; </w:t>
      </w:r>
      <w:r>
        <w:rPr>
          <w:rFonts w:ascii="Book Antiqua" w:hAnsi="Book Antiqua" w:cs="Tahoma"/>
          <w:color w:val="000000"/>
          <w:sz w:val="22"/>
          <w:szCs w:val="22"/>
          <w:shd w:val="clear" w:color="auto" w:fill="FFFFFF"/>
        </w:rPr>
        <w:t>See also CCC 93.</w:t>
      </w:r>
    </w:p>
  </w:footnote>
  <w:footnote w:id="29">
    <w:p w:rsidR="006B2764" w:rsidRPr="00976CEF" w:rsidRDefault="006B2764" w:rsidP="002B1503">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Pr>
          <w:rFonts w:ascii="Book Antiqua" w:hAnsi="Book Antiqua" w:cs="Tahoma"/>
          <w:color w:val="000000"/>
          <w:sz w:val="22"/>
          <w:szCs w:val="22"/>
          <w:shd w:val="clear" w:color="auto" w:fill="FFFFFF"/>
        </w:rPr>
        <w:t>Ibid</w:t>
      </w:r>
      <w:r>
        <w:rPr>
          <w:rFonts w:ascii="Book Antiqua" w:hAnsi="Book Antiqua" w:cs="Tahoma"/>
          <w:i/>
          <w:color w:val="000000"/>
          <w:sz w:val="22"/>
          <w:szCs w:val="22"/>
          <w:shd w:val="clear" w:color="auto" w:fill="FFFFFF"/>
        </w:rPr>
        <w:t>.</w:t>
      </w:r>
    </w:p>
  </w:footnote>
  <w:footnote w:id="30">
    <w:p w:rsidR="006B2764" w:rsidRPr="00976CEF" w:rsidRDefault="006B2764" w:rsidP="002B1503">
      <w:pPr>
        <w:pStyle w:val="FootnoteText"/>
        <w:rPr>
          <w:rFonts w:ascii="Book Antiqua" w:hAnsi="Book Antiqua"/>
          <w:sz w:val="22"/>
          <w:szCs w:val="22"/>
        </w:rPr>
      </w:pPr>
      <w:r w:rsidRPr="00976CEF">
        <w:rPr>
          <w:rStyle w:val="FootnoteReference"/>
          <w:rFonts w:ascii="Book Antiqua" w:hAnsi="Book Antiqua"/>
          <w:sz w:val="22"/>
          <w:szCs w:val="22"/>
        </w:rPr>
        <w:footnoteRef/>
      </w:r>
      <w:r w:rsidRPr="00976CEF">
        <w:rPr>
          <w:rFonts w:ascii="Book Antiqua" w:hAnsi="Book Antiqua"/>
          <w:sz w:val="22"/>
          <w:szCs w:val="22"/>
        </w:rPr>
        <w:t xml:space="preserve"> </w:t>
      </w:r>
      <w:r w:rsidRPr="00EA3F88">
        <w:rPr>
          <w:rFonts w:ascii="Book Antiqua" w:hAnsi="Book Antiqua" w:cs="Tahoma"/>
          <w:color w:val="000000"/>
          <w:sz w:val="22"/>
          <w:szCs w:val="22"/>
          <w:shd w:val="clear" w:color="auto" w:fill="FFFFFF"/>
        </w:rPr>
        <w:t>LG</w:t>
      </w:r>
      <w:r>
        <w:rPr>
          <w:rFonts w:ascii="Book Antiqua" w:hAnsi="Book Antiqua" w:cs="Tahoma"/>
          <w:i/>
          <w:color w:val="000000"/>
          <w:sz w:val="22"/>
          <w:szCs w:val="22"/>
          <w:shd w:val="clear" w:color="auto" w:fill="FFFFFF"/>
        </w:rPr>
        <w:t xml:space="preserve"> </w:t>
      </w:r>
      <w:r w:rsidRPr="002B1503">
        <w:rPr>
          <w:rFonts w:ascii="Book Antiqua" w:hAnsi="Book Antiqua" w:cs="Tahoma"/>
          <w:color w:val="000000"/>
          <w:sz w:val="22"/>
          <w:szCs w:val="22"/>
          <w:shd w:val="clear" w:color="auto" w:fill="FFFFFF"/>
        </w:rPr>
        <w:t>12</w:t>
      </w:r>
      <w:r>
        <w:rPr>
          <w:rFonts w:ascii="Book Antiqua" w:hAnsi="Book Antiqua" w:cs="Tahoma"/>
          <w:i/>
          <w:color w:val="000000"/>
          <w:sz w:val="22"/>
          <w:szCs w:val="22"/>
          <w:shd w:val="clear" w:color="auto" w:fill="FFFFFF"/>
        </w:rPr>
        <w:t xml:space="preserve">. </w:t>
      </w:r>
      <w:r w:rsidRPr="002B1503">
        <w:rPr>
          <w:rFonts w:ascii="Book Antiqua" w:hAnsi="Book Antiqua" w:cs="Tahoma"/>
          <w:color w:val="000000"/>
          <w:sz w:val="22"/>
          <w:szCs w:val="22"/>
          <w:shd w:val="clear" w:color="auto" w:fill="FFFFFF"/>
        </w:rPr>
        <w:t>See also</w:t>
      </w:r>
      <w:r>
        <w:rPr>
          <w:rFonts w:ascii="Book Antiqua" w:hAnsi="Book Antiqua" w:cs="Tahoma"/>
          <w:i/>
          <w:color w:val="000000"/>
          <w:sz w:val="22"/>
          <w:szCs w:val="22"/>
          <w:shd w:val="clear" w:color="auto" w:fill="FFFFFF"/>
        </w:rPr>
        <w:t xml:space="preserve"> </w:t>
      </w:r>
      <w:r w:rsidRPr="002B1503">
        <w:rPr>
          <w:rFonts w:ascii="Book Antiqua" w:hAnsi="Book Antiqua" w:cs="Tahoma"/>
          <w:color w:val="000000"/>
          <w:sz w:val="22"/>
          <w:szCs w:val="22"/>
          <w:shd w:val="clear" w:color="auto" w:fill="FFFFFF"/>
        </w:rPr>
        <w:t>CCC 9</w:t>
      </w:r>
      <w:r>
        <w:rPr>
          <w:rFonts w:ascii="Book Antiqua" w:hAnsi="Book Antiqua" w:cs="Tahoma"/>
          <w:color w:val="000000"/>
          <w:sz w:val="22"/>
          <w:szCs w:val="22"/>
          <w:shd w:val="clear" w:color="auto" w:fill="FFFFFF"/>
        </w:rPr>
        <w:t>2</w:t>
      </w:r>
      <w:r>
        <w:rPr>
          <w:rFonts w:ascii="Book Antiqua" w:hAnsi="Book Antiqua" w:cs="Tahoma"/>
          <w:i/>
          <w:color w:val="000000"/>
          <w:sz w:val="22"/>
          <w:szCs w:val="22"/>
          <w:shd w:val="clear" w:color="auto" w:fill="FFFFFF"/>
        </w:rPr>
        <w:t>.</w:t>
      </w:r>
    </w:p>
  </w:footnote>
  <w:footnote w:id="31">
    <w:p w:rsidR="006B2764" w:rsidRPr="00976CEF" w:rsidRDefault="006B2764" w:rsidP="000220D7">
      <w:pPr>
        <w:pStyle w:val="FootnoteText"/>
        <w:rPr>
          <w:rFonts w:ascii="Book Antiqua" w:hAnsi="Book Antiqua"/>
          <w:sz w:val="22"/>
          <w:szCs w:val="22"/>
        </w:rPr>
      </w:pPr>
      <w:r w:rsidRPr="00976CEF">
        <w:rPr>
          <w:rStyle w:val="FootnoteReference"/>
          <w:rFonts w:ascii="Book Antiqua" w:hAnsi="Book Antiqua"/>
          <w:sz w:val="22"/>
          <w:szCs w:val="22"/>
        </w:rPr>
        <w:footnoteRef/>
      </w:r>
      <w:r>
        <w:rPr>
          <w:rFonts w:ascii="Book Antiqua" w:hAnsi="Book Antiqua" w:cs="Tahoma"/>
          <w:i/>
          <w:color w:val="000000"/>
          <w:sz w:val="22"/>
          <w:szCs w:val="22"/>
          <w:shd w:val="clear" w:color="auto" w:fill="FFFFFF"/>
        </w:rPr>
        <w:t xml:space="preserve"> </w:t>
      </w:r>
      <w:r w:rsidRPr="000220D7">
        <w:rPr>
          <w:rFonts w:ascii="Book Antiqua" w:hAnsi="Book Antiqua" w:cs="Tahoma"/>
          <w:color w:val="000000"/>
          <w:sz w:val="22"/>
          <w:szCs w:val="22"/>
          <w:shd w:val="clear" w:color="auto" w:fill="FFFFFF"/>
        </w:rPr>
        <w:t>This intervention by Pope Francis can be found at</w:t>
      </w:r>
      <w:r>
        <w:rPr>
          <w:rFonts w:ascii="Book Antiqua" w:hAnsi="Book Antiqua" w:cs="Tahoma"/>
          <w:i/>
          <w:color w:val="000000"/>
          <w:sz w:val="22"/>
          <w:szCs w:val="22"/>
          <w:shd w:val="clear" w:color="auto" w:fill="FFFFFF"/>
        </w:rPr>
        <w:t xml:space="preserve"> </w:t>
      </w:r>
      <w:r w:rsidRPr="000220D7">
        <w:rPr>
          <w:rFonts w:ascii="Book Antiqua" w:hAnsi="Book Antiqua" w:cs="Tahoma"/>
          <w:i/>
          <w:color w:val="000000"/>
          <w:sz w:val="22"/>
          <w:szCs w:val="22"/>
          <w:shd w:val="clear" w:color="auto" w:fill="FFFFFF"/>
        </w:rPr>
        <w:t>www.vaticannews.va/en/pope/news/2023-10/pope-i-like-to-think-of-the-church-as-god-s-faithful-people.html</w:t>
      </w:r>
    </w:p>
  </w:footnote>
  <w:footnote w:id="32">
    <w:p w:rsidR="006B2764" w:rsidRPr="00976CEF" w:rsidRDefault="006B2764" w:rsidP="000341EF">
      <w:pPr>
        <w:pStyle w:val="FootnoteText"/>
        <w:rPr>
          <w:rFonts w:ascii="Book Antiqua" w:hAnsi="Book Antiqua"/>
          <w:sz w:val="22"/>
          <w:szCs w:val="22"/>
        </w:rPr>
      </w:pPr>
      <w:r w:rsidRPr="00976CEF">
        <w:rPr>
          <w:rStyle w:val="FootnoteReference"/>
          <w:rFonts w:ascii="Book Antiqua" w:hAnsi="Book Antiqua"/>
          <w:sz w:val="22"/>
          <w:szCs w:val="22"/>
        </w:rPr>
        <w:footnoteRef/>
      </w:r>
      <w:r>
        <w:rPr>
          <w:rFonts w:ascii="Book Antiqua" w:hAnsi="Book Antiqua" w:cs="Tahoma"/>
          <w:i/>
          <w:color w:val="000000"/>
          <w:sz w:val="22"/>
          <w:szCs w:val="22"/>
          <w:shd w:val="clear" w:color="auto" w:fill="FFFFFF"/>
        </w:rPr>
        <w:t xml:space="preserve"> </w:t>
      </w:r>
      <w:r>
        <w:rPr>
          <w:rFonts w:ascii="Book Antiqua" w:hAnsi="Book Antiqua" w:cs="Tahoma"/>
          <w:color w:val="000000"/>
          <w:sz w:val="22"/>
          <w:szCs w:val="22"/>
          <w:shd w:val="clear" w:color="auto" w:fill="FFFFFF"/>
        </w:rPr>
        <w:t xml:space="preserve">Pope Benedict XVI, Encyclical Letter </w:t>
      </w:r>
      <w:r w:rsidRPr="000341EF">
        <w:rPr>
          <w:rFonts w:ascii="Book Antiqua" w:hAnsi="Book Antiqua" w:cs="Tahoma"/>
          <w:i/>
          <w:color w:val="000000"/>
          <w:sz w:val="22"/>
          <w:szCs w:val="22"/>
          <w:shd w:val="clear" w:color="auto" w:fill="FFFFFF"/>
        </w:rPr>
        <w:t xml:space="preserve">Deus Caritas </w:t>
      </w:r>
      <w:proofErr w:type="gramStart"/>
      <w:r w:rsidRPr="000341EF">
        <w:rPr>
          <w:rFonts w:ascii="Book Antiqua" w:hAnsi="Book Antiqua" w:cs="Tahoma"/>
          <w:i/>
          <w:color w:val="000000"/>
          <w:sz w:val="22"/>
          <w:szCs w:val="22"/>
          <w:shd w:val="clear" w:color="auto" w:fill="FFFFFF"/>
        </w:rPr>
        <w:t>Est</w:t>
      </w:r>
      <w:proofErr w:type="gramEnd"/>
      <w:r>
        <w:rPr>
          <w:rFonts w:ascii="Book Antiqua" w:hAnsi="Book Antiqua" w:cs="Tahoma"/>
          <w:color w:val="000000"/>
          <w:sz w:val="22"/>
          <w:szCs w:val="22"/>
          <w:shd w:val="clear" w:color="auto" w:fill="FFFFFF"/>
        </w:rPr>
        <w:t xml:space="preserve"> – On Christian Love, 25 December 2005, 14.</w:t>
      </w:r>
    </w:p>
  </w:footnote>
  <w:footnote w:id="33">
    <w:p w:rsidR="0019322A" w:rsidRPr="00976CEF" w:rsidRDefault="0019322A" w:rsidP="0019322A">
      <w:pPr>
        <w:pStyle w:val="FootnoteText"/>
        <w:rPr>
          <w:rFonts w:ascii="Book Antiqua" w:hAnsi="Book Antiqua"/>
          <w:sz w:val="22"/>
          <w:szCs w:val="22"/>
        </w:rPr>
      </w:pPr>
      <w:r w:rsidRPr="00976CEF">
        <w:rPr>
          <w:rStyle w:val="FootnoteReference"/>
          <w:rFonts w:ascii="Book Antiqua" w:hAnsi="Book Antiqua"/>
          <w:sz w:val="22"/>
          <w:szCs w:val="22"/>
        </w:rPr>
        <w:footnoteRef/>
      </w:r>
      <w:r>
        <w:rPr>
          <w:rFonts w:ascii="Book Antiqua" w:hAnsi="Book Antiqua"/>
          <w:sz w:val="22"/>
          <w:szCs w:val="22"/>
        </w:rPr>
        <w:t xml:space="preserve"> </w:t>
      </w:r>
      <w:r>
        <w:rPr>
          <w:rFonts w:ascii="Book Antiqua" w:hAnsi="Book Antiqua"/>
          <w:sz w:val="22"/>
          <w:szCs w:val="22"/>
        </w:rPr>
        <w:t>See the prayers from the Rite of Baptism and Rite of Christian Initiation of Adults</w:t>
      </w:r>
      <w:r>
        <w:rPr>
          <w:rFonts w:ascii="Book Antiqua" w:hAnsi="Book Antiqua"/>
          <w:sz w:val="22"/>
          <w:szCs w:val="22"/>
        </w:rPr>
        <w:t>.</w:t>
      </w:r>
    </w:p>
  </w:footnote>
  <w:footnote w:id="34">
    <w:p w:rsidR="006B2764" w:rsidRPr="001A2C78" w:rsidRDefault="006B2764" w:rsidP="001A2C78">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sidRPr="001A2C78">
        <w:rPr>
          <w:rFonts w:ascii="Book Antiqua" w:hAnsi="Book Antiqua" w:cs="Tahoma"/>
          <w:color w:val="000000"/>
          <w:sz w:val="22"/>
          <w:szCs w:val="22"/>
          <w:shd w:val="clear" w:color="auto" w:fill="FFFFFF"/>
        </w:rPr>
        <w:t xml:space="preserve">Pope Francis, Homily at </w:t>
      </w:r>
      <w:hyperlink r:id="rId1" w:history="1">
        <w:r w:rsidRPr="001A2C78">
          <w:rPr>
            <w:rFonts w:ascii="Book Antiqua" w:eastAsia="Times New Roman" w:hAnsi="Book Antiqua" w:cs="Tahoma"/>
            <w:sz w:val="22"/>
            <w:szCs w:val="22"/>
            <w:lang w:eastAsia="en-GB"/>
          </w:rPr>
          <w:t>Holy Mass with the New Cardinals and the College of Cardinals</w:t>
        </w:r>
        <w:r w:rsidRPr="001A2C78">
          <w:rPr>
            <w:rFonts w:ascii="Book Antiqua" w:eastAsia="Times New Roman" w:hAnsi="Book Antiqua" w:cs="Tahoma"/>
            <w:sz w:val="22"/>
            <w:szCs w:val="22"/>
            <w:lang w:eastAsia="en-GB"/>
          </w:rPr>
          <w:br/>
          <w:t>Opening of the Ordinary General Assembly of the Synod of Bishops</w:t>
        </w:r>
      </w:hyperlink>
      <w:r w:rsidRPr="001A2C78">
        <w:rPr>
          <w:rFonts w:ascii="Book Antiqua" w:eastAsia="Times New Roman" w:hAnsi="Book Antiqua" w:cs="Tahoma"/>
          <w:sz w:val="22"/>
          <w:szCs w:val="22"/>
          <w:lang w:eastAsia="en-GB"/>
        </w:rPr>
        <w:t xml:space="preserve">, </w:t>
      </w:r>
      <w:r w:rsidRPr="001A2C78">
        <w:rPr>
          <w:rFonts w:ascii="Book Antiqua" w:eastAsia="Times New Roman" w:hAnsi="Book Antiqua" w:cs="Tahoma"/>
          <w:iCs/>
          <w:sz w:val="22"/>
          <w:szCs w:val="22"/>
          <w:lang w:eastAsia="en-GB"/>
        </w:rPr>
        <w:t>4 October 2023</w:t>
      </w:r>
    </w:p>
  </w:footnote>
  <w:footnote w:id="35">
    <w:p w:rsidR="006B2764" w:rsidRPr="001A2C78" w:rsidRDefault="006B2764" w:rsidP="001A2C78">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Pr>
          <w:rFonts w:ascii="Book Antiqua" w:hAnsi="Book Antiqua" w:cs="Tahoma"/>
          <w:color w:val="000000"/>
          <w:sz w:val="22"/>
          <w:szCs w:val="22"/>
          <w:shd w:val="clear" w:color="auto" w:fill="FFFFFF"/>
        </w:rPr>
        <w:t>Ibid.</w:t>
      </w:r>
    </w:p>
  </w:footnote>
  <w:footnote w:id="36">
    <w:p w:rsidR="006B2764" w:rsidRPr="001A2C78" w:rsidRDefault="006B2764" w:rsidP="00F1337A">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Pr>
          <w:rFonts w:ascii="Book Antiqua" w:hAnsi="Book Antiqua" w:cs="Tahoma"/>
          <w:color w:val="000000"/>
          <w:sz w:val="22"/>
          <w:szCs w:val="22"/>
          <w:shd w:val="clear" w:color="auto" w:fill="FFFFFF"/>
        </w:rPr>
        <w:t>Ibid.</w:t>
      </w:r>
    </w:p>
  </w:footnote>
  <w:footnote w:id="37">
    <w:p w:rsidR="006B2764" w:rsidRPr="001A2C78" w:rsidRDefault="006B2764" w:rsidP="00F1337A">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Pr>
          <w:rFonts w:ascii="Book Antiqua" w:hAnsi="Book Antiqua" w:cs="Tahoma"/>
          <w:color w:val="000000"/>
          <w:sz w:val="22"/>
          <w:szCs w:val="22"/>
          <w:shd w:val="clear" w:color="auto" w:fill="FFFFFF"/>
        </w:rPr>
        <w:t>Ibid.</w:t>
      </w:r>
    </w:p>
  </w:footnote>
  <w:footnote w:id="38">
    <w:p w:rsidR="006B2764" w:rsidRPr="001A2C78" w:rsidRDefault="006B2764" w:rsidP="00961A49">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Pr>
          <w:rFonts w:ascii="Book Antiqua" w:hAnsi="Book Antiqua" w:cs="Tahoma"/>
          <w:color w:val="000000"/>
          <w:sz w:val="22"/>
          <w:szCs w:val="22"/>
          <w:shd w:val="clear" w:color="auto" w:fill="FFFFFF"/>
        </w:rPr>
        <w:t>Ibid.</w:t>
      </w:r>
      <w:r>
        <w:rPr>
          <w:rFonts w:ascii="Book Antiqua" w:eastAsia="Times New Roman" w:hAnsi="Book Antiqua" w:cs="Tahoma"/>
          <w:iCs/>
          <w:sz w:val="22"/>
          <w:szCs w:val="22"/>
          <w:lang w:eastAsia="en-GB"/>
        </w:rPr>
        <w:t xml:space="preserve"> Quoting Pope St John XXIII.</w:t>
      </w:r>
    </w:p>
  </w:footnote>
  <w:footnote w:id="39">
    <w:p w:rsidR="006B2764" w:rsidRPr="001A2C78" w:rsidRDefault="006B2764" w:rsidP="00961A49">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Pr>
          <w:rFonts w:ascii="Book Antiqua" w:hAnsi="Book Antiqua" w:cs="Tahoma"/>
          <w:color w:val="000000"/>
          <w:sz w:val="22"/>
          <w:szCs w:val="22"/>
          <w:shd w:val="clear" w:color="auto" w:fill="FFFFFF"/>
        </w:rPr>
        <w:t>Ibid.</w:t>
      </w:r>
    </w:p>
  </w:footnote>
  <w:footnote w:id="40">
    <w:p w:rsidR="006B2764" w:rsidRPr="001A2C78" w:rsidRDefault="006B2764" w:rsidP="00B646A3">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Pr>
          <w:rFonts w:ascii="Book Antiqua" w:hAnsi="Book Antiqua"/>
          <w:sz w:val="22"/>
          <w:szCs w:val="22"/>
        </w:rPr>
        <w:t xml:space="preserve">All of these are taken from, or based upon, the text of Pope Francis’ </w:t>
      </w:r>
      <w:r w:rsidRPr="001A2C78">
        <w:rPr>
          <w:rFonts w:ascii="Book Antiqua" w:hAnsi="Book Antiqua" w:cs="Tahoma"/>
          <w:color w:val="000000"/>
          <w:sz w:val="22"/>
          <w:szCs w:val="22"/>
          <w:shd w:val="clear" w:color="auto" w:fill="FFFFFF"/>
        </w:rPr>
        <w:t>Homily</w:t>
      </w:r>
      <w:r w:rsidRPr="001A2C78">
        <w:rPr>
          <w:rFonts w:ascii="Book Antiqua" w:eastAsia="Times New Roman" w:hAnsi="Book Antiqua" w:cs="Tahoma"/>
          <w:sz w:val="22"/>
          <w:szCs w:val="22"/>
          <w:lang w:eastAsia="en-GB"/>
        </w:rPr>
        <w:t xml:space="preserve">, </w:t>
      </w:r>
      <w:r w:rsidRPr="001A2C78">
        <w:rPr>
          <w:rFonts w:ascii="Book Antiqua" w:eastAsia="Times New Roman" w:hAnsi="Book Antiqua" w:cs="Tahoma"/>
          <w:iCs/>
          <w:sz w:val="22"/>
          <w:szCs w:val="22"/>
          <w:lang w:eastAsia="en-GB"/>
        </w:rPr>
        <w:t>4 October 2023</w:t>
      </w:r>
    </w:p>
  </w:footnote>
  <w:footnote w:id="41">
    <w:p w:rsidR="006B2764" w:rsidRPr="001A2C78" w:rsidRDefault="006B2764" w:rsidP="00B646A3">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Pr>
          <w:rFonts w:ascii="Book Antiqua" w:hAnsi="Book Antiqua"/>
          <w:sz w:val="22"/>
          <w:szCs w:val="22"/>
        </w:rPr>
        <w:t>Ibid.</w:t>
      </w:r>
    </w:p>
  </w:footnote>
  <w:footnote w:id="42">
    <w:p w:rsidR="00AF2B6C" w:rsidRPr="00976CEF" w:rsidRDefault="00AF2B6C" w:rsidP="00AF2B6C">
      <w:pPr>
        <w:pStyle w:val="FootnoteText"/>
        <w:rPr>
          <w:rFonts w:ascii="Book Antiqua" w:hAnsi="Book Antiqua"/>
          <w:sz w:val="22"/>
          <w:szCs w:val="22"/>
        </w:rPr>
      </w:pPr>
      <w:r w:rsidRPr="00976CEF">
        <w:rPr>
          <w:rStyle w:val="FootnoteReference"/>
          <w:rFonts w:ascii="Book Antiqua" w:hAnsi="Book Antiqua"/>
          <w:sz w:val="22"/>
          <w:szCs w:val="22"/>
        </w:rPr>
        <w:footnoteRef/>
      </w:r>
      <w:r>
        <w:rPr>
          <w:rFonts w:ascii="Book Antiqua" w:hAnsi="Book Antiqua"/>
          <w:sz w:val="22"/>
          <w:szCs w:val="22"/>
        </w:rPr>
        <w:t xml:space="preserve"> </w:t>
      </w:r>
      <w:r>
        <w:rPr>
          <w:rFonts w:ascii="Book Antiqua" w:hAnsi="Book Antiqua"/>
          <w:sz w:val="22"/>
          <w:szCs w:val="22"/>
        </w:rPr>
        <w:t>Cf. Mt 11:30.</w:t>
      </w:r>
    </w:p>
  </w:footnote>
  <w:footnote w:id="43">
    <w:p w:rsidR="006B2764" w:rsidRPr="001A2C78" w:rsidRDefault="006B2764" w:rsidP="00740FF0">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sidRPr="001A2C78">
        <w:rPr>
          <w:rFonts w:ascii="Book Antiqua" w:hAnsi="Book Antiqua" w:cs="Tahoma"/>
          <w:color w:val="000000"/>
          <w:sz w:val="22"/>
          <w:szCs w:val="22"/>
          <w:shd w:val="clear" w:color="auto" w:fill="FFFFFF"/>
        </w:rPr>
        <w:t>Homily</w:t>
      </w:r>
      <w:r w:rsidRPr="001A2C78">
        <w:rPr>
          <w:rFonts w:ascii="Book Antiqua" w:eastAsia="Times New Roman" w:hAnsi="Book Antiqua" w:cs="Tahoma"/>
          <w:sz w:val="22"/>
          <w:szCs w:val="22"/>
          <w:lang w:eastAsia="en-GB"/>
        </w:rPr>
        <w:t xml:space="preserve">, </w:t>
      </w:r>
      <w:r w:rsidRPr="001A2C78">
        <w:rPr>
          <w:rFonts w:ascii="Book Antiqua" w:eastAsia="Times New Roman" w:hAnsi="Book Antiqua" w:cs="Tahoma"/>
          <w:iCs/>
          <w:sz w:val="22"/>
          <w:szCs w:val="22"/>
          <w:lang w:eastAsia="en-GB"/>
        </w:rPr>
        <w:t>4 October 2023</w:t>
      </w:r>
      <w:r>
        <w:rPr>
          <w:rFonts w:ascii="Book Antiqua" w:eastAsia="Times New Roman" w:hAnsi="Book Antiqua" w:cs="Tahoma"/>
          <w:iCs/>
          <w:sz w:val="22"/>
          <w:szCs w:val="22"/>
          <w:lang w:eastAsia="en-GB"/>
        </w:rPr>
        <w:t>.</w:t>
      </w:r>
    </w:p>
  </w:footnote>
  <w:footnote w:id="44">
    <w:p w:rsidR="006B2764" w:rsidRPr="001A2C78" w:rsidRDefault="006B2764" w:rsidP="00740FF0">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Pr>
          <w:rFonts w:ascii="Book Antiqua" w:hAnsi="Book Antiqua" w:cs="Tahoma"/>
          <w:color w:val="000000"/>
          <w:sz w:val="22"/>
          <w:szCs w:val="22"/>
          <w:shd w:val="clear" w:color="auto" w:fill="FFFFFF"/>
        </w:rPr>
        <w:t>Ibid.</w:t>
      </w:r>
    </w:p>
  </w:footnote>
  <w:footnote w:id="45">
    <w:p w:rsidR="006B2764" w:rsidRPr="001A2C78" w:rsidRDefault="006B2764" w:rsidP="00740FF0">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Pr>
          <w:rFonts w:ascii="Book Antiqua" w:hAnsi="Book Antiqua" w:cs="Tahoma"/>
          <w:color w:val="000000"/>
          <w:sz w:val="22"/>
          <w:szCs w:val="22"/>
          <w:shd w:val="clear" w:color="auto" w:fill="FFFFFF"/>
        </w:rPr>
        <w:t>Ibid.</w:t>
      </w:r>
    </w:p>
  </w:footnote>
  <w:footnote w:id="46">
    <w:p w:rsidR="006B2764" w:rsidRPr="001A2C78" w:rsidRDefault="006B2764" w:rsidP="00A76FCF">
      <w:pPr>
        <w:pStyle w:val="FootnoteText"/>
        <w:rPr>
          <w:rFonts w:ascii="Book Antiqua" w:hAnsi="Book Antiqua" w:cs="Tahoma"/>
          <w:color w:val="000000"/>
          <w:sz w:val="22"/>
          <w:szCs w:val="22"/>
          <w:shd w:val="clear" w:color="auto" w:fill="FFFFFF"/>
        </w:rPr>
      </w:pPr>
      <w:r w:rsidRPr="001A2C78">
        <w:rPr>
          <w:rStyle w:val="FootnoteReference"/>
          <w:rFonts w:ascii="Book Antiqua" w:hAnsi="Book Antiqua"/>
          <w:sz w:val="22"/>
          <w:szCs w:val="22"/>
        </w:rPr>
        <w:footnoteRef/>
      </w:r>
      <w:r w:rsidRPr="001A2C78">
        <w:rPr>
          <w:rFonts w:ascii="Book Antiqua" w:hAnsi="Book Antiqua"/>
          <w:sz w:val="22"/>
          <w:szCs w:val="22"/>
        </w:rPr>
        <w:t xml:space="preserve"> </w:t>
      </w:r>
      <w:r>
        <w:rPr>
          <w:rFonts w:ascii="Book Antiqua" w:hAnsi="Book Antiqua"/>
          <w:sz w:val="22"/>
          <w:szCs w:val="22"/>
        </w:rPr>
        <w:t xml:space="preserve">Pope Francis, </w:t>
      </w:r>
      <w:r w:rsidRPr="001A2C78">
        <w:rPr>
          <w:rFonts w:ascii="Book Antiqua" w:hAnsi="Book Antiqua" w:cs="Tahoma"/>
          <w:color w:val="000000"/>
          <w:sz w:val="22"/>
          <w:szCs w:val="22"/>
          <w:shd w:val="clear" w:color="auto" w:fill="FFFFFF"/>
        </w:rPr>
        <w:t>Homily</w:t>
      </w:r>
      <w:r>
        <w:rPr>
          <w:rFonts w:ascii="Book Antiqua" w:hAnsi="Book Antiqua" w:cs="Tahoma"/>
          <w:color w:val="000000"/>
          <w:sz w:val="22"/>
          <w:szCs w:val="22"/>
          <w:shd w:val="clear" w:color="auto" w:fill="FFFFFF"/>
        </w:rPr>
        <w:t xml:space="preserve"> for Close of the Synod</w:t>
      </w:r>
      <w:r w:rsidRPr="001A2C78">
        <w:rPr>
          <w:rFonts w:ascii="Book Antiqua" w:eastAsia="Times New Roman" w:hAnsi="Book Antiqua" w:cs="Tahoma"/>
          <w:sz w:val="22"/>
          <w:szCs w:val="22"/>
          <w:lang w:eastAsia="en-GB"/>
        </w:rPr>
        <w:t xml:space="preserve">, </w:t>
      </w:r>
      <w:r>
        <w:rPr>
          <w:rFonts w:ascii="Book Antiqua" w:eastAsia="Times New Roman" w:hAnsi="Book Antiqua" w:cs="Tahoma"/>
          <w:iCs/>
          <w:sz w:val="22"/>
          <w:szCs w:val="22"/>
          <w:lang w:eastAsia="en-GB"/>
        </w:rPr>
        <w:t>29</w:t>
      </w:r>
      <w:r w:rsidRPr="001A2C78">
        <w:rPr>
          <w:rFonts w:ascii="Book Antiqua" w:eastAsia="Times New Roman" w:hAnsi="Book Antiqua" w:cs="Tahoma"/>
          <w:iCs/>
          <w:sz w:val="22"/>
          <w:szCs w:val="22"/>
          <w:lang w:eastAsia="en-GB"/>
        </w:rPr>
        <w:t xml:space="preserve"> October 2023</w:t>
      </w:r>
      <w:r>
        <w:rPr>
          <w:rFonts w:ascii="Book Antiqua" w:eastAsia="Times New Roman" w:hAnsi="Book Antiqua" w:cs="Tahoma"/>
          <w:iCs/>
          <w:sz w:val="22"/>
          <w:szCs w:val="22"/>
          <w:lang w:eastAsia="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60B"/>
    <w:multiLevelType w:val="hybridMultilevel"/>
    <w:tmpl w:val="269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C18C5"/>
    <w:multiLevelType w:val="hybridMultilevel"/>
    <w:tmpl w:val="32BCB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D6325"/>
    <w:multiLevelType w:val="hybridMultilevel"/>
    <w:tmpl w:val="B6543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6480A"/>
    <w:multiLevelType w:val="hybridMultilevel"/>
    <w:tmpl w:val="E2461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48484B"/>
    <w:multiLevelType w:val="hybridMultilevel"/>
    <w:tmpl w:val="72C2F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F238AF"/>
    <w:multiLevelType w:val="hybridMultilevel"/>
    <w:tmpl w:val="735E7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C7"/>
    <w:rsid w:val="000045E2"/>
    <w:rsid w:val="000058ED"/>
    <w:rsid w:val="00011204"/>
    <w:rsid w:val="00020599"/>
    <w:rsid w:val="000220D7"/>
    <w:rsid w:val="000259F8"/>
    <w:rsid w:val="00027EE2"/>
    <w:rsid w:val="000341EF"/>
    <w:rsid w:val="00036BFA"/>
    <w:rsid w:val="0004652D"/>
    <w:rsid w:val="00051BE2"/>
    <w:rsid w:val="00051D59"/>
    <w:rsid w:val="00052D4A"/>
    <w:rsid w:val="00056760"/>
    <w:rsid w:val="0005743B"/>
    <w:rsid w:val="000609EE"/>
    <w:rsid w:val="000724A6"/>
    <w:rsid w:val="0007598E"/>
    <w:rsid w:val="00096FA4"/>
    <w:rsid w:val="000973E2"/>
    <w:rsid w:val="000B0051"/>
    <w:rsid w:val="000B5220"/>
    <w:rsid w:val="000B7E66"/>
    <w:rsid w:val="000C71BB"/>
    <w:rsid w:val="000D6D13"/>
    <w:rsid w:val="000E12B9"/>
    <w:rsid w:val="00122294"/>
    <w:rsid w:val="001312A7"/>
    <w:rsid w:val="00136914"/>
    <w:rsid w:val="0014178C"/>
    <w:rsid w:val="0014334E"/>
    <w:rsid w:val="00166164"/>
    <w:rsid w:val="0019322A"/>
    <w:rsid w:val="001A2C78"/>
    <w:rsid w:val="001A7551"/>
    <w:rsid w:val="001B0360"/>
    <w:rsid w:val="001B413D"/>
    <w:rsid w:val="001B52C0"/>
    <w:rsid w:val="001B610E"/>
    <w:rsid w:val="00220E2F"/>
    <w:rsid w:val="00236AA2"/>
    <w:rsid w:val="0026239F"/>
    <w:rsid w:val="0027480B"/>
    <w:rsid w:val="00274E3F"/>
    <w:rsid w:val="00285691"/>
    <w:rsid w:val="00285C32"/>
    <w:rsid w:val="002B1503"/>
    <w:rsid w:val="002B28AF"/>
    <w:rsid w:val="002B565E"/>
    <w:rsid w:val="002F0DF2"/>
    <w:rsid w:val="002F3902"/>
    <w:rsid w:val="002F4793"/>
    <w:rsid w:val="002F5E43"/>
    <w:rsid w:val="00316BFC"/>
    <w:rsid w:val="00323FD2"/>
    <w:rsid w:val="0034010C"/>
    <w:rsid w:val="00361539"/>
    <w:rsid w:val="003720A6"/>
    <w:rsid w:val="003749EC"/>
    <w:rsid w:val="003863C1"/>
    <w:rsid w:val="00392FB3"/>
    <w:rsid w:val="003A3FD5"/>
    <w:rsid w:val="003C3317"/>
    <w:rsid w:val="003D7B44"/>
    <w:rsid w:val="003E51A7"/>
    <w:rsid w:val="003F1F72"/>
    <w:rsid w:val="004012E6"/>
    <w:rsid w:val="00411411"/>
    <w:rsid w:val="00427DC9"/>
    <w:rsid w:val="00434AEF"/>
    <w:rsid w:val="00453BE1"/>
    <w:rsid w:val="004603A7"/>
    <w:rsid w:val="00474E74"/>
    <w:rsid w:val="00485EE9"/>
    <w:rsid w:val="0048739D"/>
    <w:rsid w:val="00492386"/>
    <w:rsid w:val="00493D70"/>
    <w:rsid w:val="004B5D99"/>
    <w:rsid w:val="004C0167"/>
    <w:rsid w:val="004D0C99"/>
    <w:rsid w:val="004F7E26"/>
    <w:rsid w:val="0055547E"/>
    <w:rsid w:val="00571B7E"/>
    <w:rsid w:val="00571DC6"/>
    <w:rsid w:val="00573443"/>
    <w:rsid w:val="005B6584"/>
    <w:rsid w:val="005C3287"/>
    <w:rsid w:val="005C5E43"/>
    <w:rsid w:val="005C6FAE"/>
    <w:rsid w:val="005F1C54"/>
    <w:rsid w:val="005F3E95"/>
    <w:rsid w:val="006220FB"/>
    <w:rsid w:val="0063000F"/>
    <w:rsid w:val="0063236E"/>
    <w:rsid w:val="006331DD"/>
    <w:rsid w:val="006634BF"/>
    <w:rsid w:val="00674D59"/>
    <w:rsid w:val="006756FB"/>
    <w:rsid w:val="0069225D"/>
    <w:rsid w:val="006A3C22"/>
    <w:rsid w:val="006B2764"/>
    <w:rsid w:val="006B68F5"/>
    <w:rsid w:val="006C1FCC"/>
    <w:rsid w:val="006C202B"/>
    <w:rsid w:val="006C53C2"/>
    <w:rsid w:val="006D78C8"/>
    <w:rsid w:val="006F3B0B"/>
    <w:rsid w:val="0070218B"/>
    <w:rsid w:val="007038C1"/>
    <w:rsid w:val="00707541"/>
    <w:rsid w:val="00720F44"/>
    <w:rsid w:val="00725A64"/>
    <w:rsid w:val="00726324"/>
    <w:rsid w:val="00740FF0"/>
    <w:rsid w:val="007568D7"/>
    <w:rsid w:val="00757254"/>
    <w:rsid w:val="007738C6"/>
    <w:rsid w:val="00782C42"/>
    <w:rsid w:val="007976E3"/>
    <w:rsid w:val="007A264E"/>
    <w:rsid w:val="007B5C27"/>
    <w:rsid w:val="007B5DE4"/>
    <w:rsid w:val="007C2340"/>
    <w:rsid w:val="007C2E84"/>
    <w:rsid w:val="007F3BA6"/>
    <w:rsid w:val="007F5988"/>
    <w:rsid w:val="007F7C53"/>
    <w:rsid w:val="00810BF4"/>
    <w:rsid w:val="00821AF5"/>
    <w:rsid w:val="00831D20"/>
    <w:rsid w:val="0083479D"/>
    <w:rsid w:val="00834FEF"/>
    <w:rsid w:val="0083514C"/>
    <w:rsid w:val="008376E7"/>
    <w:rsid w:val="00844A74"/>
    <w:rsid w:val="00861263"/>
    <w:rsid w:val="00862E1D"/>
    <w:rsid w:val="00864DA5"/>
    <w:rsid w:val="00873625"/>
    <w:rsid w:val="00873BCB"/>
    <w:rsid w:val="0087545D"/>
    <w:rsid w:val="00884082"/>
    <w:rsid w:val="008A47D9"/>
    <w:rsid w:val="008B001E"/>
    <w:rsid w:val="008B35C3"/>
    <w:rsid w:val="008C4840"/>
    <w:rsid w:val="008D264B"/>
    <w:rsid w:val="008D7367"/>
    <w:rsid w:val="008F15AA"/>
    <w:rsid w:val="00901AEA"/>
    <w:rsid w:val="00925C9B"/>
    <w:rsid w:val="00927199"/>
    <w:rsid w:val="00932F30"/>
    <w:rsid w:val="009424C9"/>
    <w:rsid w:val="00943E45"/>
    <w:rsid w:val="00944A5E"/>
    <w:rsid w:val="00961A49"/>
    <w:rsid w:val="00976CEF"/>
    <w:rsid w:val="009A51ED"/>
    <w:rsid w:val="009A687A"/>
    <w:rsid w:val="009B13FA"/>
    <w:rsid w:val="009B1E20"/>
    <w:rsid w:val="009B1F20"/>
    <w:rsid w:val="009B396B"/>
    <w:rsid w:val="009C0F23"/>
    <w:rsid w:val="009F13E7"/>
    <w:rsid w:val="009F1C0E"/>
    <w:rsid w:val="009F765C"/>
    <w:rsid w:val="00A12C41"/>
    <w:rsid w:val="00A179A2"/>
    <w:rsid w:val="00A4366B"/>
    <w:rsid w:val="00A45B42"/>
    <w:rsid w:val="00A55A51"/>
    <w:rsid w:val="00A67B65"/>
    <w:rsid w:val="00A76A43"/>
    <w:rsid w:val="00A76FCF"/>
    <w:rsid w:val="00AA35C4"/>
    <w:rsid w:val="00AB0040"/>
    <w:rsid w:val="00AB0540"/>
    <w:rsid w:val="00AB237B"/>
    <w:rsid w:val="00AC0752"/>
    <w:rsid w:val="00AC2AEE"/>
    <w:rsid w:val="00AD0056"/>
    <w:rsid w:val="00AD09CF"/>
    <w:rsid w:val="00AD0E20"/>
    <w:rsid w:val="00AD4FC7"/>
    <w:rsid w:val="00AF081E"/>
    <w:rsid w:val="00AF14FF"/>
    <w:rsid w:val="00AF2B6C"/>
    <w:rsid w:val="00AF581B"/>
    <w:rsid w:val="00B41706"/>
    <w:rsid w:val="00B44D8A"/>
    <w:rsid w:val="00B633F8"/>
    <w:rsid w:val="00B646A3"/>
    <w:rsid w:val="00B774A8"/>
    <w:rsid w:val="00B83DB7"/>
    <w:rsid w:val="00B879C1"/>
    <w:rsid w:val="00B96312"/>
    <w:rsid w:val="00BA2949"/>
    <w:rsid w:val="00BB1A85"/>
    <w:rsid w:val="00BC3F32"/>
    <w:rsid w:val="00BD71E2"/>
    <w:rsid w:val="00BF3F21"/>
    <w:rsid w:val="00C00155"/>
    <w:rsid w:val="00C111BD"/>
    <w:rsid w:val="00C31C33"/>
    <w:rsid w:val="00C35D56"/>
    <w:rsid w:val="00C7457D"/>
    <w:rsid w:val="00C7505C"/>
    <w:rsid w:val="00C804A7"/>
    <w:rsid w:val="00C80C66"/>
    <w:rsid w:val="00C903CA"/>
    <w:rsid w:val="00CD1ACF"/>
    <w:rsid w:val="00CD5785"/>
    <w:rsid w:val="00CE23DF"/>
    <w:rsid w:val="00CF1D08"/>
    <w:rsid w:val="00D04EBA"/>
    <w:rsid w:val="00D04F97"/>
    <w:rsid w:val="00D5212B"/>
    <w:rsid w:val="00D56276"/>
    <w:rsid w:val="00D57889"/>
    <w:rsid w:val="00D64702"/>
    <w:rsid w:val="00D92477"/>
    <w:rsid w:val="00D94848"/>
    <w:rsid w:val="00D95D51"/>
    <w:rsid w:val="00DA373C"/>
    <w:rsid w:val="00DB015B"/>
    <w:rsid w:val="00DB07B6"/>
    <w:rsid w:val="00DB35BA"/>
    <w:rsid w:val="00DC098F"/>
    <w:rsid w:val="00DD2FCF"/>
    <w:rsid w:val="00DE30CE"/>
    <w:rsid w:val="00DE3C14"/>
    <w:rsid w:val="00E001A0"/>
    <w:rsid w:val="00E044FF"/>
    <w:rsid w:val="00E15BCB"/>
    <w:rsid w:val="00E1785F"/>
    <w:rsid w:val="00E252E8"/>
    <w:rsid w:val="00E2588E"/>
    <w:rsid w:val="00E26BDA"/>
    <w:rsid w:val="00E303B1"/>
    <w:rsid w:val="00E3395C"/>
    <w:rsid w:val="00E43B27"/>
    <w:rsid w:val="00E466E1"/>
    <w:rsid w:val="00E51FDC"/>
    <w:rsid w:val="00E6162E"/>
    <w:rsid w:val="00E63196"/>
    <w:rsid w:val="00E6567A"/>
    <w:rsid w:val="00E67C32"/>
    <w:rsid w:val="00E735DE"/>
    <w:rsid w:val="00E74CD4"/>
    <w:rsid w:val="00EA3F88"/>
    <w:rsid w:val="00EB016B"/>
    <w:rsid w:val="00EB0B9A"/>
    <w:rsid w:val="00EC0B4D"/>
    <w:rsid w:val="00EC12A4"/>
    <w:rsid w:val="00ED70A6"/>
    <w:rsid w:val="00EE0022"/>
    <w:rsid w:val="00EF5996"/>
    <w:rsid w:val="00F055B7"/>
    <w:rsid w:val="00F10BBD"/>
    <w:rsid w:val="00F1337A"/>
    <w:rsid w:val="00F2121B"/>
    <w:rsid w:val="00F46AC1"/>
    <w:rsid w:val="00F91AEC"/>
    <w:rsid w:val="00FB24D7"/>
    <w:rsid w:val="00FC4556"/>
    <w:rsid w:val="00FC6AD4"/>
    <w:rsid w:val="00FC7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1D82"/>
  <w15:chartTrackingRefBased/>
  <w15:docId w15:val="{B5702020-16E8-49F7-9DFE-143C5621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C42"/>
    <w:pPr>
      <w:tabs>
        <w:tab w:val="center" w:pos="4513"/>
        <w:tab w:val="right" w:pos="9026"/>
      </w:tabs>
    </w:pPr>
  </w:style>
  <w:style w:type="character" w:customStyle="1" w:styleId="HeaderChar">
    <w:name w:val="Header Char"/>
    <w:basedOn w:val="DefaultParagraphFont"/>
    <w:link w:val="Header"/>
    <w:uiPriority w:val="99"/>
    <w:rsid w:val="00782C42"/>
  </w:style>
  <w:style w:type="paragraph" w:styleId="Footer">
    <w:name w:val="footer"/>
    <w:basedOn w:val="Normal"/>
    <w:link w:val="FooterChar"/>
    <w:uiPriority w:val="99"/>
    <w:unhideWhenUsed/>
    <w:rsid w:val="00782C42"/>
    <w:pPr>
      <w:tabs>
        <w:tab w:val="center" w:pos="4513"/>
        <w:tab w:val="right" w:pos="9026"/>
      </w:tabs>
    </w:pPr>
  </w:style>
  <w:style w:type="character" w:customStyle="1" w:styleId="FooterChar">
    <w:name w:val="Footer Char"/>
    <w:basedOn w:val="DefaultParagraphFont"/>
    <w:link w:val="Footer"/>
    <w:uiPriority w:val="99"/>
    <w:rsid w:val="00782C42"/>
  </w:style>
  <w:style w:type="paragraph" w:styleId="FootnoteText">
    <w:name w:val="footnote text"/>
    <w:basedOn w:val="Normal"/>
    <w:link w:val="FootnoteTextChar"/>
    <w:unhideWhenUsed/>
    <w:rsid w:val="000E12B9"/>
    <w:rPr>
      <w:sz w:val="20"/>
      <w:szCs w:val="20"/>
    </w:rPr>
  </w:style>
  <w:style w:type="character" w:customStyle="1" w:styleId="FootnoteTextChar">
    <w:name w:val="Footnote Text Char"/>
    <w:basedOn w:val="DefaultParagraphFont"/>
    <w:link w:val="FootnoteText"/>
    <w:rsid w:val="000E12B9"/>
    <w:rPr>
      <w:sz w:val="20"/>
      <w:szCs w:val="20"/>
    </w:rPr>
  </w:style>
  <w:style w:type="character" w:styleId="FootnoteReference">
    <w:name w:val="footnote reference"/>
    <w:basedOn w:val="DefaultParagraphFont"/>
    <w:semiHidden/>
    <w:unhideWhenUsed/>
    <w:rsid w:val="000E12B9"/>
    <w:rPr>
      <w:vertAlign w:val="superscript"/>
    </w:rPr>
  </w:style>
  <w:style w:type="paragraph" w:styleId="ListParagraph">
    <w:name w:val="List Paragraph"/>
    <w:basedOn w:val="Normal"/>
    <w:uiPriority w:val="34"/>
    <w:qFormat/>
    <w:rsid w:val="00EC12A4"/>
    <w:pPr>
      <w:ind w:left="720"/>
      <w:contextualSpacing/>
    </w:pPr>
  </w:style>
  <w:style w:type="character" w:styleId="Hyperlink">
    <w:name w:val="Hyperlink"/>
    <w:basedOn w:val="DefaultParagraphFont"/>
    <w:uiPriority w:val="99"/>
    <w:unhideWhenUsed/>
    <w:rsid w:val="008B35C3"/>
    <w:rPr>
      <w:color w:val="0563C1" w:themeColor="hyperlink"/>
      <w:u w:val="single"/>
    </w:rPr>
  </w:style>
  <w:style w:type="paragraph" w:styleId="EndnoteText">
    <w:name w:val="endnote text"/>
    <w:basedOn w:val="Normal"/>
    <w:link w:val="EndnoteTextChar"/>
    <w:uiPriority w:val="99"/>
    <w:semiHidden/>
    <w:unhideWhenUsed/>
    <w:rsid w:val="001B610E"/>
    <w:rPr>
      <w:sz w:val="20"/>
      <w:szCs w:val="20"/>
    </w:rPr>
  </w:style>
  <w:style w:type="character" w:customStyle="1" w:styleId="EndnoteTextChar">
    <w:name w:val="Endnote Text Char"/>
    <w:basedOn w:val="DefaultParagraphFont"/>
    <w:link w:val="EndnoteText"/>
    <w:uiPriority w:val="99"/>
    <w:semiHidden/>
    <w:rsid w:val="001B610E"/>
    <w:rPr>
      <w:sz w:val="20"/>
      <w:szCs w:val="20"/>
    </w:rPr>
  </w:style>
  <w:style w:type="character" w:styleId="EndnoteReference">
    <w:name w:val="endnote reference"/>
    <w:basedOn w:val="DefaultParagraphFont"/>
    <w:uiPriority w:val="99"/>
    <w:semiHidden/>
    <w:unhideWhenUsed/>
    <w:rsid w:val="001B610E"/>
    <w:rPr>
      <w:vertAlign w:val="superscript"/>
    </w:rPr>
  </w:style>
  <w:style w:type="paragraph" w:styleId="NormalWeb">
    <w:name w:val="Normal (Web)"/>
    <w:basedOn w:val="Normal"/>
    <w:uiPriority w:val="99"/>
    <w:unhideWhenUsed/>
    <w:rsid w:val="007B5C27"/>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p1">
    <w:name w:val="p1"/>
    <w:basedOn w:val="Normal"/>
    <w:rsid w:val="00DA373C"/>
    <w:pPr>
      <w:spacing w:before="100" w:beforeAutospacing="1" w:after="100" w:afterAutospacing="1"/>
      <w:jc w:val="left"/>
    </w:pPr>
    <w:rPr>
      <w:rFonts w:ascii="Times New Roman" w:hAnsi="Times New Roman" w:cs="Times New Roman"/>
      <w:sz w:val="24"/>
      <w:szCs w:val="24"/>
      <w:lang w:eastAsia="en-GB"/>
    </w:rPr>
  </w:style>
  <w:style w:type="character" w:customStyle="1" w:styleId="s2">
    <w:name w:val="s2"/>
    <w:basedOn w:val="DefaultParagraphFont"/>
    <w:rsid w:val="00DA373C"/>
  </w:style>
  <w:style w:type="character" w:customStyle="1" w:styleId="apple-converted-space">
    <w:name w:val="apple-converted-space"/>
    <w:basedOn w:val="DefaultParagraphFont"/>
    <w:rsid w:val="00DA373C"/>
  </w:style>
  <w:style w:type="character" w:styleId="Emphasis">
    <w:name w:val="Emphasis"/>
    <w:basedOn w:val="DefaultParagraphFont"/>
    <w:uiPriority w:val="20"/>
    <w:qFormat/>
    <w:rsid w:val="00E51FDC"/>
    <w:rPr>
      <w:i/>
      <w:iCs/>
    </w:rPr>
  </w:style>
  <w:style w:type="paragraph" w:styleId="BalloonText">
    <w:name w:val="Balloon Text"/>
    <w:basedOn w:val="Normal"/>
    <w:link w:val="BalloonTextChar"/>
    <w:uiPriority w:val="99"/>
    <w:semiHidden/>
    <w:unhideWhenUsed/>
    <w:rsid w:val="00A12C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C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952187">
      <w:bodyDiv w:val="1"/>
      <w:marLeft w:val="0"/>
      <w:marRight w:val="0"/>
      <w:marTop w:val="0"/>
      <w:marBottom w:val="0"/>
      <w:divBdr>
        <w:top w:val="none" w:sz="0" w:space="0" w:color="auto"/>
        <w:left w:val="none" w:sz="0" w:space="0" w:color="auto"/>
        <w:bottom w:val="none" w:sz="0" w:space="0" w:color="auto"/>
        <w:right w:val="none" w:sz="0" w:space="0" w:color="auto"/>
      </w:divBdr>
    </w:div>
    <w:div w:id="1669944683">
      <w:bodyDiv w:val="1"/>
      <w:marLeft w:val="0"/>
      <w:marRight w:val="0"/>
      <w:marTop w:val="0"/>
      <w:marBottom w:val="0"/>
      <w:divBdr>
        <w:top w:val="none" w:sz="0" w:space="0" w:color="auto"/>
        <w:left w:val="none" w:sz="0" w:space="0" w:color="auto"/>
        <w:bottom w:val="none" w:sz="0" w:space="0" w:color="auto"/>
        <w:right w:val="none" w:sz="0" w:space="0" w:color="auto"/>
      </w:divBdr>
    </w:div>
    <w:div w:id="1820228906">
      <w:bodyDiv w:val="1"/>
      <w:marLeft w:val="0"/>
      <w:marRight w:val="0"/>
      <w:marTop w:val="0"/>
      <w:marBottom w:val="0"/>
      <w:divBdr>
        <w:top w:val="none" w:sz="0" w:space="0" w:color="auto"/>
        <w:left w:val="none" w:sz="0" w:space="0" w:color="auto"/>
        <w:bottom w:val="none" w:sz="0" w:space="0" w:color="auto"/>
        <w:right w:val="none" w:sz="0" w:space="0" w:color="auto"/>
      </w:divBdr>
    </w:div>
    <w:div w:id="190548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va/news_services/liturgy/libretti/2023/20231004-libretto-apertura-sinod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1615-2EF4-4AE0-A87D-035691AD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14</Pages>
  <Words>4070</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Archdiocese of Southwark</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Archbishop John Wilson</dc:creator>
  <cp:keywords/>
  <dc:description/>
  <cp:lastModifiedBy>Archbishop John Wilson</cp:lastModifiedBy>
  <cp:revision>12</cp:revision>
  <cp:lastPrinted>2024-06-09T21:47:00Z</cp:lastPrinted>
  <dcterms:created xsi:type="dcterms:W3CDTF">2024-06-08T10:56:00Z</dcterms:created>
  <dcterms:modified xsi:type="dcterms:W3CDTF">2024-06-12T11:46:00Z</dcterms:modified>
</cp:coreProperties>
</file>